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customXml/itemProps1.xml" ContentType="application/vnd.openxmlformats-officedocument.customXmlProperties+xml"/>
  <Override PartName="/word/header36.xml" ContentType="application/vnd.openxmlformats-officedocument.wordprocessingml.header+xml"/>
  <Override PartName="/word/footer48.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37.xml" ContentType="application/vnd.openxmlformats-officedocument.wordprocessingml.footer+xml"/>
  <Override PartName="/word/header43.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2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44.xml" ContentType="application/vnd.openxmlformats-officedocument.wordprocessingml.footer+xml"/>
  <Override PartName="/word/header50.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33.xml" ContentType="application/vnd.openxmlformats-officedocument.wordprocessingml.footer+xml"/>
  <Override PartName="/word/footer4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footer49.xml" ContentType="application/vnd.openxmlformats-officedocument.wordprocessingml.footer+xml"/>
  <Default Extension="jpeg" ContentType="image/jpeg"/>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36.xml" ContentType="application/vnd.openxmlformats-officedocument.wordprocessingml.footer+xml"/>
  <Override PartName="/word/footer38.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39.xml" ContentType="application/vnd.openxmlformats-officedocument.wordprocessingml.footer+xml"/>
  <Override PartName="/word/header45.xml" ContentType="application/vnd.openxmlformats-officedocument.wordprocessingml.header+xml"/>
  <Override PartName="/word/footer28.xml" ContentType="application/vnd.openxmlformats-officedocument.wordprocessingml.footer+xml"/>
  <Override PartName="/word/header34.xml" ContentType="application/vnd.openxmlformats-officedocument.wordprocessingml.header+xml"/>
  <Override PartName="/word/footer46.xml" ContentType="application/vnd.openxmlformats-officedocument.wordprocessingml.footer+xml"/>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35.xml" ContentType="application/vnd.openxmlformats-officedocument.wordprocessingml.footer+xml"/>
  <Override PartName="/word/header41.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242"/>
      </w:tblGrid>
      <w:tr w:rsidR="00DF2D1A" w:rsidRPr="00C27A99" w:rsidTr="00D952F9">
        <w:trPr>
          <w:trHeight w:hRule="exact" w:val="11933"/>
        </w:trPr>
        <w:tc>
          <w:tcPr>
            <w:tcW w:w="9242" w:type="dxa"/>
            <w:tcBorders>
              <w:bottom w:val="nil"/>
            </w:tcBorders>
          </w:tcPr>
          <w:p w:rsidR="00DF2D1A" w:rsidRPr="00C27A99" w:rsidRDefault="00B771E9" w:rsidP="00DF2D1A">
            <w:pPr>
              <w:jc w:val="center"/>
            </w:pPr>
            <w:r>
              <w:fldChar w:fldCharType="begin"/>
            </w:r>
            <w:r w:rsidR="00C27A99">
              <w:instrText xml:space="preserve"> SEQ Minutes \r 0\h \* MERGEFORMAT </w:instrText>
            </w:r>
            <w:r>
              <w:fldChar w:fldCharType="end"/>
            </w:r>
          </w:p>
          <w:p w:rsidR="00DF2D1A" w:rsidRPr="00C27A99" w:rsidRDefault="00DF2D1A" w:rsidP="00DF2D1A">
            <w:pPr>
              <w:jc w:val="center"/>
            </w:pPr>
          </w:p>
          <w:p w:rsidR="00DF2D1A" w:rsidRPr="00C27A99" w:rsidRDefault="00DF2D1A" w:rsidP="00DF2D1A">
            <w:pPr>
              <w:jc w:val="center"/>
            </w:pPr>
          </w:p>
          <w:p w:rsidR="00DF2D1A" w:rsidRPr="00C27A99" w:rsidRDefault="00AA45E9" w:rsidP="00DF2D1A">
            <w:pPr>
              <w:jc w:val="center"/>
            </w:pPr>
            <w:r w:rsidRPr="00C27A99">
              <w:rPr>
                <w:noProof/>
                <w:lang w:eastAsia="en-AU"/>
              </w:rPr>
              <w:drawing>
                <wp:inline distT="0" distB="0" distL="0" distR="0">
                  <wp:extent cx="2012330" cy="1160891"/>
                  <wp:effectExtent l="19050" t="0" r="6970" b="1159"/>
                  <wp:docPr id="2" name="Picture 1" descr="Colour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urLogoRGB.jpg"/>
                          <pic:cNvPicPr/>
                        </pic:nvPicPr>
                        <pic:blipFill>
                          <a:blip r:embed="rId8" cstate="print"/>
                          <a:stretch>
                            <a:fillRect/>
                          </a:stretch>
                        </pic:blipFill>
                        <pic:spPr>
                          <a:xfrm>
                            <a:off x="0" y="0"/>
                            <a:ext cx="2013923" cy="1161810"/>
                          </a:xfrm>
                          <a:prstGeom prst="rect">
                            <a:avLst/>
                          </a:prstGeom>
                        </pic:spPr>
                      </pic:pic>
                    </a:graphicData>
                  </a:graphic>
                </wp:inline>
              </w:drawing>
            </w:r>
          </w:p>
          <w:p w:rsidR="00DF2D1A" w:rsidRPr="00C27A99" w:rsidRDefault="00DF2D1A" w:rsidP="00DF2D1A">
            <w:pPr>
              <w:jc w:val="center"/>
            </w:pPr>
          </w:p>
          <w:p w:rsidR="00DF2D1A" w:rsidRPr="00C27A99" w:rsidRDefault="00DF2D1A" w:rsidP="00DF2D1A">
            <w:pPr>
              <w:jc w:val="center"/>
            </w:pPr>
          </w:p>
          <w:p w:rsidR="00DF2D1A" w:rsidRPr="00C27A99" w:rsidRDefault="00DF2D1A" w:rsidP="00DF2D1A">
            <w:pPr>
              <w:jc w:val="center"/>
            </w:pPr>
          </w:p>
          <w:p w:rsidR="00DF2D1A" w:rsidRPr="00C27A99" w:rsidRDefault="00AA45E9" w:rsidP="00DF2D1A">
            <w:pPr>
              <w:tabs>
                <w:tab w:val="left" w:pos="993"/>
              </w:tabs>
              <w:spacing w:after="0"/>
              <w:jc w:val="center"/>
              <w:outlineLvl w:val="0"/>
              <w:rPr>
                <w:rFonts w:cs="Arial"/>
                <w:b/>
                <w:sz w:val="46"/>
              </w:rPr>
            </w:pPr>
            <w:r w:rsidRPr="00C27A99">
              <w:rPr>
                <w:rFonts w:cs="Arial"/>
                <w:b/>
                <w:sz w:val="50"/>
              </w:rPr>
              <w:t>MELTON CITY</w:t>
            </w:r>
            <w:r w:rsidR="00DF2D1A" w:rsidRPr="00C27A99">
              <w:rPr>
                <w:rFonts w:cs="Arial"/>
                <w:b/>
                <w:sz w:val="50"/>
              </w:rPr>
              <w:t xml:space="preserve"> COUNCIL</w:t>
            </w:r>
          </w:p>
          <w:p w:rsidR="00DF2D1A" w:rsidRPr="00C27A99" w:rsidRDefault="00DF2D1A" w:rsidP="00DF2D1A">
            <w:pPr>
              <w:jc w:val="center"/>
            </w:pPr>
          </w:p>
          <w:p w:rsidR="00DF2D1A" w:rsidRPr="00C27A99" w:rsidRDefault="00DF2D1A" w:rsidP="00DF2D1A">
            <w:pPr>
              <w:jc w:val="center"/>
            </w:pPr>
          </w:p>
          <w:p w:rsidR="00DF2D1A" w:rsidRPr="00C27A99" w:rsidRDefault="00DF2D1A" w:rsidP="00DF2D1A">
            <w:pPr>
              <w:jc w:val="center"/>
            </w:pPr>
          </w:p>
          <w:p w:rsidR="00DF2D1A" w:rsidRPr="00C27A99" w:rsidRDefault="00DF2D1A" w:rsidP="00DF2D1A">
            <w:pPr>
              <w:jc w:val="center"/>
            </w:pPr>
          </w:p>
          <w:p w:rsidR="00DF2D1A" w:rsidRPr="00C27A99" w:rsidRDefault="00DF2D1A" w:rsidP="00DF2D1A">
            <w:pPr>
              <w:pBdr>
                <w:top w:val="single" w:sz="6" w:space="1" w:color="9F90B8"/>
                <w:bottom w:val="single" w:sz="6" w:space="1" w:color="9F90B8"/>
              </w:pBdr>
              <w:tabs>
                <w:tab w:val="center" w:pos="4513"/>
              </w:tabs>
              <w:spacing w:after="0"/>
              <w:ind w:left="576" w:right="576"/>
              <w:rPr>
                <w:rFonts w:cs="Arial"/>
                <w:sz w:val="28"/>
                <w:szCs w:val="20"/>
              </w:rPr>
            </w:pPr>
          </w:p>
          <w:p w:rsidR="002A5224" w:rsidRPr="00C27A99" w:rsidRDefault="002A5224" w:rsidP="002A5224">
            <w:pPr>
              <w:pBdr>
                <w:top w:val="single" w:sz="6" w:space="1" w:color="9F90B8"/>
                <w:bottom w:val="single" w:sz="6" w:space="1" w:color="9F90B8"/>
              </w:pBdr>
              <w:tabs>
                <w:tab w:val="center" w:pos="4513"/>
              </w:tabs>
              <w:spacing w:after="0"/>
              <w:ind w:left="576" w:right="576"/>
              <w:jc w:val="center"/>
              <w:rPr>
                <w:sz w:val="40"/>
                <w:szCs w:val="40"/>
              </w:rPr>
            </w:pPr>
            <w:r w:rsidRPr="00C27A99">
              <w:rPr>
                <w:rFonts w:cs="Arial"/>
                <w:b/>
                <w:bCs/>
                <w:sz w:val="40"/>
                <w:szCs w:val="40"/>
              </w:rPr>
              <w:t>Minutes of</w:t>
            </w:r>
            <w:r w:rsidR="00DF2D1A" w:rsidRPr="00C27A99">
              <w:rPr>
                <w:rFonts w:cs="Arial"/>
                <w:b/>
                <w:bCs/>
                <w:sz w:val="40"/>
                <w:szCs w:val="40"/>
              </w:rPr>
              <w:t xml:space="preserve"> the </w:t>
            </w:r>
            <w:r w:rsidR="00C27A99">
              <w:rPr>
                <w:b/>
                <w:sz w:val="40"/>
                <w:szCs w:val="40"/>
              </w:rPr>
              <w:t>Ordinary Meeting of the Melton City Council</w:t>
            </w:r>
          </w:p>
          <w:p w:rsidR="002A5224" w:rsidRPr="00C27A99" w:rsidRDefault="002A5224" w:rsidP="00DF2D1A">
            <w:pPr>
              <w:pBdr>
                <w:top w:val="single" w:sz="6" w:space="1" w:color="9F90B8"/>
                <w:bottom w:val="single" w:sz="6" w:space="1" w:color="9F90B8"/>
              </w:pBdr>
              <w:tabs>
                <w:tab w:val="center" w:pos="4513"/>
              </w:tabs>
              <w:spacing w:after="0"/>
              <w:ind w:left="576" w:right="576"/>
              <w:rPr>
                <w:sz w:val="32"/>
              </w:rPr>
            </w:pPr>
          </w:p>
          <w:p w:rsidR="00DF2D1A" w:rsidRPr="00C27A99" w:rsidRDefault="00C27A99" w:rsidP="002A5224">
            <w:pPr>
              <w:pBdr>
                <w:top w:val="single" w:sz="6" w:space="1" w:color="9F90B8"/>
                <w:bottom w:val="single" w:sz="6" w:space="1" w:color="9F90B8"/>
              </w:pBdr>
              <w:tabs>
                <w:tab w:val="center" w:pos="4513"/>
              </w:tabs>
              <w:spacing w:after="0"/>
              <w:ind w:left="576" w:right="576"/>
              <w:jc w:val="center"/>
              <w:rPr>
                <w:rFonts w:cs="Arial"/>
                <w:b/>
                <w:bCs/>
                <w:sz w:val="40"/>
                <w:szCs w:val="40"/>
              </w:rPr>
            </w:pPr>
            <w:r>
              <w:rPr>
                <w:b/>
                <w:sz w:val="40"/>
                <w:szCs w:val="40"/>
              </w:rPr>
              <w:t>17 September 2013</w:t>
            </w:r>
          </w:p>
          <w:p w:rsidR="00DF2D1A" w:rsidRPr="00C27A99" w:rsidRDefault="00DF2D1A" w:rsidP="00DF2D1A">
            <w:pPr>
              <w:pBdr>
                <w:top w:val="single" w:sz="6" w:space="1" w:color="9F90B8"/>
                <w:bottom w:val="single" w:sz="6" w:space="1" w:color="9F90B8"/>
              </w:pBdr>
              <w:tabs>
                <w:tab w:val="center" w:pos="4513"/>
              </w:tabs>
              <w:spacing w:after="0"/>
              <w:ind w:left="576" w:right="576"/>
              <w:rPr>
                <w:rFonts w:cs="Arial"/>
                <w:b/>
                <w:bCs/>
                <w:sz w:val="24"/>
                <w:szCs w:val="20"/>
              </w:rPr>
            </w:pPr>
          </w:p>
          <w:p w:rsidR="00DF2D1A" w:rsidRPr="00C27A99" w:rsidRDefault="00DF2D1A" w:rsidP="00DF2D1A">
            <w:pPr>
              <w:jc w:val="center"/>
            </w:pPr>
          </w:p>
          <w:p w:rsidR="00DF2D1A" w:rsidRPr="00C27A99" w:rsidRDefault="00C27A99" w:rsidP="00C27A99">
            <w:pPr>
              <w:spacing w:after="0"/>
              <w:jc w:val="center"/>
            </w:pPr>
            <w:bookmarkStart w:id="0" w:name="PDFClosedTextMinutes"/>
            <w:r w:rsidRPr="00C27A99">
              <w:rPr>
                <w:rFonts w:ascii="Impact" w:hAnsi="Impact"/>
                <w:color w:val="FF0000"/>
                <w:sz w:val="42"/>
              </w:rPr>
              <w:t>THESE MINUTES CONTAIN REPORTS DEALT WITH AT A CLOSED MEETING OF COUNCIL</w:t>
            </w:r>
            <w:r w:rsidR="00687861" w:rsidRPr="00C27A99">
              <w:t xml:space="preserve"> </w:t>
            </w:r>
            <w:bookmarkEnd w:id="0"/>
          </w:p>
          <w:p w:rsidR="00DF2D1A" w:rsidRPr="00C27A99" w:rsidRDefault="00DF2D1A" w:rsidP="002A5224">
            <w:pPr>
              <w:jc w:val="center"/>
            </w:pPr>
          </w:p>
        </w:tc>
      </w:tr>
      <w:tr w:rsidR="00D952F9" w:rsidRPr="00C27A99" w:rsidTr="00D952F9">
        <w:trPr>
          <w:trHeight w:hRule="exact" w:val="1382"/>
        </w:trPr>
        <w:tc>
          <w:tcPr>
            <w:tcW w:w="9242" w:type="dxa"/>
            <w:tcBorders>
              <w:top w:val="nil"/>
            </w:tcBorders>
            <w:vAlign w:val="bottom"/>
          </w:tcPr>
          <w:p w:rsidR="00D952F9" w:rsidRPr="00C27A99" w:rsidRDefault="00D952F9" w:rsidP="00D952F9">
            <w:pPr>
              <w:ind w:left="578"/>
            </w:pPr>
          </w:p>
        </w:tc>
      </w:tr>
    </w:tbl>
    <w:p w:rsidR="00586231" w:rsidRPr="00C27A99" w:rsidRDefault="00586231" w:rsidP="00D952F9">
      <w:pPr>
        <w:spacing w:after="0"/>
        <w:rPr>
          <w:sz w:val="10"/>
        </w:rPr>
      </w:pPr>
    </w:p>
    <w:p w:rsidR="00D952F9" w:rsidRPr="00C27A99" w:rsidRDefault="00D952F9" w:rsidP="006776BE"/>
    <w:p w:rsidR="006776BE" w:rsidRPr="00C27A99" w:rsidRDefault="006776BE" w:rsidP="00FE6807">
      <w:pPr>
        <w:rPr>
          <w:rFonts w:cs="Arial"/>
          <w:b/>
          <w:color w:val="000000"/>
        </w:rPr>
        <w:sectPr w:rsidR="006776BE" w:rsidRPr="00C27A99" w:rsidSect="00DF2D1A">
          <w:headerReference w:type="first" r:id="rId9"/>
          <w:pgSz w:w="11906" w:h="16838" w:code="9"/>
          <w:pgMar w:top="1440" w:right="1440" w:bottom="1440" w:left="1440" w:header="709" w:footer="709" w:gutter="0"/>
          <w:cols w:space="720"/>
          <w:formProt w:val="0"/>
        </w:sectPr>
      </w:pPr>
    </w:p>
    <w:p w:rsidR="006F6B4C" w:rsidRPr="00C27A99" w:rsidRDefault="006F6B4C" w:rsidP="006F6B4C">
      <w:pPr>
        <w:spacing w:after="0"/>
      </w:pPr>
    </w:p>
    <w:p w:rsidR="00651F12" w:rsidRPr="00C27A99" w:rsidRDefault="00651F12" w:rsidP="006F6B4C">
      <w:pPr>
        <w:spacing w:after="0"/>
        <w:jc w:val="center"/>
        <w:rPr>
          <w:b/>
          <w:bCs/>
          <w:smallCaps/>
          <w:sz w:val="32"/>
          <w:szCs w:val="20"/>
        </w:rPr>
      </w:pPr>
      <w:r w:rsidRPr="00C27A99">
        <w:rPr>
          <w:b/>
          <w:bCs/>
          <w:smallCaps/>
          <w:sz w:val="32"/>
          <w:szCs w:val="20"/>
        </w:rPr>
        <w:t>Table of Contents</w:t>
      </w:r>
    </w:p>
    <w:bookmarkStart w:id="1" w:name="MinutesTableOfContents"/>
    <w:bookmarkEnd w:id="1"/>
    <w:p w:rsidR="00C27A99" w:rsidRPr="0076618C"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1</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Opening Prayer and Reconciliation Statement</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PDF1_OpeningPrayer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4</w:t>
      </w:r>
      <w:r w:rsidRPr="0076618C">
        <w:rPr>
          <w:rFonts w:cs="Arial"/>
          <w:b/>
          <w:bCs/>
          <w:smallCaps/>
          <w:sz w:val="28"/>
          <w:szCs w:val="20"/>
        </w:rPr>
        <w:fldChar w:fldCharType="end"/>
      </w:r>
    </w:p>
    <w:p w:rsidR="00C27A99" w:rsidRPr="0076618C"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2</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Apologies and Leave of Absence</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PDF1_Apologies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4</w:t>
      </w:r>
      <w:r w:rsidRPr="0076618C">
        <w:rPr>
          <w:rFonts w:cs="Arial"/>
          <w:b/>
          <w:bCs/>
          <w:smallCaps/>
          <w:sz w:val="28"/>
          <w:szCs w:val="20"/>
        </w:rPr>
        <w:fldChar w:fldCharType="end"/>
      </w:r>
    </w:p>
    <w:p w:rsidR="00C27A99" w:rsidRPr="0076618C"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3</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r>
      <w:r w:rsidR="00C27A99">
        <w:rPr>
          <w:rFonts w:cs="Arial"/>
          <w:b/>
          <w:bCs/>
          <w:smallCaps/>
          <w:sz w:val="28"/>
          <w:szCs w:val="20"/>
        </w:rPr>
        <w:t>Change to the Order of Business</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PDF1_Declaration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4</w:t>
      </w:r>
      <w:r w:rsidRPr="0076618C">
        <w:rPr>
          <w:rFonts w:cs="Arial"/>
          <w:b/>
          <w:bCs/>
          <w:smallCaps/>
          <w:sz w:val="28"/>
          <w:szCs w:val="20"/>
        </w:rPr>
        <w:fldChar w:fldCharType="end"/>
      </w:r>
    </w:p>
    <w:p w:rsidR="00C27A99" w:rsidRPr="0076618C"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4</w:t>
      </w:r>
      <w:r w:rsidRPr="0076618C">
        <w:rPr>
          <w:rFonts w:cs="Arial"/>
          <w:b/>
          <w:bCs/>
          <w:smallCaps/>
          <w:sz w:val="28"/>
          <w:szCs w:val="20"/>
        </w:rPr>
        <w:fldChar w:fldCharType="end"/>
      </w:r>
      <w:r w:rsidR="00C27A99">
        <w:rPr>
          <w:rFonts w:cs="Arial"/>
          <w:b/>
          <w:bCs/>
          <w:smallCaps/>
          <w:sz w:val="28"/>
          <w:szCs w:val="20"/>
        </w:rPr>
        <w:t>.</w:t>
      </w:r>
      <w:r w:rsidR="00C27A99">
        <w:rPr>
          <w:rFonts w:cs="Arial"/>
          <w:b/>
          <w:bCs/>
          <w:smallCaps/>
          <w:sz w:val="28"/>
          <w:szCs w:val="20"/>
        </w:rPr>
        <w:tab/>
        <w:t>Deputations</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PDF1_Declaration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4</w:t>
      </w:r>
      <w:r w:rsidRPr="0076618C">
        <w:rPr>
          <w:rFonts w:cs="Arial"/>
          <w:b/>
          <w:bCs/>
          <w:smallCaps/>
          <w:sz w:val="28"/>
          <w:szCs w:val="20"/>
        </w:rPr>
        <w:fldChar w:fldCharType="end"/>
      </w:r>
    </w:p>
    <w:p w:rsidR="00C27A99" w:rsidRPr="0076618C"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5</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Declaration of Any Pecuniary Interest, Other Interest or Conflict of Interest of Any Councillor</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PDF1_Declaration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4</w:t>
      </w:r>
      <w:r w:rsidRPr="0076618C">
        <w:rPr>
          <w:rFonts w:cs="Arial"/>
          <w:b/>
          <w:bCs/>
          <w:smallCaps/>
          <w:sz w:val="28"/>
          <w:szCs w:val="20"/>
        </w:rPr>
        <w:fldChar w:fldCharType="end"/>
      </w:r>
    </w:p>
    <w:p w:rsidR="00C27A99"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6</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Adoption and Confirmation of Minutes of Previous Meetings</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PDF1_Adoption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5</w:t>
      </w:r>
      <w:r w:rsidRPr="0076618C">
        <w:rPr>
          <w:rFonts w:cs="Arial"/>
          <w:b/>
          <w:bCs/>
          <w:smallCaps/>
          <w:sz w:val="28"/>
          <w:szCs w:val="20"/>
        </w:rPr>
        <w:fldChar w:fldCharType="end"/>
      </w:r>
    </w:p>
    <w:p w:rsidR="00C27A99" w:rsidRDefault="00B771E9" w:rsidP="00C27A99">
      <w:pPr>
        <w:tabs>
          <w:tab w:val="left" w:pos="567"/>
          <w:tab w:val="right" w:pos="9621"/>
        </w:tabs>
        <w:spacing w:before="360" w:after="0"/>
        <w:ind w:left="567" w:right="850" w:hanging="567"/>
        <w:rPr>
          <w:rFonts w:cs="Arial"/>
          <w:b/>
          <w:bCs/>
          <w:smallCaps/>
          <w:sz w:val="28"/>
          <w:szCs w:val="20"/>
        </w:rPr>
      </w:pPr>
      <w:r w:rsidRPr="00C27A99">
        <w:rPr>
          <w:rFonts w:cs="Arial"/>
          <w:b/>
          <w:bCs/>
          <w:smallCaps/>
          <w:sz w:val="28"/>
          <w:szCs w:val="20"/>
        </w:rPr>
        <w:fldChar w:fldCharType="begin"/>
      </w:r>
      <w:r w:rsidR="00C27A99" w:rsidRPr="00C27A99">
        <w:rPr>
          <w:rFonts w:cs="Arial"/>
          <w:b/>
          <w:bCs/>
          <w:smallCaps/>
          <w:sz w:val="28"/>
          <w:szCs w:val="20"/>
        </w:rPr>
        <w:instrText xml:space="preserve"> SEQ SeqList \* Charformat </w:instrText>
      </w:r>
      <w:r w:rsidRPr="00C27A99">
        <w:rPr>
          <w:rFonts w:cs="Arial"/>
          <w:b/>
          <w:bCs/>
          <w:smallCaps/>
          <w:sz w:val="28"/>
          <w:szCs w:val="20"/>
        </w:rPr>
        <w:fldChar w:fldCharType="separate"/>
      </w:r>
      <w:r w:rsidR="005F7BC8">
        <w:rPr>
          <w:rFonts w:cs="Arial"/>
          <w:b/>
          <w:bCs/>
          <w:smallCaps/>
          <w:noProof/>
          <w:sz w:val="28"/>
          <w:szCs w:val="20"/>
        </w:rPr>
        <w:t>7</w:t>
      </w:r>
      <w:r w:rsidRPr="00C27A99">
        <w:rPr>
          <w:rFonts w:cs="Arial"/>
          <w:b/>
          <w:bCs/>
          <w:smallCaps/>
          <w:sz w:val="28"/>
          <w:szCs w:val="20"/>
        </w:rPr>
        <w:fldChar w:fldCharType="end"/>
      </w:r>
      <w:r w:rsidR="00C27A99" w:rsidRPr="00C27A99">
        <w:rPr>
          <w:rFonts w:cs="Arial"/>
          <w:bCs/>
          <w:szCs w:val="20"/>
        </w:rPr>
        <w:t>.</w:t>
      </w:r>
      <w:r w:rsidR="00C27A99" w:rsidRPr="00C27A99">
        <w:rPr>
          <w:rFonts w:cs="Arial"/>
          <w:bCs/>
          <w:szCs w:val="20"/>
        </w:rPr>
        <w:tab/>
      </w:r>
      <w:r w:rsidR="00C27A99" w:rsidRPr="00C27A99">
        <w:rPr>
          <w:rFonts w:cs="Arial"/>
          <w:b/>
          <w:bCs/>
          <w:smallCaps/>
          <w:sz w:val="28"/>
          <w:szCs w:val="20"/>
        </w:rPr>
        <w:t>Correspondence Inward</w:t>
      </w:r>
      <w:r w:rsidR="00C27A99" w:rsidRPr="00C27A99">
        <w:rPr>
          <w:rFonts w:cs="Arial"/>
          <w:b/>
          <w:bCs/>
          <w:smallCaps/>
          <w:sz w:val="28"/>
          <w:szCs w:val="20"/>
        </w:rPr>
        <w:tab/>
      </w:r>
      <w:r>
        <w:rPr>
          <w:rFonts w:cs="Arial"/>
          <w:b/>
          <w:bCs/>
          <w:smallCaps/>
          <w:sz w:val="28"/>
          <w:szCs w:val="20"/>
        </w:rPr>
        <w:fldChar w:fldCharType="begin"/>
      </w:r>
      <w:r w:rsidR="00C27A99">
        <w:rPr>
          <w:rFonts w:cs="Arial"/>
          <w:b/>
          <w:bCs/>
          <w:smallCaps/>
          <w:sz w:val="28"/>
          <w:szCs w:val="20"/>
        </w:rPr>
        <w:instrText xml:space="preserve"> PAGEREF PDF1_CorrespondenceInward\h  </w:instrText>
      </w:r>
      <w:r>
        <w:rPr>
          <w:rFonts w:cs="Arial"/>
          <w:b/>
          <w:bCs/>
          <w:smallCaps/>
          <w:sz w:val="28"/>
          <w:szCs w:val="20"/>
        </w:rPr>
      </w:r>
      <w:r>
        <w:rPr>
          <w:rFonts w:cs="Arial"/>
          <w:b/>
          <w:bCs/>
          <w:smallCaps/>
          <w:sz w:val="28"/>
          <w:szCs w:val="20"/>
        </w:rPr>
        <w:fldChar w:fldCharType="separate"/>
      </w:r>
      <w:r w:rsidR="005F7BC8">
        <w:rPr>
          <w:rFonts w:cs="Arial"/>
          <w:b/>
          <w:bCs/>
          <w:smallCaps/>
          <w:noProof/>
          <w:sz w:val="28"/>
          <w:szCs w:val="20"/>
        </w:rPr>
        <w:t>5</w:t>
      </w:r>
      <w:r>
        <w:rPr>
          <w:rFonts w:cs="Arial"/>
          <w:b/>
          <w:bCs/>
          <w:smallCaps/>
          <w:sz w:val="28"/>
          <w:szCs w:val="20"/>
        </w:rPr>
        <w:fldChar w:fldCharType="end"/>
      </w:r>
      <w:r w:rsidR="00C27A99">
        <w:rPr>
          <w:rFonts w:cs="Arial"/>
          <w:b/>
          <w:bCs/>
          <w:smallCaps/>
          <w:sz w:val="28"/>
          <w:szCs w:val="20"/>
        </w:rPr>
        <w:t xml:space="preserve"> </w:t>
      </w:r>
    </w:p>
    <w:p w:rsidR="00C27A99" w:rsidRDefault="00B771E9" w:rsidP="00C27A99">
      <w:pPr>
        <w:tabs>
          <w:tab w:val="left" w:pos="567"/>
          <w:tab w:val="right" w:pos="9621"/>
        </w:tabs>
        <w:spacing w:before="360" w:after="0"/>
        <w:ind w:left="567" w:right="850" w:hanging="567"/>
        <w:rPr>
          <w:rFonts w:cs="Arial"/>
          <w:b/>
          <w:bCs/>
          <w:smallCaps/>
          <w:sz w:val="28"/>
          <w:szCs w:val="20"/>
        </w:rPr>
      </w:pPr>
      <w:r w:rsidRPr="00C27A99">
        <w:rPr>
          <w:rFonts w:cs="Arial"/>
          <w:b/>
          <w:bCs/>
          <w:smallCaps/>
          <w:sz w:val="28"/>
          <w:szCs w:val="20"/>
        </w:rPr>
        <w:fldChar w:fldCharType="begin"/>
      </w:r>
      <w:r w:rsidR="00C27A99" w:rsidRPr="00C27A99">
        <w:rPr>
          <w:rFonts w:cs="Arial"/>
          <w:b/>
          <w:bCs/>
          <w:smallCaps/>
          <w:sz w:val="28"/>
          <w:szCs w:val="20"/>
        </w:rPr>
        <w:instrText xml:space="preserve"> SEQ SeqList \* Charformat </w:instrText>
      </w:r>
      <w:r w:rsidRPr="00C27A99">
        <w:rPr>
          <w:rFonts w:cs="Arial"/>
          <w:b/>
          <w:bCs/>
          <w:smallCaps/>
          <w:sz w:val="28"/>
          <w:szCs w:val="20"/>
        </w:rPr>
        <w:fldChar w:fldCharType="separate"/>
      </w:r>
      <w:r w:rsidR="005F7BC8">
        <w:rPr>
          <w:rFonts w:cs="Arial"/>
          <w:b/>
          <w:bCs/>
          <w:smallCaps/>
          <w:noProof/>
          <w:sz w:val="28"/>
          <w:szCs w:val="20"/>
        </w:rPr>
        <w:t>8</w:t>
      </w:r>
      <w:r w:rsidRPr="00C27A99">
        <w:rPr>
          <w:rFonts w:cs="Arial"/>
          <w:b/>
          <w:bCs/>
          <w:smallCaps/>
          <w:sz w:val="28"/>
          <w:szCs w:val="20"/>
        </w:rPr>
        <w:fldChar w:fldCharType="end"/>
      </w:r>
      <w:r w:rsidR="00C27A99" w:rsidRPr="00C27A99">
        <w:rPr>
          <w:rFonts w:cs="Arial"/>
          <w:bCs/>
          <w:szCs w:val="20"/>
        </w:rPr>
        <w:t>.</w:t>
      </w:r>
      <w:r w:rsidR="00C27A99" w:rsidRPr="00C27A99">
        <w:rPr>
          <w:rFonts w:cs="Arial"/>
          <w:bCs/>
          <w:szCs w:val="20"/>
        </w:rPr>
        <w:tab/>
      </w:r>
      <w:r w:rsidR="00C27A99" w:rsidRPr="00C27A99">
        <w:rPr>
          <w:rFonts w:cs="Arial"/>
          <w:b/>
          <w:bCs/>
          <w:smallCaps/>
          <w:sz w:val="28"/>
          <w:szCs w:val="20"/>
        </w:rPr>
        <w:t>Petitions and Joint Letters</w:t>
      </w:r>
      <w:r w:rsidR="00C27A99" w:rsidRPr="00C27A99">
        <w:rPr>
          <w:rFonts w:cs="Arial"/>
          <w:b/>
          <w:bCs/>
          <w:smallCaps/>
          <w:sz w:val="28"/>
          <w:szCs w:val="20"/>
        </w:rPr>
        <w:tab/>
      </w:r>
      <w:r>
        <w:rPr>
          <w:rFonts w:cs="Arial"/>
          <w:b/>
          <w:bCs/>
          <w:smallCaps/>
          <w:sz w:val="28"/>
          <w:szCs w:val="20"/>
        </w:rPr>
        <w:fldChar w:fldCharType="begin"/>
      </w:r>
      <w:r w:rsidR="00C27A99">
        <w:rPr>
          <w:rFonts w:cs="Arial"/>
          <w:b/>
          <w:bCs/>
          <w:smallCaps/>
          <w:sz w:val="28"/>
          <w:szCs w:val="20"/>
        </w:rPr>
        <w:instrText xml:space="preserve"> PAGEREF PDF1_Petitions\h  </w:instrText>
      </w:r>
      <w:r>
        <w:rPr>
          <w:rFonts w:cs="Arial"/>
          <w:b/>
          <w:bCs/>
          <w:smallCaps/>
          <w:sz w:val="28"/>
          <w:szCs w:val="20"/>
        </w:rPr>
      </w:r>
      <w:r>
        <w:rPr>
          <w:rFonts w:cs="Arial"/>
          <w:b/>
          <w:bCs/>
          <w:smallCaps/>
          <w:sz w:val="28"/>
          <w:szCs w:val="20"/>
        </w:rPr>
        <w:fldChar w:fldCharType="separate"/>
      </w:r>
      <w:r w:rsidR="005F7BC8">
        <w:rPr>
          <w:rFonts w:cs="Arial"/>
          <w:b/>
          <w:bCs/>
          <w:smallCaps/>
          <w:noProof/>
          <w:sz w:val="28"/>
          <w:szCs w:val="20"/>
        </w:rPr>
        <w:t>5</w:t>
      </w:r>
      <w:r>
        <w:rPr>
          <w:rFonts w:cs="Arial"/>
          <w:b/>
          <w:bCs/>
          <w:smallCaps/>
          <w:sz w:val="28"/>
          <w:szCs w:val="20"/>
        </w:rPr>
        <w:fldChar w:fldCharType="end"/>
      </w:r>
      <w:r w:rsidR="00C27A99">
        <w:rPr>
          <w:rFonts w:cs="Arial"/>
          <w:b/>
          <w:bCs/>
          <w:smallCaps/>
          <w:sz w:val="28"/>
          <w:szCs w:val="20"/>
        </w:rPr>
        <w:t xml:space="preserve"> </w:t>
      </w:r>
    </w:p>
    <w:p w:rsidR="00C27A99" w:rsidRPr="0076618C" w:rsidRDefault="00B771E9" w:rsidP="00C27A99">
      <w:pPr>
        <w:tabs>
          <w:tab w:val="left" w:pos="567"/>
          <w:tab w:val="right" w:pos="9621"/>
        </w:tabs>
        <w:spacing w:before="360" w:after="0"/>
        <w:ind w:left="567" w:right="850" w:hanging="567"/>
        <w:rPr>
          <w:rFonts w:cs="Arial"/>
          <w:b/>
          <w:bCs/>
          <w:smallCaps/>
          <w:sz w:val="28"/>
          <w:szCs w:val="20"/>
        </w:rPr>
      </w:pPr>
      <w:r w:rsidRPr="00C27A99">
        <w:rPr>
          <w:rFonts w:cs="Arial"/>
          <w:b/>
          <w:bCs/>
          <w:smallCaps/>
          <w:sz w:val="28"/>
          <w:szCs w:val="20"/>
        </w:rPr>
        <w:fldChar w:fldCharType="begin"/>
      </w:r>
      <w:r w:rsidR="00C27A99" w:rsidRPr="00C27A99">
        <w:rPr>
          <w:rFonts w:cs="Arial"/>
          <w:b/>
          <w:bCs/>
          <w:smallCaps/>
          <w:sz w:val="28"/>
          <w:szCs w:val="20"/>
        </w:rPr>
        <w:instrText xml:space="preserve"> SEQ SeqList \* Charformat </w:instrText>
      </w:r>
      <w:r w:rsidRPr="00C27A99">
        <w:rPr>
          <w:rFonts w:cs="Arial"/>
          <w:b/>
          <w:bCs/>
          <w:smallCaps/>
          <w:sz w:val="28"/>
          <w:szCs w:val="20"/>
        </w:rPr>
        <w:fldChar w:fldCharType="separate"/>
      </w:r>
      <w:r w:rsidR="005F7BC8">
        <w:rPr>
          <w:rFonts w:cs="Arial"/>
          <w:b/>
          <w:bCs/>
          <w:smallCaps/>
          <w:noProof/>
          <w:sz w:val="28"/>
          <w:szCs w:val="20"/>
        </w:rPr>
        <w:t>9</w:t>
      </w:r>
      <w:r w:rsidRPr="00C27A99">
        <w:rPr>
          <w:rFonts w:cs="Arial"/>
          <w:b/>
          <w:bCs/>
          <w:smallCaps/>
          <w:sz w:val="28"/>
          <w:szCs w:val="20"/>
        </w:rPr>
        <w:fldChar w:fldCharType="end"/>
      </w:r>
      <w:r w:rsidR="00C27A99" w:rsidRPr="00C27A99">
        <w:rPr>
          <w:rFonts w:cs="Arial"/>
          <w:bCs/>
          <w:szCs w:val="20"/>
        </w:rPr>
        <w:t>.</w:t>
      </w:r>
      <w:r w:rsidR="00C27A99" w:rsidRPr="00C27A99">
        <w:rPr>
          <w:rFonts w:cs="Arial"/>
          <w:bCs/>
          <w:szCs w:val="20"/>
        </w:rPr>
        <w:tab/>
      </w:r>
      <w:r w:rsidR="00C27A99" w:rsidRPr="00C27A99">
        <w:rPr>
          <w:rFonts w:cs="Arial"/>
          <w:b/>
          <w:bCs/>
          <w:smallCaps/>
          <w:sz w:val="28"/>
          <w:szCs w:val="20"/>
        </w:rPr>
        <w:t>Resumption of Debate or Other Business Carried over from a Previous Meeting</w:t>
      </w:r>
      <w:r w:rsidR="00C27A99" w:rsidRPr="00C27A99">
        <w:rPr>
          <w:rFonts w:cs="Arial"/>
          <w:b/>
          <w:bCs/>
          <w:smallCaps/>
          <w:sz w:val="28"/>
          <w:szCs w:val="20"/>
        </w:rPr>
        <w:tab/>
      </w:r>
      <w:r>
        <w:rPr>
          <w:rFonts w:cs="Arial"/>
          <w:b/>
          <w:bCs/>
          <w:smallCaps/>
          <w:sz w:val="28"/>
          <w:szCs w:val="20"/>
        </w:rPr>
        <w:fldChar w:fldCharType="begin"/>
      </w:r>
      <w:r w:rsidR="00C27A99">
        <w:rPr>
          <w:rFonts w:cs="Arial"/>
          <w:b/>
          <w:bCs/>
          <w:smallCaps/>
          <w:sz w:val="28"/>
          <w:szCs w:val="20"/>
        </w:rPr>
        <w:instrText xml:space="preserve"> PAGEREF PDF1_ResumptionDebate\h  </w:instrText>
      </w:r>
      <w:r>
        <w:rPr>
          <w:rFonts w:cs="Arial"/>
          <w:b/>
          <w:bCs/>
          <w:smallCaps/>
          <w:sz w:val="28"/>
          <w:szCs w:val="20"/>
        </w:rPr>
      </w:r>
      <w:r>
        <w:rPr>
          <w:rFonts w:cs="Arial"/>
          <w:b/>
          <w:bCs/>
          <w:smallCaps/>
          <w:sz w:val="28"/>
          <w:szCs w:val="20"/>
        </w:rPr>
        <w:fldChar w:fldCharType="separate"/>
      </w:r>
      <w:r w:rsidR="005F7BC8">
        <w:rPr>
          <w:rFonts w:cs="Arial"/>
          <w:b/>
          <w:bCs/>
          <w:smallCaps/>
          <w:noProof/>
          <w:sz w:val="28"/>
          <w:szCs w:val="20"/>
        </w:rPr>
        <w:t>5</w:t>
      </w:r>
      <w:r>
        <w:rPr>
          <w:rFonts w:cs="Arial"/>
          <w:b/>
          <w:bCs/>
          <w:smallCaps/>
          <w:sz w:val="28"/>
          <w:szCs w:val="20"/>
        </w:rPr>
        <w:fldChar w:fldCharType="end"/>
      </w:r>
      <w:r w:rsidR="00C27A99">
        <w:rPr>
          <w:rFonts w:cs="Arial"/>
          <w:b/>
          <w:bCs/>
          <w:smallCaps/>
          <w:sz w:val="28"/>
          <w:szCs w:val="20"/>
        </w:rPr>
        <w:t xml:space="preserve">  </w:t>
      </w:r>
    </w:p>
    <w:p w:rsidR="00C27A99"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10</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Public Question Time</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PDF1_Public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6</w:t>
      </w:r>
      <w:r w:rsidRPr="0076618C">
        <w:rPr>
          <w:rFonts w:cs="Arial"/>
          <w:b/>
          <w:bCs/>
          <w:smallCaps/>
          <w:sz w:val="28"/>
          <w:szCs w:val="20"/>
        </w:rPr>
        <w:fldChar w:fldCharType="end"/>
      </w:r>
      <w:r w:rsidR="00C27A99">
        <w:rPr>
          <w:rFonts w:cs="Arial"/>
          <w:b/>
          <w:bCs/>
          <w:smallCaps/>
          <w:sz w:val="28"/>
          <w:szCs w:val="20"/>
        </w:rPr>
        <w:t xml:space="preserve"> </w:t>
      </w:r>
    </w:p>
    <w:p w:rsidR="00C27A99" w:rsidRDefault="00B771E9" w:rsidP="00C27A99">
      <w:pPr>
        <w:keepNext/>
        <w:widowControl w:val="0"/>
        <w:tabs>
          <w:tab w:val="left" w:pos="567"/>
          <w:tab w:val="right" w:pos="9621"/>
        </w:tabs>
        <w:spacing w:before="360" w:after="0"/>
        <w:ind w:left="567" w:right="850" w:hanging="567"/>
        <w:rPr>
          <w:rFonts w:cs="Arial"/>
          <w:b/>
          <w:bCs/>
          <w:smallCaps/>
          <w:sz w:val="28"/>
          <w:szCs w:val="20"/>
        </w:rPr>
      </w:pPr>
      <w:r w:rsidRPr="00C27A99">
        <w:rPr>
          <w:rFonts w:cs="Arial"/>
          <w:b/>
          <w:bCs/>
          <w:smallCaps/>
          <w:sz w:val="28"/>
          <w:szCs w:val="20"/>
        </w:rPr>
        <w:fldChar w:fldCharType="begin"/>
      </w:r>
      <w:r w:rsidR="00C27A99" w:rsidRPr="00C27A99">
        <w:rPr>
          <w:rFonts w:cs="Arial"/>
          <w:b/>
          <w:bCs/>
          <w:smallCaps/>
          <w:sz w:val="28"/>
          <w:szCs w:val="20"/>
        </w:rPr>
        <w:instrText xml:space="preserve"> SEQ SeqList \* Charformat </w:instrText>
      </w:r>
      <w:r w:rsidRPr="00C27A99">
        <w:rPr>
          <w:rFonts w:cs="Arial"/>
          <w:b/>
          <w:bCs/>
          <w:smallCaps/>
          <w:sz w:val="28"/>
          <w:szCs w:val="20"/>
        </w:rPr>
        <w:fldChar w:fldCharType="separate"/>
      </w:r>
      <w:r w:rsidR="005F7BC8">
        <w:rPr>
          <w:rFonts w:cs="Arial"/>
          <w:b/>
          <w:bCs/>
          <w:smallCaps/>
          <w:noProof/>
          <w:sz w:val="28"/>
          <w:szCs w:val="20"/>
        </w:rPr>
        <w:t>11</w:t>
      </w:r>
      <w:r w:rsidRPr="00C27A99">
        <w:rPr>
          <w:rFonts w:cs="Arial"/>
          <w:b/>
          <w:bCs/>
          <w:smallCaps/>
          <w:sz w:val="28"/>
          <w:szCs w:val="20"/>
        </w:rPr>
        <w:fldChar w:fldCharType="end"/>
      </w:r>
      <w:r w:rsidR="00C27A99" w:rsidRPr="00C27A99">
        <w:rPr>
          <w:rFonts w:cs="Arial"/>
          <w:bCs/>
          <w:szCs w:val="20"/>
        </w:rPr>
        <w:t>.</w:t>
      </w:r>
      <w:r w:rsidR="00C27A99" w:rsidRPr="00C27A99">
        <w:rPr>
          <w:rFonts w:cs="Arial"/>
          <w:bCs/>
          <w:szCs w:val="20"/>
        </w:rPr>
        <w:tab/>
      </w:r>
      <w:r w:rsidR="00C27A99" w:rsidRPr="00C27A99">
        <w:rPr>
          <w:rFonts w:cs="Arial"/>
          <w:b/>
          <w:bCs/>
          <w:smallCaps/>
          <w:sz w:val="28"/>
          <w:szCs w:val="20"/>
        </w:rPr>
        <w:t>Presentation of Staff Reports</w:t>
      </w:r>
      <w:r w:rsidR="00C27A99" w:rsidRPr="00C27A99">
        <w:rPr>
          <w:rFonts w:cs="Arial"/>
          <w:b/>
          <w:bCs/>
          <w:smallCaps/>
          <w:sz w:val="28"/>
          <w:szCs w:val="20"/>
        </w:rPr>
        <w:tab/>
      </w:r>
      <w:r>
        <w:rPr>
          <w:rFonts w:cs="Arial"/>
          <w:b/>
          <w:bCs/>
          <w:smallCaps/>
          <w:sz w:val="28"/>
          <w:szCs w:val="20"/>
        </w:rPr>
        <w:fldChar w:fldCharType="begin"/>
      </w:r>
      <w:r w:rsidR="00C27A99">
        <w:rPr>
          <w:rFonts w:cs="Arial"/>
          <w:b/>
          <w:bCs/>
          <w:smallCaps/>
          <w:sz w:val="28"/>
          <w:szCs w:val="20"/>
        </w:rPr>
        <w:instrText xml:space="preserve"> PAGEREF PDF1_PresentationReports\h  </w:instrText>
      </w:r>
      <w:r>
        <w:rPr>
          <w:rFonts w:cs="Arial"/>
          <w:b/>
          <w:bCs/>
          <w:smallCaps/>
          <w:sz w:val="28"/>
          <w:szCs w:val="20"/>
        </w:rPr>
      </w:r>
      <w:r>
        <w:rPr>
          <w:rFonts w:cs="Arial"/>
          <w:b/>
          <w:bCs/>
          <w:smallCaps/>
          <w:sz w:val="28"/>
          <w:szCs w:val="20"/>
        </w:rPr>
        <w:fldChar w:fldCharType="separate"/>
      </w:r>
      <w:r w:rsidR="005F7BC8">
        <w:rPr>
          <w:rFonts w:cs="Arial"/>
          <w:b/>
          <w:bCs/>
          <w:smallCaps/>
          <w:noProof/>
          <w:sz w:val="28"/>
          <w:szCs w:val="20"/>
        </w:rPr>
        <w:t>7</w:t>
      </w:r>
      <w:r>
        <w:rPr>
          <w:rFonts w:cs="Arial"/>
          <w:b/>
          <w:bCs/>
          <w:smallCaps/>
          <w:sz w:val="28"/>
          <w:szCs w:val="20"/>
        </w:rPr>
        <w:fldChar w:fldCharType="end"/>
      </w:r>
    </w:p>
    <w:p w:rsidR="00C27A99" w:rsidRDefault="00C27A99" w:rsidP="00C27A99">
      <w:pPr>
        <w:keepNext/>
        <w:widowControl w:val="0"/>
        <w:tabs>
          <w:tab w:val="left" w:pos="1134"/>
          <w:tab w:val="right" w:pos="9638"/>
        </w:tabs>
        <w:spacing w:before="360"/>
        <w:ind w:left="1134" w:right="850" w:hanging="567"/>
        <w:rPr>
          <w:rFonts w:cs="Arial"/>
          <w:b/>
          <w:bCs/>
          <w:smallCaps/>
          <w:sz w:val="24"/>
          <w:szCs w:val="20"/>
        </w:rPr>
      </w:pPr>
      <w:r w:rsidRPr="00C27A99">
        <w:rPr>
          <w:rFonts w:cs="Arial"/>
          <w:b/>
          <w:bCs/>
          <w:sz w:val="24"/>
          <w:szCs w:val="20"/>
        </w:rPr>
        <w:t>11.1</w:t>
      </w:r>
      <w:r w:rsidRPr="00C27A99">
        <w:rPr>
          <w:rFonts w:cs="Arial"/>
          <w:b/>
          <w:bCs/>
          <w:sz w:val="24"/>
          <w:szCs w:val="20"/>
        </w:rPr>
        <w:tab/>
      </w:r>
      <w:r w:rsidRPr="00C27A99">
        <w:rPr>
          <w:rFonts w:cs="Arial"/>
          <w:b/>
          <w:bCs/>
          <w:smallCaps/>
          <w:sz w:val="24"/>
          <w:szCs w:val="20"/>
        </w:rPr>
        <w:t>Authorising of Affixing The Common Seal of Council</w:t>
      </w:r>
      <w:r w:rsidRPr="00C27A99">
        <w:rPr>
          <w:rFonts w:cs="Arial"/>
          <w:b/>
          <w:bCs/>
          <w:smallCaps/>
          <w:sz w:val="24"/>
          <w:szCs w:val="20"/>
        </w:rPr>
        <w:tab/>
      </w:r>
      <w:r w:rsidR="00B771E9">
        <w:rPr>
          <w:rFonts w:cs="Arial"/>
          <w:b/>
          <w:bCs/>
          <w:smallCaps/>
          <w:sz w:val="24"/>
          <w:szCs w:val="20"/>
        </w:rPr>
        <w:fldChar w:fldCharType="begin"/>
      </w:r>
      <w:r>
        <w:rPr>
          <w:rFonts w:cs="Arial"/>
          <w:b/>
          <w:bCs/>
          <w:smallCaps/>
          <w:sz w:val="24"/>
          <w:szCs w:val="20"/>
        </w:rPr>
        <w:instrText xml:space="preserve"> PAGEREF PDF2_ReportName_2285\h  </w:instrText>
      </w:r>
      <w:r w:rsidR="00B771E9">
        <w:rPr>
          <w:rFonts w:cs="Arial"/>
          <w:b/>
          <w:bCs/>
          <w:smallCaps/>
          <w:sz w:val="24"/>
          <w:szCs w:val="20"/>
        </w:rPr>
      </w:r>
      <w:r w:rsidR="00B771E9">
        <w:rPr>
          <w:rFonts w:cs="Arial"/>
          <w:b/>
          <w:bCs/>
          <w:smallCaps/>
          <w:sz w:val="24"/>
          <w:szCs w:val="20"/>
        </w:rPr>
        <w:fldChar w:fldCharType="separate"/>
      </w:r>
      <w:r w:rsidR="005F7BC8">
        <w:rPr>
          <w:rFonts w:cs="Arial"/>
          <w:b/>
          <w:bCs/>
          <w:smallCaps/>
          <w:noProof/>
          <w:sz w:val="24"/>
          <w:szCs w:val="20"/>
        </w:rPr>
        <w:t>7</w:t>
      </w:r>
      <w:r w:rsidR="00B771E9">
        <w:rPr>
          <w:rFonts w:cs="Arial"/>
          <w:b/>
          <w:bCs/>
          <w:smallCaps/>
          <w:sz w:val="24"/>
          <w:szCs w:val="20"/>
        </w:rPr>
        <w:fldChar w:fldCharType="end"/>
      </w:r>
    </w:p>
    <w:p w:rsidR="00C27A99" w:rsidRDefault="00C27A99" w:rsidP="00C27A99">
      <w:pPr>
        <w:widowControl w:val="0"/>
        <w:ind w:left="1134" w:right="850"/>
      </w:pPr>
      <w:r w:rsidRPr="00C27A99">
        <w:t xml:space="preserve">For Council to adopt the schedule of documents </w:t>
      </w:r>
      <w:r w:rsidRPr="00C27A99">
        <w:rPr>
          <w:b/>
        </w:rPr>
        <w:t>(Appendix 1)</w:t>
      </w:r>
      <w:r w:rsidRPr="00C27A99">
        <w:t xml:space="preserve"> requiring the Common Seal of Council.</w:t>
      </w:r>
    </w:p>
    <w:p w:rsidR="00C27A99" w:rsidRDefault="00C27A99" w:rsidP="00C27A99">
      <w:pPr>
        <w:keepNext/>
        <w:widowControl w:val="0"/>
        <w:tabs>
          <w:tab w:val="left" w:pos="1134"/>
          <w:tab w:val="right" w:pos="9638"/>
        </w:tabs>
        <w:spacing w:before="360"/>
        <w:ind w:left="1134" w:right="850" w:hanging="567"/>
        <w:rPr>
          <w:rFonts w:cs="Arial"/>
          <w:b/>
          <w:smallCaps/>
          <w:sz w:val="24"/>
        </w:rPr>
      </w:pPr>
      <w:r w:rsidRPr="00C27A99">
        <w:rPr>
          <w:rFonts w:cs="Arial"/>
          <w:b/>
          <w:sz w:val="24"/>
        </w:rPr>
        <w:t>11.2</w:t>
      </w:r>
      <w:r w:rsidRPr="00C27A99">
        <w:rPr>
          <w:rFonts w:cs="Arial"/>
          <w:b/>
          <w:sz w:val="24"/>
        </w:rPr>
        <w:tab/>
      </w:r>
      <w:r w:rsidRPr="00C27A99">
        <w:rPr>
          <w:rFonts w:cs="Arial"/>
          <w:b/>
          <w:smallCaps/>
          <w:sz w:val="24"/>
        </w:rPr>
        <w:t>Djerriwarrh Festival Committee Minutes 2 September 2013</w:t>
      </w:r>
      <w:r w:rsidRPr="00C27A99">
        <w:rPr>
          <w:rFonts w:cs="Arial"/>
          <w:b/>
          <w:smallCaps/>
          <w:sz w:val="24"/>
        </w:rPr>
        <w:tab/>
      </w:r>
      <w:r w:rsidR="00B771E9">
        <w:rPr>
          <w:rFonts w:cs="Arial"/>
          <w:b/>
          <w:smallCaps/>
          <w:sz w:val="24"/>
        </w:rPr>
        <w:fldChar w:fldCharType="begin"/>
      </w:r>
      <w:r>
        <w:rPr>
          <w:rFonts w:cs="Arial"/>
          <w:b/>
          <w:smallCaps/>
          <w:sz w:val="24"/>
        </w:rPr>
        <w:instrText xml:space="preserve"> PAGEREF PDF2_ReportName_2207\h  </w:instrText>
      </w:r>
      <w:r w:rsidR="00B771E9">
        <w:rPr>
          <w:rFonts w:cs="Arial"/>
          <w:b/>
          <w:smallCaps/>
          <w:sz w:val="24"/>
        </w:rPr>
      </w:r>
      <w:r w:rsidR="00B771E9">
        <w:rPr>
          <w:rFonts w:cs="Arial"/>
          <w:b/>
          <w:smallCaps/>
          <w:sz w:val="24"/>
        </w:rPr>
        <w:fldChar w:fldCharType="separate"/>
      </w:r>
      <w:r w:rsidR="005F7BC8">
        <w:rPr>
          <w:rFonts w:cs="Arial"/>
          <w:b/>
          <w:smallCaps/>
          <w:noProof/>
          <w:sz w:val="24"/>
        </w:rPr>
        <w:t>9</w:t>
      </w:r>
      <w:r w:rsidR="00B771E9">
        <w:rPr>
          <w:rFonts w:cs="Arial"/>
          <w:b/>
          <w:smallCaps/>
          <w:sz w:val="24"/>
        </w:rPr>
        <w:fldChar w:fldCharType="end"/>
      </w:r>
    </w:p>
    <w:p w:rsidR="00C27A99" w:rsidRDefault="00C27A99" w:rsidP="00C27A99">
      <w:pPr>
        <w:widowControl w:val="0"/>
        <w:spacing w:before="240" w:after="60"/>
        <w:ind w:left="1134" w:right="850"/>
        <w:outlineLvl w:val="1"/>
        <w:rPr>
          <w:rFonts w:cs="Arial"/>
          <w:bCs/>
          <w:iCs/>
          <w:szCs w:val="22"/>
        </w:rPr>
      </w:pPr>
      <w:r w:rsidRPr="00C27A99">
        <w:rPr>
          <w:rFonts w:cs="Arial"/>
          <w:bCs/>
          <w:iCs/>
          <w:szCs w:val="22"/>
        </w:rPr>
        <w:t>Presentation of the unconfirmed minutes of Djerriwarrh Festival Advisory Committee meeting held on Monday, 2 September 2013.</w:t>
      </w:r>
    </w:p>
    <w:p w:rsidR="00C27A99" w:rsidRDefault="00C27A99" w:rsidP="00C27A99">
      <w:pPr>
        <w:keepNext/>
        <w:widowControl w:val="0"/>
        <w:tabs>
          <w:tab w:val="left" w:pos="1134"/>
          <w:tab w:val="right" w:pos="9638"/>
        </w:tabs>
        <w:spacing w:before="360"/>
        <w:ind w:left="1134" w:right="850" w:hanging="567"/>
        <w:outlineLvl w:val="1"/>
        <w:rPr>
          <w:rFonts w:cs="Arial"/>
          <w:b/>
          <w:bCs/>
          <w:iCs/>
          <w:smallCaps/>
          <w:sz w:val="24"/>
          <w:szCs w:val="22"/>
        </w:rPr>
      </w:pPr>
      <w:r w:rsidRPr="00C27A99">
        <w:rPr>
          <w:rFonts w:cs="Arial"/>
          <w:b/>
          <w:bCs/>
          <w:iCs/>
          <w:sz w:val="24"/>
          <w:szCs w:val="22"/>
        </w:rPr>
        <w:t>11.3</w:t>
      </w:r>
      <w:r w:rsidRPr="00C27A99">
        <w:rPr>
          <w:rFonts w:cs="Arial"/>
          <w:b/>
          <w:bCs/>
          <w:iCs/>
          <w:sz w:val="24"/>
          <w:szCs w:val="22"/>
        </w:rPr>
        <w:tab/>
      </w:r>
      <w:r w:rsidRPr="00C27A99">
        <w:rPr>
          <w:rFonts w:cs="Arial"/>
          <w:b/>
          <w:bCs/>
          <w:iCs/>
          <w:smallCaps/>
          <w:sz w:val="24"/>
          <w:szCs w:val="22"/>
        </w:rPr>
        <w:t>Policy Review Panel Meeting Minutes 29 August 2013</w:t>
      </w:r>
      <w:r w:rsidRPr="00C27A99">
        <w:rPr>
          <w:rFonts w:cs="Arial"/>
          <w:b/>
          <w:bCs/>
          <w:iCs/>
          <w:smallCaps/>
          <w:sz w:val="24"/>
          <w:szCs w:val="22"/>
        </w:rPr>
        <w:tab/>
      </w:r>
      <w:r w:rsidR="00B771E9">
        <w:rPr>
          <w:rFonts w:cs="Arial"/>
          <w:b/>
          <w:bCs/>
          <w:iCs/>
          <w:smallCaps/>
          <w:sz w:val="24"/>
          <w:szCs w:val="22"/>
        </w:rPr>
        <w:fldChar w:fldCharType="begin"/>
      </w:r>
      <w:r>
        <w:rPr>
          <w:rFonts w:cs="Arial"/>
          <w:b/>
          <w:bCs/>
          <w:iCs/>
          <w:smallCaps/>
          <w:sz w:val="24"/>
          <w:szCs w:val="22"/>
        </w:rPr>
        <w:instrText xml:space="preserve"> PAGEREF PDF2_ReportName_2246\h  </w:instrText>
      </w:r>
      <w:r w:rsidR="00B771E9">
        <w:rPr>
          <w:rFonts w:cs="Arial"/>
          <w:b/>
          <w:bCs/>
          <w:iCs/>
          <w:smallCaps/>
          <w:sz w:val="24"/>
          <w:szCs w:val="22"/>
        </w:rPr>
      </w:r>
      <w:r w:rsidR="00B771E9">
        <w:rPr>
          <w:rFonts w:cs="Arial"/>
          <w:b/>
          <w:bCs/>
          <w:iCs/>
          <w:smallCaps/>
          <w:sz w:val="24"/>
          <w:szCs w:val="22"/>
        </w:rPr>
        <w:fldChar w:fldCharType="separate"/>
      </w:r>
      <w:r w:rsidR="005F7BC8">
        <w:rPr>
          <w:rFonts w:cs="Arial"/>
          <w:b/>
          <w:bCs/>
          <w:iCs/>
          <w:smallCaps/>
          <w:noProof/>
          <w:sz w:val="24"/>
          <w:szCs w:val="22"/>
        </w:rPr>
        <w:t>11</w:t>
      </w:r>
      <w:r w:rsidR="00B771E9">
        <w:rPr>
          <w:rFonts w:cs="Arial"/>
          <w:b/>
          <w:bCs/>
          <w:iCs/>
          <w:smallCaps/>
          <w:sz w:val="24"/>
          <w:szCs w:val="22"/>
        </w:rPr>
        <w:fldChar w:fldCharType="end"/>
      </w:r>
    </w:p>
    <w:p w:rsidR="00C27A99" w:rsidRDefault="00C27A99" w:rsidP="00C27A99">
      <w:pPr>
        <w:widowControl w:val="0"/>
        <w:spacing w:before="240" w:after="60"/>
        <w:ind w:left="1134" w:right="850"/>
        <w:outlineLvl w:val="1"/>
        <w:rPr>
          <w:rFonts w:cs="Arial"/>
          <w:bCs/>
          <w:iCs/>
          <w:szCs w:val="22"/>
        </w:rPr>
      </w:pPr>
      <w:r w:rsidRPr="00C27A99">
        <w:rPr>
          <w:rFonts w:cs="Arial"/>
          <w:bCs/>
          <w:iCs/>
          <w:szCs w:val="22"/>
        </w:rPr>
        <w:t>This report presents to Council Minutes of the Policy Review Panel meeting held on 29 August 2013 for adoption of the Committees recommendations.</w:t>
      </w:r>
    </w:p>
    <w:p w:rsidR="00C27A99" w:rsidRDefault="00C27A99" w:rsidP="00C27A99">
      <w:pPr>
        <w:keepNext/>
        <w:widowControl w:val="0"/>
        <w:tabs>
          <w:tab w:val="left" w:pos="1134"/>
          <w:tab w:val="right" w:pos="9638"/>
        </w:tabs>
        <w:spacing w:before="360"/>
        <w:ind w:left="1134" w:right="850" w:hanging="567"/>
        <w:outlineLvl w:val="1"/>
        <w:rPr>
          <w:rFonts w:cs="Arial"/>
          <w:b/>
          <w:bCs/>
          <w:iCs/>
          <w:smallCaps/>
          <w:sz w:val="24"/>
          <w:szCs w:val="22"/>
        </w:rPr>
      </w:pPr>
      <w:r w:rsidRPr="00C27A99">
        <w:rPr>
          <w:rFonts w:cs="Arial"/>
          <w:b/>
          <w:bCs/>
          <w:iCs/>
          <w:sz w:val="24"/>
          <w:szCs w:val="22"/>
        </w:rPr>
        <w:t>11.4</w:t>
      </w:r>
      <w:r w:rsidRPr="00C27A99">
        <w:rPr>
          <w:rFonts w:cs="Arial"/>
          <w:b/>
          <w:bCs/>
          <w:iCs/>
          <w:sz w:val="24"/>
          <w:szCs w:val="22"/>
        </w:rPr>
        <w:tab/>
      </w:r>
      <w:r w:rsidRPr="00C27A99">
        <w:rPr>
          <w:rFonts w:cs="Arial"/>
          <w:b/>
          <w:bCs/>
          <w:iCs/>
          <w:smallCaps/>
          <w:sz w:val="24"/>
          <w:szCs w:val="22"/>
        </w:rPr>
        <w:t>Municipal Audit Committee</w:t>
      </w:r>
      <w:r w:rsidRPr="00C27A99">
        <w:rPr>
          <w:rFonts w:cs="Arial"/>
          <w:b/>
          <w:bCs/>
          <w:iCs/>
          <w:smallCaps/>
          <w:sz w:val="24"/>
          <w:szCs w:val="22"/>
        </w:rPr>
        <w:tab/>
      </w:r>
      <w:r w:rsidR="00B771E9">
        <w:rPr>
          <w:rFonts w:cs="Arial"/>
          <w:b/>
          <w:bCs/>
          <w:iCs/>
          <w:smallCaps/>
          <w:sz w:val="24"/>
          <w:szCs w:val="22"/>
        </w:rPr>
        <w:fldChar w:fldCharType="begin"/>
      </w:r>
      <w:r>
        <w:rPr>
          <w:rFonts w:cs="Arial"/>
          <w:b/>
          <w:bCs/>
          <w:iCs/>
          <w:smallCaps/>
          <w:sz w:val="24"/>
          <w:szCs w:val="22"/>
        </w:rPr>
        <w:instrText xml:space="preserve"> PAGEREF PDF2_ReportName_2279\h  </w:instrText>
      </w:r>
      <w:r w:rsidR="00B771E9">
        <w:rPr>
          <w:rFonts w:cs="Arial"/>
          <w:b/>
          <w:bCs/>
          <w:iCs/>
          <w:smallCaps/>
          <w:sz w:val="24"/>
          <w:szCs w:val="22"/>
        </w:rPr>
      </w:r>
      <w:r w:rsidR="00B771E9">
        <w:rPr>
          <w:rFonts w:cs="Arial"/>
          <w:b/>
          <w:bCs/>
          <w:iCs/>
          <w:smallCaps/>
          <w:sz w:val="24"/>
          <w:szCs w:val="22"/>
        </w:rPr>
        <w:fldChar w:fldCharType="separate"/>
      </w:r>
      <w:r w:rsidR="005F7BC8">
        <w:rPr>
          <w:rFonts w:cs="Arial"/>
          <w:iCs/>
          <w:smallCaps/>
          <w:noProof/>
          <w:sz w:val="24"/>
          <w:szCs w:val="22"/>
          <w:lang w:val="en-US"/>
        </w:rPr>
        <w:t>Error! Bookmark not defined.</w:t>
      </w:r>
      <w:r w:rsidR="00B771E9">
        <w:rPr>
          <w:rFonts w:cs="Arial"/>
          <w:b/>
          <w:bCs/>
          <w:iCs/>
          <w:smallCaps/>
          <w:sz w:val="24"/>
          <w:szCs w:val="22"/>
        </w:rPr>
        <w:fldChar w:fldCharType="end"/>
      </w:r>
    </w:p>
    <w:p w:rsidR="00C27A99" w:rsidRDefault="00C27A99" w:rsidP="00C27A99">
      <w:pPr>
        <w:widowControl w:val="0"/>
        <w:ind w:left="1134" w:right="850"/>
        <w:rPr>
          <w:lang w:val="en-US"/>
        </w:rPr>
      </w:pPr>
      <w:r w:rsidRPr="00C27A99">
        <w:rPr>
          <w:lang w:val="en-US"/>
        </w:rPr>
        <w:t xml:space="preserve">To advise Council of the minutes of the Municipal Audit Committee meeting </w:t>
      </w:r>
      <w:r w:rsidRPr="00C27A99">
        <w:rPr>
          <w:lang w:val="en-US"/>
        </w:rPr>
        <w:lastRenderedPageBreak/>
        <w:t>held on 23 August 2013 and recommends actions arising from the minutes.</w:t>
      </w:r>
    </w:p>
    <w:p w:rsidR="00C27A99" w:rsidRDefault="00C27A99" w:rsidP="00C27A99">
      <w:pPr>
        <w:keepNext/>
        <w:widowControl w:val="0"/>
        <w:tabs>
          <w:tab w:val="left" w:pos="1134"/>
          <w:tab w:val="right" w:pos="9638"/>
        </w:tabs>
        <w:spacing w:before="360"/>
        <w:ind w:left="1134" w:right="850" w:hanging="567"/>
        <w:rPr>
          <w:rFonts w:cs="Arial"/>
          <w:b/>
          <w:smallCaps/>
          <w:sz w:val="24"/>
          <w:lang w:val="en-US"/>
        </w:rPr>
      </w:pPr>
      <w:r w:rsidRPr="00C27A99">
        <w:rPr>
          <w:rFonts w:cs="Arial"/>
          <w:b/>
          <w:sz w:val="24"/>
          <w:lang w:val="en-US"/>
        </w:rPr>
        <w:t>11.5</w:t>
      </w:r>
      <w:r w:rsidRPr="00C27A99">
        <w:rPr>
          <w:rFonts w:cs="Arial"/>
          <w:b/>
          <w:sz w:val="24"/>
          <w:lang w:val="en-US"/>
        </w:rPr>
        <w:tab/>
      </w:r>
      <w:r w:rsidRPr="00C27A99">
        <w:rPr>
          <w:rFonts w:cs="Arial"/>
          <w:b/>
          <w:smallCaps/>
          <w:sz w:val="24"/>
          <w:lang w:val="en-US"/>
        </w:rPr>
        <w:t>Culturally and Linguistically Diverse Advisory Committee Meeting Minutes 21 August 2013</w:t>
      </w:r>
      <w:r w:rsidRPr="00C27A99">
        <w:rPr>
          <w:rFonts w:cs="Arial"/>
          <w:b/>
          <w:smallCaps/>
          <w:sz w:val="24"/>
          <w:lang w:val="en-US"/>
        </w:rPr>
        <w:tab/>
      </w:r>
      <w:r w:rsidR="00B771E9">
        <w:rPr>
          <w:rFonts w:cs="Arial"/>
          <w:b/>
          <w:smallCaps/>
          <w:sz w:val="24"/>
          <w:lang w:val="en-US"/>
        </w:rPr>
        <w:fldChar w:fldCharType="begin"/>
      </w:r>
      <w:r>
        <w:rPr>
          <w:rFonts w:cs="Arial"/>
          <w:b/>
          <w:smallCaps/>
          <w:sz w:val="24"/>
          <w:lang w:val="en-US"/>
        </w:rPr>
        <w:instrText xml:space="preserve"> PAGEREF PDF2_ReportName_2274\h  </w:instrText>
      </w:r>
      <w:r w:rsidR="00B771E9">
        <w:rPr>
          <w:rFonts w:cs="Arial"/>
          <w:b/>
          <w:smallCaps/>
          <w:sz w:val="24"/>
          <w:lang w:val="en-US"/>
        </w:rPr>
      </w:r>
      <w:r w:rsidR="00B771E9">
        <w:rPr>
          <w:rFonts w:cs="Arial"/>
          <w:b/>
          <w:smallCaps/>
          <w:sz w:val="24"/>
          <w:lang w:val="en-US"/>
        </w:rPr>
        <w:fldChar w:fldCharType="separate"/>
      </w:r>
      <w:r w:rsidR="005F7BC8">
        <w:rPr>
          <w:rFonts w:cs="Arial"/>
          <w:b/>
          <w:smallCaps/>
          <w:noProof/>
          <w:sz w:val="24"/>
          <w:lang w:val="en-US"/>
        </w:rPr>
        <w:t>13</w:t>
      </w:r>
      <w:r w:rsidR="00B771E9">
        <w:rPr>
          <w:rFonts w:cs="Arial"/>
          <w:b/>
          <w:smallCaps/>
          <w:sz w:val="24"/>
          <w:lang w:val="en-US"/>
        </w:rPr>
        <w:fldChar w:fldCharType="end"/>
      </w:r>
    </w:p>
    <w:p w:rsidR="00C27A99" w:rsidRDefault="00C27A99" w:rsidP="00C27A99">
      <w:pPr>
        <w:widowControl w:val="0"/>
        <w:ind w:left="1134" w:right="850"/>
      </w:pPr>
      <w:r w:rsidRPr="00C27A99">
        <w:t xml:space="preserve">To present the minutes of the </w:t>
      </w:r>
      <w:proofErr w:type="gramStart"/>
      <w:r w:rsidRPr="00C27A99">
        <w:t>Culturally</w:t>
      </w:r>
      <w:proofErr w:type="gramEnd"/>
      <w:r w:rsidRPr="00C27A99">
        <w:t xml:space="preserve"> and Linguistically Diverse Advisory Committee (</w:t>
      </w:r>
      <w:proofErr w:type="spellStart"/>
      <w:r w:rsidRPr="00C27A99">
        <w:t>CALDAC</w:t>
      </w:r>
      <w:proofErr w:type="spellEnd"/>
      <w:r w:rsidRPr="00C27A99">
        <w:t>) meeting held on 21 August 2013.</w:t>
      </w:r>
    </w:p>
    <w:p w:rsidR="00C27A99" w:rsidRDefault="00C27A99" w:rsidP="00C27A99">
      <w:pPr>
        <w:keepNext/>
        <w:widowControl w:val="0"/>
        <w:tabs>
          <w:tab w:val="left" w:pos="1134"/>
          <w:tab w:val="right" w:pos="9638"/>
        </w:tabs>
        <w:spacing w:before="360"/>
        <w:ind w:left="1134" w:right="850" w:hanging="567"/>
        <w:rPr>
          <w:rFonts w:cs="Arial"/>
          <w:b/>
          <w:smallCaps/>
          <w:sz w:val="24"/>
        </w:rPr>
      </w:pPr>
      <w:r w:rsidRPr="00C27A99">
        <w:rPr>
          <w:rFonts w:cs="Arial"/>
          <w:b/>
          <w:sz w:val="24"/>
        </w:rPr>
        <w:t>11.6</w:t>
      </w:r>
      <w:r w:rsidRPr="00C27A99">
        <w:rPr>
          <w:rFonts w:cs="Arial"/>
          <w:b/>
          <w:sz w:val="24"/>
        </w:rPr>
        <w:tab/>
      </w:r>
      <w:r w:rsidRPr="00C27A99">
        <w:rPr>
          <w:rFonts w:cs="Arial"/>
          <w:b/>
          <w:smallCaps/>
          <w:sz w:val="24"/>
        </w:rPr>
        <w:t>Early Years Partnership Meeting Minutes 22 August 2013</w:t>
      </w:r>
      <w:r w:rsidRPr="00C27A99">
        <w:rPr>
          <w:rFonts w:cs="Arial"/>
          <w:b/>
          <w:smallCaps/>
          <w:sz w:val="24"/>
        </w:rPr>
        <w:tab/>
      </w:r>
      <w:r w:rsidR="00B771E9">
        <w:rPr>
          <w:rFonts w:cs="Arial"/>
          <w:b/>
          <w:smallCaps/>
          <w:sz w:val="24"/>
        </w:rPr>
        <w:fldChar w:fldCharType="begin"/>
      </w:r>
      <w:r>
        <w:rPr>
          <w:rFonts w:cs="Arial"/>
          <w:b/>
          <w:smallCaps/>
          <w:sz w:val="24"/>
        </w:rPr>
        <w:instrText xml:space="preserve"> PAGEREF PDF2_ReportName_2276\h  </w:instrText>
      </w:r>
      <w:r w:rsidR="00B771E9">
        <w:rPr>
          <w:rFonts w:cs="Arial"/>
          <w:b/>
          <w:smallCaps/>
          <w:sz w:val="24"/>
        </w:rPr>
      </w:r>
      <w:r w:rsidR="00B771E9">
        <w:rPr>
          <w:rFonts w:cs="Arial"/>
          <w:b/>
          <w:smallCaps/>
          <w:sz w:val="24"/>
        </w:rPr>
        <w:fldChar w:fldCharType="separate"/>
      </w:r>
      <w:r w:rsidR="005F7BC8">
        <w:rPr>
          <w:rFonts w:cs="Arial"/>
          <w:b/>
          <w:smallCaps/>
          <w:noProof/>
          <w:sz w:val="24"/>
        </w:rPr>
        <w:t>15</w:t>
      </w:r>
      <w:r w:rsidR="00B771E9">
        <w:rPr>
          <w:rFonts w:cs="Arial"/>
          <w:b/>
          <w:smallCaps/>
          <w:sz w:val="24"/>
        </w:rPr>
        <w:fldChar w:fldCharType="end"/>
      </w:r>
    </w:p>
    <w:p w:rsidR="00C27A99" w:rsidRDefault="00C27A99" w:rsidP="00C27A99">
      <w:pPr>
        <w:widowControl w:val="0"/>
        <w:ind w:left="1134" w:right="850"/>
      </w:pPr>
      <w:r w:rsidRPr="00C27A99">
        <w:t>To present the minutes of the Early Years Partnership meeting held on 22 August 2013.</w:t>
      </w:r>
    </w:p>
    <w:p w:rsidR="00C27A99" w:rsidRDefault="00C27A99" w:rsidP="00C27A99">
      <w:pPr>
        <w:keepNext/>
        <w:widowControl w:val="0"/>
        <w:tabs>
          <w:tab w:val="left" w:pos="1134"/>
          <w:tab w:val="right" w:pos="9638"/>
        </w:tabs>
        <w:spacing w:before="360"/>
        <w:ind w:left="1134" w:right="850" w:hanging="567"/>
        <w:rPr>
          <w:rFonts w:cs="Arial"/>
          <w:b/>
          <w:smallCaps/>
          <w:sz w:val="24"/>
        </w:rPr>
      </w:pPr>
      <w:r w:rsidRPr="00C27A99">
        <w:rPr>
          <w:rFonts w:cs="Arial"/>
          <w:b/>
          <w:sz w:val="24"/>
        </w:rPr>
        <w:t>11.7</w:t>
      </w:r>
      <w:r w:rsidRPr="00C27A99">
        <w:rPr>
          <w:rFonts w:cs="Arial"/>
          <w:b/>
          <w:sz w:val="24"/>
        </w:rPr>
        <w:tab/>
      </w:r>
      <w:r w:rsidRPr="00C27A99">
        <w:rPr>
          <w:rFonts w:cs="Arial"/>
          <w:b/>
          <w:smallCaps/>
          <w:sz w:val="24"/>
        </w:rPr>
        <w:t xml:space="preserve">Melton Planning Scheme Amendment C140 - Site Specific Exclusion for Industrial and Retail uses at 2 - 50 </w:t>
      </w:r>
      <w:proofErr w:type="spellStart"/>
      <w:r w:rsidRPr="00C27A99">
        <w:rPr>
          <w:rFonts w:cs="Arial"/>
          <w:b/>
          <w:smallCaps/>
          <w:sz w:val="24"/>
        </w:rPr>
        <w:t>Meskos</w:t>
      </w:r>
      <w:proofErr w:type="spellEnd"/>
      <w:r w:rsidRPr="00C27A99">
        <w:rPr>
          <w:rFonts w:cs="Arial"/>
          <w:b/>
          <w:smallCaps/>
          <w:sz w:val="24"/>
        </w:rPr>
        <w:t xml:space="preserve"> Road, Rockbank</w:t>
      </w:r>
      <w:r w:rsidRPr="00C27A99">
        <w:rPr>
          <w:rFonts w:cs="Arial"/>
          <w:b/>
          <w:smallCaps/>
          <w:sz w:val="24"/>
        </w:rPr>
        <w:tab/>
      </w:r>
      <w:r w:rsidR="00B771E9">
        <w:rPr>
          <w:rFonts w:cs="Arial"/>
          <w:b/>
          <w:smallCaps/>
          <w:sz w:val="24"/>
        </w:rPr>
        <w:fldChar w:fldCharType="begin"/>
      </w:r>
      <w:r>
        <w:rPr>
          <w:rFonts w:cs="Arial"/>
          <w:b/>
          <w:smallCaps/>
          <w:sz w:val="24"/>
        </w:rPr>
        <w:instrText xml:space="preserve"> PAGEREF PDF2_ReportName_2210\h  </w:instrText>
      </w:r>
      <w:r w:rsidR="00B771E9">
        <w:rPr>
          <w:rFonts w:cs="Arial"/>
          <w:b/>
          <w:smallCaps/>
          <w:sz w:val="24"/>
        </w:rPr>
      </w:r>
      <w:r w:rsidR="00B771E9">
        <w:rPr>
          <w:rFonts w:cs="Arial"/>
          <w:b/>
          <w:smallCaps/>
          <w:sz w:val="24"/>
        </w:rPr>
        <w:fldChar w:fldCharType="separate"/>
      </w:r>
      <w:r w:rsidR="005F7BC8">
        <w:rPr>
          <w:rFonts w:cs="Arial"/>
          <w:b/>
          <w:smallCaps/>
          <w:noProof/>
          <w:sz w:val="24"/>
        </w:rPr>
        <w:t>17</w:t>
      </w:r>
      <w:r w:rsidR="00B771E9">
        <w:rPr>
          <w:rFonts w:cs="Arial"/>
          <w:b/>
          <w:smallCaps/>
          <w:sz w:val="24"/>
        </w:rPr>
        <w:fldChar w:fldCharType="end"/>
      </w:r>
    </w:p>
    <w:p w:rsidR="00C27A99" w:rsidRDefault="00C27A99" w:rsidP="00C27A99">
      <w:pPr>
        <w:widowControl w:val="0"/>
        <w:ind w:left="1134" w:right="850"/>
      </w:pPr>
      <w:r w:rsidRPr="00C27A99">
        <w:t>To consider submissions received to Amendment C140 during the exhibition period.</w:t>
      </w:r>
    </w:p>
    <w:p w:rsidR="00C27A99" w:rsidRDefault="00C27A99" w:rsidP="00C27A99">
      <w:pPr>
        <w:keepNext/>
        <w:widowControl w:val="0"/>
        <w:tabs>
          <w:tab w:val="left" w:pos="1134"/>
          <w:tab w:val="right" w:pos="9638"/>
        </w:tabs>
        <w:spacing w:before="360"/>
        <w:ind w:left="1134" w:right="850" w:hanging="567"/>
        <w:rPr>
          <w:rFonts w:cs="Arial"/>
          <w:b/>
          <w:smallCaps/>
          <w:sz w:val="24"/>
        </w:rPr>
      </w:pPr>
      <w:r w:rsidRPr="00C27A99">
        <w:rPr>
          <w:rFonts w:cs="Arial"/>
          <w:b/>
          <w:sz w:val="24"/>
        </w:rPr>
        <w:t>11.8</w:t>
      </w:r>
      <w:r w:rsidRPr="00C27A99">
        <w:rPr>
          <w:rFonts w:cs="Arial"/>
          <w:b/>
          <w:sz w:val="24"/>
        </w:rPr>
        <w:tab/>
      </w:r>
      <w:r w:rsidRPr="00C27A99">
        <w:rPr>
          <w:rFonts w:cs="Arial"/>
          <w:b/>
          <w:smallCaps/>
          <w:sz w:val="24"/>
        </w:rPr>
        <w:t>Investigation of Webcasting/Podcasting Ordinary Council Meetings</w:t>
      </w:r>
      <w:r w:rsidRPr="00C27A99">
        <w:rPr>
          <w:rFonts w:cs="Arial"/>
          <w:b/>
          <w:smallCaps/>
          <w:sz w:val="24"/>
        </w:rPr>
        <w:tab/>
      </w:r>
      <w:r w:rsidR="00B771E9">
        <w:rPr>
          <w:rFonts w:cs="Arial"/>
          <w:b/>
          <w:smallCaps/>
          <w:sz w:val="24"/>
        </w:rPr>
        <w:fldChar w:fldCharType="begin"/>
      </w:r>
      <w:r>
        <w:rPr>
          <w:rFonts w:cs="Arial"/>
          <w:b/>
          <w:smallCaps/>
          <w:sz w:val="24"/>
        </w:rPr>
        <w:instrText xml:space="preserve"> PAGEREF PDF2_ReportName_2166\h  </w:instrText>
      </w:r>
      <w:r w:rsidR="00B771E9">
        <w:rPr>
          <w:rFonts w:cs="Arial"/>
          <w:b/>
          <w:smallCaps/>
          <w:sz w:val="24"/>
        </w:rPr>
      </w:r>
      <w:r w:rsidR="00B771E9">
        <w:rPr>
          <w:rFonts w:cs="Arial"/>
          <w:b/>
          <w:smallCaps/>
          <w:sz w:val="24"/>
        </w:rPr>
        <w:fldChar w:fldCharType="separate"/>
      </w:r>
      <w:r w:rsidR="005F7BC8">
        <w:rPr>
          <w:rFonts w:cs="Arial"/>
          <w:b/>
          <w:smallCaps/>
          <w:noProof/>
          <w:sz w:val="24"/>
        </w:rPr>
        <w:t>25</w:t>
      </w:r>
      <w:r w:rsidR="00B771E9">
        <w:rPr>
          <w:rFonts w:cs="Arial"/>
          <w:b/>
          <w:smallCaps/>
          <w:sz w:val="24"/>
        </w:rPr>
        <w:fldChar w:fldCharType="end"/>
      </w:r>
    </w:p>
    <w:p w:rsidR="00C27A99" w:rsidRDefault="00C27A99" w:rsidP="00590EF8">
      <w:pPr>
        <w:widowControl w:val="0"/>
        <w:ind w:left="1134" w:right="850"/>
      </w:pPr>
      <w:r w:rsidRPr="00C27A99">
        <w:t>To inform Council of the results of the investigation into webcasting or podcasting Ordinary Council Meetings, as directed by carried notice of Motion 353, and the consequent decision to podcast audio files on the Council website.</w:t>
      </w:r>
    </w:p>
    <w:p w:rsidR="00590EF8" w:rsidRDefault="00B771E9" w:rsidP="00590EF8">
      <w:pPr>
        <w:tabs>
          <w:tab w:val="left" w:pos="567"/>
          <w:tab w:val="right" w:pos="9621"/>
        </w:tabs>
        <w:spacing w:before="360" w:after="0"/>
        <w:ind w:left="567" w:right="850" w:hanging="567"/>
        <w:rPr>
          <w:rFonts w:cs="Arial"/>
          <w:b/>
          <w:bCs/>
          <w:smallCaps/>
          <w:sz w:val="28"/>
          <w:szCs w:val="20"/>
        </w:rPr>
      </w:pPr>
      <w:r w:rsidRPr="00787858">
        <w:rPr>
          <w:rFonts w:cs="Arial"/>
          <w:b/>
          <w:bCs/>
          <w:smallCaps/>
          <w:sz w:val="28"/>
          <w:szCs w:val="20"/>
        </w:rPr>
        <w:fldChar w:fldCharType="begin"/>
      </w:r>
      <w:r w:rsidR="00590EF8" w:rsidRPr="00787858">
        <w:rPr>
          <w:rFonts w:cs="Arial"/>
          <w:b/>
          <w:bCs/>
          <w:smallCaps/>
          <w:sz w:val="28"/>
          <w:szCs w:val="20"/>
        </w:rPr>
        <w:instrText xml:space="preserve"> SEQ SeqList \* Charformat </w:instrText>
      </w:r>
      <w:r w:rsidRPr="00787858">
        <w:rPr>
          <w:rFonts w:cs="Arial"/>
          <w:b/>
          <w:bCs/>
          <w:smallCaps/>
          <w:sz w:val="28"/>
          <w:szCs w:val="20"/>
        </w:rPr>
        <w:fldChar w:fldCharType="separate"/>
      </w:r>
      <w:r w:rsidR="005F7BC8">
        <w:rPr>
          <w:rFonts w:cs="Arial"/>
          <w:b/>
          <w:bCs/>
          <w:smallCaps/>
          <w:noProof/>
          <w:sz w:val="28"/>
          <w:szCs w:val="20"/>
        </w:rPr>
        <w:t>12</w:t>
      </w:r>
      <w:r w:rsidRPr="00787858">
        <w:rPr>
          <w:rFonts w:cs="Arial"/>
          <w:b/>
          <w:bCs/>
          <w:smallCaps/>
          <w:sz w:val="28"/>
          <w:szCs w:val="20"/>
        </w:rPr>
        <w:fldChar w:fldCharType="end"/>
      </w:r>
      <w:r w:rsidR="00590EF8" w:rsidRPr="00787858">
        <w:rPr>
          <w:rFonts w:cs="Arial"/>
          <w:b/>
          <w:bCs/>
          <w:caps/>
          <w:sz w:val="28"/>
          <w:szCs w:val="20"/>
        </w:rPr>
        <w:t>.</w:t>
      </w:r>
      <w:r w:rsidR="00590EF8" w:rsidRPr="00787858">
        <w:rPr>
          <w:rFonts w:cs="Arial"/>
          <w:b/>
          <w:bCs/>
          <w:caps/>
          <w:sz w:val="28"/>
          <w:szCs w:val="20"/>
        </w:rPr>
        <w:tab/>
      </w:r>
      <w:r w:rsidR="00590EF8">
        <w:rPr>
          <w:rFonts w:cs="Arial"/>
          <w:b/>
          <w:bCs/>
          <w:smallCaps/>
          <w:sz w:val="28"/>
          <w:szCs w:val="20"/>
        </w:rPr>
        <w:t>Reports from Delegates Appointed by Council to Other Bodies</w:t>
      </w:r>
      <w:r w:rsidR="00590EF8" w:rsidRPr="00787858">
        <w:rPr>
          <w:rFonts w:cs="Arial"/>
          <w:b/>
          <w:bCs/>
          <w:smallCaps/>
          <w:sz w:val="28"/>
          <w:szCs w:val="20"/>
        </w:rPr>
        <w:tab/>
      </w:r>
      <w:r>
        <w:rPr>
          <w:rFonts w:cs="Arial"/>
          <w:b/>
          <w:bCs/>
          <w:smallCaps/>
          <w:sz w:val="28"/>
          <w:szCs w:val="20"/>
        </w:rPr>
        <w:fldChar w:fldCharType="begin"/>
      </w:r>
      <w:r w:rsidR="00590EF8">
        <w:rPr>
          <w:rFonts w:cs="Arial"/>
          <w:b/>
          <w:bCs/>
          <w:smallCaps/>
          <w:sz w:val="28"/>
          <w:szCs w:val="20"/>
        </w:rPr>
        <w:instrText xml:space="preserve"> PAGEREF PDF1_Delegates\h  </w:instrText>
      </w:r>
      <w:r>
        <w:rPr>
          <w:rFonts w:cs="Arial"/>
          <w:b/>
          <w:bCs/>
          <w:smallCaps/>
          <w:sz w:val="28"/>
          <w:szCs w:val="20"/>
        </w:rPr>
      </w:r>
      <w:r>
        <w:rPr>
          <w:rFonts w:cs="Arial"/>
          <w:b/>
          <w:bCs/>
          <w:smallCaps/>
          <w:sz w:val="28"/>
          <w:szCs w:val="20"/>
        </w:rPr>
        <w:fldChar w:fldCharType="separate"/>
      </w:r>
      <w:r w:rsidR="005F7BC8">
        <w:rPr>
          <w:rFonts w:cs="Arial"/>
          <w:b/>
          <w:bCs/>
          <w:smallCaps/>
          <w:noProof/>
          <w:sz w:val="28"/>
          <w:szCs w:val="20"/>
        </w:rPr>
        <w:t>28</w:t>
      </w:r>
      <w:r>
        <w:rPr>
          <w:rFonts w:cs="Arial"/>
          <w:b/>
          <w:bCs/>
          <w:smallCaps/>
          <w:sz w:val="28"/>
          <w:szCs w:val="20"/>
        </w:rPr>
        <w:fldChar w:fldCharType="end"/>
      </w:r>
      <w:r w:rsidR="00590EF8">
        <w:rPr>
          <w:rFonts w:cs="Arial"/>
          <w:b/>
          <w:bCs/>
          <w:smallCaps/>
          <w:sz w:val="28"/>
          <w:szCs w:val="20"/>
        </w:rPr>
        <w:t xml:space="preserve"> </w:t>
      </w:r>
    </w:p>
    <w:p w:rsidR="00590EF8" w:rsidRDefault="00B771E9" w:rsidP="00590EF8">
      <w:pPr>
        <w:tabs>
          <w:tab w:val="left" w:pos="567"/>
          <w:tab w:val="right" w:pos="9621"/>
        </w:tabs>
        <w:spacing w:before="360" w:after="0"/>
        <w:ind w:left="567" w:right="850" w:hanging="567"/>
        <w:rPr>
          <w:rFonts w:cs="Arial"/>
          <w:b/>
          <w:bCs/>
          <w:smallCaps/>
          <w:sz w:val="28"/>
          <w:szCs w:val="20"/>
        </w:rPr>
      </w:pPr>
      <w:r w:rsidRPr="00787858">
        <w:rPr>
          <w:rFonts w:cs="Arial"/>
          <w:b/>
          <w:bCs/>
          <w:smallCaps/>
          <w:sz w:val="28"/>
          <w:szCs w:val="20"/>
        </w:rPr>
        <w:fldChar w:fldCharType="begin"/>
      </w:r>
      <w:r w:rsidR="00590EF8" w:rsidRPr="00787858">
        <w:rPr>
          <w:rFonts w:cs="Arial"/>
          <w:b/>
          <w:bCs/>
          <w:smallCaps/>
          <w:sz w:val="28"/>
          <w:szCs w:val="20"/>
        </w:rPr>
        <w:instrText xml:space="preserve"> SEQ SeqList \* Charformat </w:instrText>
      </w:r>
      <w:r w:rsidRPr="00787858">
        <w:rPr>
          <w:rFonts w:cs="Arial"/>
          <w:b/>
          <w:bCs/>
          <w:smallCaps/>
          <w:sz w:val="28"/>
          <w:szCs w:val="20"/>
        </w:rPr>
        <w:fldChar w:fldCharType="separate"/>
      </w:r>
      <w:r w:rsidR="005F7BC8">
        <w:rPr>
          <w:rFonts w:cs="Arial"/>
          <w:b/>
          <w:bCs/>
          <w:smallCaps/>
          <w:noProof/>
          <w:sz w:val="28"/>
          <w:szCs w:val="20"/>
        </w:rPr>
        <w:t>13</w:t>
      </w:r>
      <w:r w:rsidRPr="00787858">
        <w:rPr>
          <w:rFonts w:cs="Arial"/>
          <w:b/>
          <w:bCs/>
          <w:smallCaps/>
          <w:sz w:val="28"/>
          <w:szCs w:val="20"/>
        </w:rPr>
        <w:fldChar w:fldCharType="end"/>
      </w:r>
      <w:r w:rsidR="00590EF8" w:rsidRPr="00787858">
        <w:rPr>
          <w:rFonts w:cs="Arial"/>
          <w:b/>
          <w:bCs/>
          <w:caps/>
          <w:sz w:val="28"/>
          <w:szCs w:val="20"/>
        </w:rPr>
        <w:t>.</w:t>
      </w:r>
      <w:r w:rsidR="00590EF8" w:rsidRPr="00787858">
        <w:rPr>
          <w:rFonts w:cs="Arial"/>
          <w:b/>
          <w:bCs/>
          <w:caps/>
          <w:sz w:val="28"/>
          <w:szCs w:val="20"/>
        </w:rPr>
        <w:tab/>
      </w:r>
      <w:r w:rsidR="00590EF8" w:rsidRPr="00787858">
        <w:rPr>
          <w:rFonts w:cs="Arial"/>
          <w:b/>
          <w:bCs/>
          <w:smallCaps/>
          <w:sz w:val="28"/>
          <w:szCs w:val="20"/>
        </w:rPr>
        <w:t>Councillor Representations and Acknowledgements</w:t>
      </w:r>
      <w:r w:rsidR="00590EF8" w:rsidRPr="00787858">
        <w:rPr>
          <w:rFonts w:cs="Arial"/>
          <w:b/>
          <w:bCs/>
          <w:smallCaps/>
          <w:sz w:val="28"/>
          <w:szCs w:val="20"/>
        </w:rPr>
        <w:tab/>
      </w:r>
      <w:r>
        <w:rPr>
          <w:rFonts w:cs="Arial"/>
          <w:b/>
          <w:bCs/>
          <w:smallCaps/>
          <w:sz w:val="28"/>
          <w:szCs w:val="20"/>
        </w:rPr>
        <w:fldChar w:fldCharType="begin"/>
      </w:r>
      <w:r w:rsidR="00590EF8">
        <w:rPr>
          <w:rFonts w:cs="Arial"/>
          <w:b/>
          <w:bCs/>
          <w:smallCaps/>
          <w:sz w:val="28"/>
          <w:szCs w:val="20"/>
        </w:rPr>
        <w:instrText xml:space="preserve"> PAGEREF PDF1_Delegates\h  </w:instrText>
      </w:r>
      <w:r>
        <w:rPr>
          <w:rFonts w:cs="Arial"/>
          <w:b/>
          <w:bCs/>
          <w:smallCaps/>
          <w:sz w:val="28"/>
          <w:szCs w:val="20"/>
        </w:rPr>
      </w:r>
      <w:r>
        <w:rPr>
          <w:rFonts w:cs="Arial"/>
          <w:b/>
          <w:bCs/>
          <w:smallCaps/>
          <w:sz w:val="28"/>
          <w:szCs w:val="20"/>
        </w:rPr>
        <w:fldChar w:fldCharType="separate"/>
      </w:r>
      <w:r w:rsidR="005F7BC8">
        <w:rPr>
          <w:rFonts w:cs="Arial"/>
          <w:b/>
          <w:bCs/>
          <w:smallCaps/>
          <w:noProof/>
          <w:sz w:val="28"/>
          <w:szCs w:val="20"/>
        </w:rPr>
        <w:t>28</w:t>
      </w:r>
      <w:r>
        <w:rPr>
          <w:rFonts w:cs="Arial"/>
          <w:b/>
          <w:bCs/>
          <w:smallCaps/>
          <w:sz w:val="28"/>
          <w:szCs w:val="20"/>
        </w:rPr>
        <w:fldChar w:fldCharType="end"/>
      </w:r>
    </w:p>
    <w:p w:rsidR="00590EF8" w:rsidRPr="00144029" w:rsidRDefault="00590EF8" w:rsidP="00590EF8">
      <w:pPr>
        <w:keepNext/>
        <w:widowControl w:val="0"/>
        <w:tabs>
          <w:tab w:val="left" w:pos="1134"/>
          <w:tab w:val="right" w:pos="9638"/>
        </w:tabs>
        <w:spacing w:before="360"/>
        <w:ind w:left="1134" w:right="850" w:hanging="567"/>
        <w:jc w:val="left"/>
        <w:rPr>
          <w:rFonts w:cs="Arial"/>
          <w:b/>
          <w:smallCaps/>
          <w:sz w:val="24"/>
        </w:rPr>
      </w:pPr>
      <w:r w:rsidRPr="0035412B">
        <w:rPr>
          <w:rFonts w:cs="Arial"/>
          <w:b/>
          <w:sz w:val="24"/>
        </w:rPr>
        <w:t>1</w:t>
      </w:r>
      <w:r>
        <w:rPr>
          <w:rFonts w:cs="Arial"/>
          <w:b/>
          <w:sz w:val="24"/>
        </w:rPr>
        <w:t>3</w:t>
      </w:r>
      <w:r w:rsidRPr="0035412B">
        <w:rPr>
          <w:rFonts w:cs="Arial"/>
          <w:b/>
          <w:sz w:val="24"/>
        </w:rPr>
        <w:t>.1</w:t>
      </w:r>
      <w:r w:rsidRPr="0035412B">
        <w:rPr>
          <w:rFonts w:cs="Arial"/>
          <w:b/>
          <w:sz w:val="24"/>
        </w:rPr>
        <w:tab/>
      </w:r>
      <w:r>
        <w:rPr>
          <w:rFonts w:cs="Arial"/>
          <w:b/>
          <w:smallCaps/>
          <w:sz w:val="24"/>
        </w:rPr>
        <w:t>Public Address by each Councillor</w:t>
      </w:r>
      <w:r w:rsidRPr="0035412B">
        <w:rPr>
          <w:rFonts w:cs="Arial"/>
          <w:b/>
          <w:smallCaps/>
          <w:sz w:val="24"/>
        </w:rPr>
        <w:tab/>
      </w:r>
      <w:r w:rsidR="00B771E9" w:rsidRPr="00144029">
        <w:rPr>
          <w:rFonts w:cs="Arial"/>
          <w:b/>
          <w:bCs/>
          <w:smallCaps/>
          <w:sz w:val="24"/>
        </w:rPr>
        <w:fldChar w:fldCharType="begin"/>
      </w:r>
      <w:r w:rsidRPr="00144029">
        <w:rPr>
          <w:rFonts w:cs="Arial"/>
          <w:b/>
          <w:bCs/>
          <w:smallCaps/>
          <w:sz w:val="24"/>
        </w:rPr>
        <w:instrText xml:space="preserve"> PAGEREF PDF1_Delegates\h  </w:instrText>
      </w:r>
      <w:r w:rsidR="00B771E9" w:rsidRPr="00144029">
        <w:rPr>
          <w:rFonts w:cs="Arial"/>
          <w:b/>
          <w:bCs/>
          <w:smallCaps/>
          <w:sz w:val="24"/>
        </w:rPr>
      </w:r>
      <w:r w:rsidR="00B771E9" w:rsidRPr="00144029">
        <w:rPr>
          <w:rFonts w:cs="Arial"/>
          <w:b/>
          <w:bCs/>
          <w:smallCaps/>
          <w:sz w:val="24"/>
        </w:rPr>
        <w:fldChar w:fldCharType="separate"/>
      </w:r>
      <w:r w:rsidR="005F7BC8">
        <w:rPr>
          <w:rFonts w:cs="Arial"/>
          <w:b/>
          <w:bCs/>
          <w:smallCaps/>
          <w:noProof/>
          <w:sz w:val="24"/>
        </w:rPr>
        <w:t>28</w:t>
      </w:r>
      <w:r w:rsidR="00B771E9" w:rsidRPr="00144029">
        <w:rPr>
          <w:rFonts w:cs="Arial"/>
          <w:b/>
          <w:bCs/>
          <w:smallCaps/>
          <w:sz w:val="24"/>
        </w:rPr>
        <w:fldChar w:fldCharType="end"/>
      </w:r>
      <w:r w:rsidRPr="00144029">
        <w:rPr>
          <w:rFonts w:cs="Arial"/>
          <w:b/>
          <w:bCs/>
          <w:smallCaps/>
          <w:sz w:val="24"/>
        </w:rPr>
        <w:t xml:space="preserve"> </w:t>
      </w:r>
    </w:p>
    <w:p w:rsidR="00590EF8" w:rsidRDefault="00590EF8" w:rsidP="00590EF8">
      <w:pPr>
        <w:keepNext/>
        <w:widowControl w:val="0"/>
        <w:tabs>
          <w:tab w:val="left" w:pos="1134"/>
          <w:tab w:val="right" w:pos="9638"/>
        </w:tabs>
        <w:spacing w:before="360"/>
        <w:ind w:left="1134" w:right="850" w:hanging="567"/>
        <w:jc w:val="left"/>
        <w:rPr>
          <w:rFonts w:cs="Arial"/>
          <w:b/>
          <w:smallCaps/>
          <w:sz w:val="24"/>
        </w:rPr>
      </w:pPr>
      <w:r w:rsidRPr="0035412B">
        <w:rPr>
          <w:rFonts w:cs="Arial"/>
          <w:b/>
          <w:sz w:val="24"/>
        </w:rPr>
        <w:t>1</w:t>
      </w:r>
      <w:r>
        <w:rPr>
          <w:rFonts w:cs="Arial"/>
          <w:b/>
          <w:sz w:val="24"/>
        </w:rPr>
        <w:t>3</w:t>
      </w:r>
      <w:r w:rsidRPr="0035412B">
        <w:rPr>
          <w:rFonts w:cs="Arial"/>
          <w:b/>
          <w:sz w:val="24"/>
        </w:rPr>
        <w:t>.</w:t>
      </w:r>
      <w:r>
        <w:rPr>
          <w:rFonts w:cs="Arial"/>
          <w:b/>
          <w:sz w:val="24"/>
        </w:rPr>
        <w:t>2</w:t>
      </w:r>
      <w:r w:rsidRPr="0035412B">
        <w:rPr>
          <w:rFonts w:cs="Arial"/>
          <w:b/>
          <w:sz w:val="24"/>
        </w:rPr>
        <w:tab/>
      </w:r>
      <w:r>
        <w:rPr>
          <w:rFonts w:cs="Arial"/>
          <w:b/>
          <w:smallCaps/>
          <w:sz w:val="24"/>
        </w:rPr>
        <w:t xml:space="preserve">Record of Assembly of Councillors in accordance with Section </w:t>
      </w:r>
      <w:proofErr w:type="gramStart"/>
      <w:r>
        <w:rPr>
          <w:rFonts w:cs="Arial"/>
          <w:b/>
          <w:smallCaps/>
          <w:sz w:val="24"/>
        </w:rPr>
        <w:t>80A(</w:t>
      </w:r>
      <w:proofErr w:type="gramEnd"/>
      <w:r>
        <w:rPr>
          <w:rFonts w:cs="Arial"/>
          <w:b/>
          <w:smallCaps/>
          <w:sz w:val="24"/>
        </w:rPr>
        <w:t>1) of the Local Government Act</w:t>
      </w:r>
      <w:r w:rsidRPr="0035412B">
        <w:rPr>
          <w:rFonts w:cs="Arial"/>
          <w:b/>
          <w:smallCaps/>
          <w:sz w:val="24"/>
        </w:rPr>
        <w:tab/>
      </w:r>
      <w:r w:rsidR="00B771E9" w:rsidRPr="00144029">
        <w:rPr>
          <w:rFonts w:cs="Arial"/>
          <w:b/>
          <w:bCs/>
          <w:smallCaps/>
          <w:sz w:val="24"/>
        </w:rPr>
        <w:fldChar w:fldCharType="begin"/>
      </w:r>
      <w:r w:rsidRPr="00144029">
        <w:rPr>
          <w:rFonts w:cs="Arial"/>
          <w:b/>
          <w:bCs/>
          <w:smallCaps/>
          <w:sz w:val="24"/>
        </w:rPr>
        <w:instrText xml:space="preserve"> PAGEREF PDF1_Delegates\h  </w:instrText>
      </w:r>
      <w:r w:rsidR="00B771E9" w:rsidRPr="00144029">
        <w:rPr>
          <w:rFonts w:cs="Arial"/>
          <w:b/>
          <w:bCs/>
          <w:smallCaps/>
          <w:sz w:val="24"/>
        </w:rPr>
      </w:r>
      <w:r w:rsidR="00B771E9" w:rsidRPr="00144029">
        <w:rPr>
          <w:rFonts w:cs="Arial"/>
          <w:b/>
          <w:bCs/>
          <w:smallCaps/>
          <w:sz w:val="24"/>
        </w:rPr>
        <w:fldChar w:fldCharType="separate"/>
      </w:r>
      <w:r w:rsidR="005F7BC8">
        <w:rPr>
          <w:rFonts w:cs="Arial"/>
          <w:b/>
          <w:bCs/>
          <w:smallCaps/>
          <w:noProof/>
          <w:sz w:val="24"/>
        </w:rPr>
        <w:t>28</w:t>
      </w:r>
      <w:r w:rsidR="00B771E9" w:rsidRPr="00144029">
        <w:rPr>
          <w:rFonts w:cs="Arial"/>
          <w:b/>
          <w:bCs/>
          <w:smallCaps/>
          <w:sz w:val="24"/>
        </w:rPr>
        <w:fldChar w:fldCharType="end"/>
      </w:r>
      <w:r>
        <w:rPr>
          <w:rFonts w:cs="Arial"/>
          <w:b/>
          <w:bCs/>
          <w:smallCaps/>
          <w:sz w:val="28"/>
          <w:szCs w:val="20"/>
        </w:rPr>
        <w:t xml:space="preserve"> </w:t>
      </w:r>
    </w:p>
    <w:p w:rsidR="00C27A99" w:rsidRDefault="00B771E9" w:rsidP="00C27A99">
      <w:pPr>
        <w:keepNext/>
        <w:widowControl w:val="0"/>
        <w:tabs>
          <w:tab w:val="left" w:pos="567"/>
          <w:tab w:val="right" w:pos="9621"/>
        </w:tabs>
        <w:spacing w:before="360" w:after="0"/>
        <w:ind w:left="567" w:right="850" w:hanging="567"/>
        <w:rPr>
          <w:rFonts w:cs="Arial"/>
          <w:b/>
          <w:bCs/>
          <w:smallCaps/>
          <w:sz w:val="28"/>
          <w:szCs w:val="20"/>
        </w:rPr>
      </w:pPr>
      <w:r w:rsidRPr="00C27A99">
        <w:rPr>
          <w:rFonts w:cs="Arial"/>
          <w:b/>
          <w:bCs/>
          <w:smallCaps/>
          <w:sz w:val="28"/>
          <w:szCs w:val="20"/>
        </w:rPr>
        <w:fldChar w:fldCharType="begin"/>
      </w:r>
      <w:r w:rsidR="00C27A99" w:rsidRPr="00C27A99">
        <w:rPr>
          <w:rFonts w:cs="Arial"/>
          <w:b/>
          <w:bCs/>
          <w:smallCaps/>
          <w:sz w:val="28"/>
          <w:szCs w:val="20"/>
        </w:rPr>
        <w:instrText xml:space="preserve"> SEQ SeqList \* Charformat </w:instrText>
      </w:r>
      <w:r w:rsidRPr="00C27A99">
        <w:rPr>
          <w:rFonts w:cs="Arial"/>
          <w:b/>
          <w:bCs/>
          <w:smallCaps/>
          <w:sz w:val="28"/>
          <w:szCs w:val="20"/>
        </w:rPr>
        <w:fldChar w:fldCharType="separate"/>
      </w:r>
      <w:r w:rsidR="005F7BC8">
        <w:rPr>
          <w:rFonts w:cs="Arial"/>
          <w:b/>
          <w:bCs/>
          <w:smallCaps/>
          <w:noProof/>
          <w:sz w:val="28"/>
          <w:szCs w:val="20"/>
        </w:rPr>
        <w:t>14</w:t>
      </w:r>
      <w:r w:rsidRPr="00C27A99">
        <w:rPr>
          <w:rFonts w:cs="Arial"/>
          <w:b/>
          <w:bCs/>
          <w:smallCaps/>
          <w:sz w:val="28"/>
          <w:szCs w:val="20"/>
        </w:rPr>
        <w:fldChar w:fldCharType="end"/>
      </w:r>
      <w:r w:rsidR="00C27A99" w:rsidRPr="00C27A99">
        <w:rPr>
          <w:rFonts w:cs="Arial"/>
          <w:bCs/>
          <w:szCs w:val="20"/>
        </w:rPr>
        <w:t>.</w:t>
      </w:r>
      <w:r w:rsidR="00C27A99" w:rsidRPr="00C27A99">
        <w:rPr>
          <w:rFonts w:cs="Arial"/>
          <w:bCs/>
          <w:szCs w:val="20"/>
        </w:rPr>
        <w:tab/>
      </w:r>
      <w:r w:rsidR="00C27A99" w:rsidRPr="00C27A99">
        <w:rPr>
          <w:rFonts w:cs="Arial"/>
          <w:b/>
          <w:bCs/>
          <w:smallCaps/>
          <w:sz w:val="28"/>
          <w:szCs w:val="20"/>
        </w:rPr>
        <w:t>Notices of Motion</w:t>
      </w:r>
      <w:r w:rsidR="00C27A99" w:rsidRPr="00C27A99">
        <w:rPr>
          <w:rFonts w:cs="Arial"/>
          <w:b/>
          <w:bCs/>
          <w:smallCaps/>
          <w:sz w:val="28"/>
          <w:szCs w:val="20"/>
        </w:rPr>
        <w:tab/>
      </w:r>
      <w:r>
        <w:rPr>
          <w:rFonts w:cs="Arial"/>
          <w:b/>
          <w:bCs/>
          <w:smallCaps/>
          <w:sz w:val="28"/>
          <w:szCs w:val="20"/>
        </w:rPr>
        <w:fldChar w:fldCharType="begin"/>
      </w:r>
      <w:r w:rsidR="00C27A99">
        <w:rPr>
          <w:rFonts w:cs="Arial"/>
          <w:b/>
          <w:bCs/>
          <w:smallCaps/>
          <w:sz w:val="28"/>
          <w:szCs w:val="20"/>
        </w:rPr>
        <w:instrText xml:space="preserve"> PAGEREF PDF1_NoticeOfMotion\h  </w:instrText>
      </w:r>
      <w:r>
        <w:rPr>
          <w:rFonts w:cs="Arial"/>
          <w:b/>
          <w:bCs/>
          <w:smallCaps/>
          <w:sz w:val="28"/>
          <w:szCs w:val="20"/>
        </w:rPr>
      </w:r>
      <w:r>
        <w:rPr>
          <w:rFonts w:cs="Arial"/>
          <w:b/>
          <w:bCs/>
          <w:smallCaps/>
          <w:sz w:val="28"/>
          <w:szCs w:val="20"/>
        </w:rPr>
        <w:fldChar w:fldCharType="separate"/>
      </w:r>
      <w:r w:rsidR="005F7BC8">
        <w:rPr>
          <w:rFonts w:cs="Arial"/>
          <w:b/>
          <w:bCs/>
          <w:smallCaps/>
          <w:noProof/>
          <w:sz w:val="28"/>
          <w:szCs w:val="20"/>
        </w:rPr>
        <w:t>29</w:t>
      </w:r>
      <w:r>
        <w:rPr>
          <w:rFonts w:cs="Arial"/>
          <w:b/>
          <w:bCs/>
          <w:smallCaps/>
          <w:sz w:val="28"/>
          <w:szCs w:val="20"/>
        </w:rPr>
        <w:fldChar w:fldCharType="end"/>
      </w:r>
    </w:p>
    <w:p w:rsidR="00C27A99" w:rsidRDefault="00C27A99" w:rsidP="00C27A99">
      <w:pPr>
        <w:widowControl w:val="0"/>
        <w:tabs>
          <w:tab w:val="left" w:pos="1134"/>
          <w:tab w:val="right" w:pos="9638"/>
        </w:tabs>
        <w:spacing w:before="360"/>
        <w:ind w:left="1134" w:right="850" w:hanging="567"/>
        <w:rPr>
          <w:rFonts w:cs="Arial"/>
          <w:b/>
          <w:bCs/>
          <w:smallCaps/>
          <w:sz w:val="28"/>
          <w:szCs w:val="20"/>
        </w:rPr>
      </w:pPr>
      <w:r w:rsidRPr="00C27A99">
        <w:rPr>
          <w:rFonts w:cs="Arial"/>
          <w:b/>
          <w:bCs/>
          <w:sz w:val="24"/>
          <w:szCs w:val="20"/>
        </w:rPr>
        <w:t>1</w:t>
      </w:r>
      <w:r w:rsidR="00590EF8">
        <w:rPr>
          <w:rFonts w:cs="Arial"/>
          <w:b/>
          <w:bCs/>
          <w:sz w:val="24"/>
          <w:szCs w:val="20"/>
        </w:rPr>
        <w:t>4</w:t>
      </w:r>
      <w:r w:rsidRPr="00C27A99">
        <w:rPr>
          <w:rFonts w:cs="Arial"/>
          <w:b/>
          <w:bCs/>
          <w:sz w:val="24"/>
          <w:szCs w:val="20"/>
        </w:rPr>
        <w:t>.1</w:t>
      </w:r>
      <w:r w:rsidRPr="00C27A99">
        <w:rPr>
          <w:rFonts w:cs="Arial"/>
          <w:b/>
          <w:bCs/>
          <w:sz w:val="24"/>
          <w:szCs w:val="20"/>
        </w:rPr>
        <w:tab/>
      </w:r>
      <w:r w:rsidRPr="00C27A99">
        <w:rPr>
          <w:rFonts w:cs="Arial"/>
          <w:b/>
          <w:bCs/>
          <w:smallCaps/>
          <w:sz w:val="24"/>
          <w:szCs w:val="20"/>
        </w:rPr>
        <w:t>Notice of Motion 366 (Cr Majdlik) National Broadband Network</w:t>
      </w:r>
      <w:r w:rsidRPr="00C27A99">
        <w:rPr>
          <w:rFonts w:cs="Arial"/>
          <w:b/>
          <w:bCs/>
          <w:smallCaps/>
          <w:sz w:val="24"/>
          <w:szCs w:val="20"/>
        </w:rPr>
        <w:tab/>
      </w:r>
      <w:r w:rsidR="00B771E9">
        <w:rPr>
          <w:rFonts w:cs="Arial"/>
          <w:b/>
          <w:bCs/>
          <w:smallCaps/>
          <w:sz w:val="24"/>
          <w:szCs w:val="20"/>
        </w:rPr>
        <w:fldChar w:fldCharType="begin"/>
      </w:r>
      <w:r>
        <w:rPr>
          <w:rFonts w:cs="Arial"/>
          <w:b/>
          <w:bCs/>
          <w:smallCaps/>
          <w:sz w:val="24"/>
          <w:szCs w:val="20"/>
        </w:rPr>
        <w:instrText xml:space="preserve"> PAGEREF PDF2_ReportName_2282\h  </w:instrText>
      </w:r>
      <w:r w:rsidR="00B771E9">
        <w:rPr>
          <w:rFonts w:cs="Arial"/>
          <w:b/>
          <w:bCs/>
          <w:smallCaps/>
          <w:sz w:val="24"/>
          <w:szCs w:val="20"/>
        </w:rPr>
      </w:r>
      <w:r w:rsidR="00B771E9">
        <w:rPr>
          <w:rFonts w:cs="Arial"/>
          <w:b/>
          <w:bCs/>
          <w:smallCaps/>
          <w:sz w:val="24"/>
          <w:szCs w:val="20"/>
        </w:rPr>
        <w:fldChar w:fldCharType="separate"/>
      </w:r>
      <w:r w:rsidR="005F7BC8">
        <w:rPr>
          <w:rFonts w:cs="Arial"/>
          <w:b/>
          <w:bCs/>
          <w:smallCaps/>
          <w:noProof/>
          <w:sz w:val="24"/>
          <w:szCs w:val="20"/>
        </w:rPr>
        <w:t>29</w:t>
      </w:r>
      <w:r w:rsidR="00B771E9">
        <w:rPr>
          <w:rFonts w:cs="Arial"/>
          <w:b/>
          <w:bCs/>
          <w:smallCaps/>
          <w:sz w:val="24"/>
          <w:szCs w:val="20"/>
        </w:rPr>
        <w:fldChar w:fldCharType="end"/>
      </w:r>
      <w:r>
        <w:rPr>
          <w:rFonts w:cs="Arial"/>
          <w:b/>
          <w:bCs/>
          <w:smallCaps/>
          <w:sz w:val="28"/>
          <w:szCs w:val="20"/>
        </w:rPr>
        <w:t xml:space="preserve">  </w:t>
      </w:r>
    </w:p>
    <w:p w:rsidR="00C27A99" w:rsidRPr="0076618C"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15</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Councillor’s Questions Without Notice</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PDF1_Questions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30</w:t>
      </w:r>
      <w:r w:rsidRPr="0076618C">
        <w:rPr>
          <w:rFonts w:cs="Arial"/>
          <w:b/>
          <w:bCs/>
          <w:smallCaps/>
          <w:sz w:val="28"/>
          <w:szCs w:val="20"/>
        </w:rPr>
        <w:fldChar w:fldCharType="end"/>
      </w:r>
    </w:p>
    <w:p w:rsidR="00C27A99" w:rsidRPr="0076618C"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16</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Motions without Notice</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PDF1_Motions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30</w:t>
      </w:r>
      <w:r w:rsidRPr="0076618C">
        <w:rPr>
          <w:rFonts w:cs="Arial"/>
          <w:b/>
          <w:bCs/>
          <w:smallCaps/>
          <w:sz w:val="28"/>
          <w:szCs w:val="20"/>
        </w:rPr>
        <w:fldChar w:fldCharType="end"/>
      </w:r>
    </w:p>
    <w:p w:rsidR="00C27A99" w:rsidRPr="0076618C"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17</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Urgent Business</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PDF1_Urgent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30</w:t>
      </w:r>
      <w:r w:rsidRPr="0076618C">
        <w:rPr>
          <w:rFonts w:cs="Arial"/>
          <w:b/>
          <w:bCs/>
          <w:smallCaps/>
          <w:sz w:val="28"/>
          <w:szCs w:val="20"/>
        </w:rPr>
        <w:fldChar w:fldCharType="end"/>
      </w:r>
    </w:p>
    <w:p w:rsidR="00C27A99" w:rsidRDefault="00B771E9" w:rsidP="00C27A99">
      <w:pPr>
        <w:keepNext/>
        <w:widowControl w:val="0"/>
        <w:tabs>
          <w:tab w:val="right" w:pos="9622"/>
        </w:tabs>
        <w:spacing w:before="360" w:after="0"/>
        <w:ind w:left="567" w:right="851" w:hanging="567"/>
        <w:rPr>
          <w:rFonts w:cs="Arial"/>
          <w:b/>
          <w:bCs/>
          <w:smallCaps/>
          <w:sz w:val="28"/>
          <w:szCs w:val="20"/>
        </w:rPr>
      </w:pPr>
      <w:r w:rsidRPr="0076618C">
        <w:rPr>
          <w:rFonts w:cs="Arial"/>
          <w:b/>
          <w:bCs/>
          <w:smallCaps/>
          <w:sz w:val="28"/>
          <w:szCs w:val="20"/>
        </w:rPr>
        <w:lastRenderedPageBreak/>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18</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Confidential Business</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PDF1_Confidential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31</w:t>
      </w:r>
      <w:r w:rsidRPr="0076618C">
        <w:rPr>
          <w:rFonts w:cs="Arial"/>
          <w:b/>
          <w:bCs/>
          <w:smallCaps/>
          <w:sz w:val="28"/>
          <w:szCs w:val="20"/>
        </w:rPr>
        <w:fldChar w:fldCharType="end"/>
      </w:r>
    </w:p>
    <w:p w:rsidR="00C27A99" w:rsidRDefault="00C27A99" w:rsidP="00C27A99">
      <w:pPr>
        <w:keepNext/>
        <w:widowControl w:val="0"/>
        <w:tabs>
          <w:tab w:val="left" w:pos="1134"/>
          <w:tab w:val="right" w:pos="9638"/>
        </w:tabs>
        <w:spacing w:before="360"/>
        <w:ind w:left="1134" w:right="850" w:hanging="567"/>
        <w:rPr>
          <w:rFonts w:cs="Arial"/>
          <w:b/>
          <w:smallCaps/>
          <w:sz w:val="24"/>
        </w:rPr>
      </w:pPr>
      <w:r w:rsidRPr="00C27A99">
        <w:rPr>
          <w:rFonts w:cs="Arial"/>
          <w:b/>
          <w:sz w:val="24"/>
        </w:rPr>
        <w:t>1</w:t>
      </w:r>
      <w:r w:rsidR="00590EF8">
        <w:rPr>
          <w:rFonts w:cs="Arial"/>
          <w:b/>
          <w:sz w:val="24"/>
        </w:rPr>
        <w:t>8</w:t>
      </w:r>
      <w:r w:rsidRPr="00C27A99">
        <w:rPr>
          <w:rFonts w:cs="Arial"/>
          <w:b/>
          <w:sz w:val="24"/>
        </w:rPr>
        <w:t>.1</w:t>
      </w:r>
      <w:r w:rsidRPr="00C27A99">
        <w:rPr>
          <w:rFonts w:cs="Arial"/>
          <w:b/>
          <w:sz w:val="24"/>
        </w:rPr>
        <w:tab/>
      </w:r>
      <w:r w:rsidRPr="00C27A99">
        <w:rPr>
          <w:rFonts w:cs="Arial"/>
          <w:b/>
          <w:smallCaps/>
          <w:sz w:val="24"/>
        </w:rPr>
        <w:t>Contract 11/017 Operations of Melton Recycling Facility - Variation of Contract</w:t>
      </w:r>
      <w:r w:rsidRPr="00C27A99">
        <w:rPr>
          <w:rFonts w:cs="Arial"/>
          <w:b/>
          <w:smallCaps/>
          <w:sz w:val="24"/>
        </w:rPr>
        <w:tab/>
      </w:r>
      <w:r w:rsidR="00B771E9">
        <w:rPr>
          <w:rFonts w:cs="Arial"/>
          <w:b/>
          <w:smallCaps/>
          <w:sz w:val="24"/>
        </w:rPr>
        <w:fldChar w:fldCharType="begin"/>
      </w:r>
      <w:r>
        <w:rPr>
          <w:rFonts w:cs="Arial"/>
          <w:b/>
          <w:smallCaps/>
          <w:sz w:val="24"/>
        </w:rPr>
        <w:instrText xml:space="preserve"> PAGEREF PDF2_ReportName_2278\h  </w:instrText>
      </w:r>
      <w:r w:rsidR="00B771E9">
        <w:rPr>
          <w:rFonts w:cs="Arial"/>
          <w:b/>
          <w:smallCaps/>
          <w:sz w:val="24"/>
        </w:rPr>
      </w:r>
      <w:r w:rsidR="00B771E9">
        <w:rPr>
          <w:rFonts w:cs="Arial"/>
          <w:b/>
          <w:smallCaps/>
          <w:sz w:val="24"/>
        </w:rPr>
        <w:fldChar w:fldCharType="separate"/>
      </w:r>
      <w:r w:rsidR="005F7BC8">
        <w:rPr>
          <w:rFonts w:cs="Arial"/>
          <w:b/>
          <w:smallCaps/>
          <w:noProof/>
          <w:sz w:val="24"/>
        </w:rPr>
        <w:t>32</w:t>
      </w:r>
      <w:r w:rsidR="00B771E9">
        <w:rPr>
          <w:rFonts w:cs="Arial"/>
          <w:b/>
          <w:smallCaps/>
          <w:sz w:val="24"/>
        </w:rPr>
        <w:fldChar w:fldCharType="end"/>
      </w:r>
    </w:p>
    <w:p w:rsidR="00C27A99" w:rsidRDefault="00C27A99" w:rsidP="00C27A99">
      <w:pPr>
        <w:widowControl w:val="0"/>
        <w:ind w:left="1134" w:right="850"/>
      </w:pPr>
      <w:r w:rsidRPr="00C27A99">
        <w:t>To inform Council of a proposed variation to contract 11/017 Operation of Melton Recycling Facility relating to the establishment of extended uniform year round operating hours.</w:t>
      </w:r>
    </w:p>
    <w:p w:rsidR="00C27A99" w:rsidRDefault="00C27A99" w:rsidP="00C27A99">
      <w:pPr>
        <w:keepNext/>
        <w:widowControl w:val="0"/>
        <w:tabs>
          <w:tab w:val="left" w:pos="1134"/>
          <w:tab w:val="right" w:pos="9638"/>
        </w:tabs>
        <w:spacing w:before="360"/>
        <w:ind w:left="1134" w:right="850" w:hanging="567"/>
        <w:rPr>
          <w:rFonts w:cs="Arial"/>
          <w:b/>
          <w:smallCaps/>
          <w:sz w:val="24"/>
        </w:rPr>
      </w:pPr>
      <w:r w:rsidRPr="00C27A99">
        <w:rPr>
          <w:rFonts w:cs="Arial"/>
          <w:b/>
          <w:sz w:val="24"/>
        </w:rPr>
        <w:t>1</w:t>
      </w:r>
      <w:r w:rsidR="00590EF8">
        <w:rPr>
          <w:rFonts w:cs="Arial"/>
          <w:b/>
          <w:sz w:val="24"/>
        </w:rPr>
        <w:t>8</w:t>
      </w:r>
      <w:r w:rsidRPr="00C27A99">
        <w:rPr>
          <w:rFonts w:cs="Arial"/>
          <w:b/>
          <w:sz w:val="24"/>
        </w:rPr>
        <w:t>.2</w:t>
      </w:r>
      <w:r w:rsidRPr="00C27A99">
        <w:rPr>
          <w:rFonts w:cs="Arial"/>
          <w:b/>
          <w:sz w:val="24"/>
        </w:rPr>
        <w:tab/>
      </w:r>
      <w:r w:rsidRPr="00C27A99">
        <w:rPr>
          <w:rFonts w:cs="Arial"/>
          <w:b/>
          <w:smallCaps/>
          <w:sz w:val="24"/>
        </w:rPr>
        <w:t>Property Development Advisory Committee (</w:t>
      </w:r>
      <w:proofErr w:type="spellStart"/>
      <w:r w:rsidRPr="00C27A99">
        <w:rPr>
          <w:rFonts w:cs="Arial"/>
          <w:b/>
          <w:smallCaps/>
          <w:sz w:val="24"/>
        </w:rPr>
        <w:t>PDAC</w:t>
      </w:r>
      <w:proofErr w:type="spellEnd"/>
      <w:r w:rsidRPr="00C27A99">
        <w:rPr>
          <w:rFonts w:cs="Arial"/>
          <w:b/>
          <w:smallCaps/>
          <w:sz w:val="24"/>
        </w:rPr>
        <w:t>) Meeting 31</w:t>
      </w:r>
      <w:r w:rsidRPr="00C27A99">
        <w:rPr>
          <w:rFonts w:cs="Arial"/>
          <w:b/>
          <w:smallCaps/>
          <w:sz w:val="24"/>
        </w:rPr>
        <w:tab/>
      </w:r>
      <w:r w:rsidR="00B771E9">
        <w:rPr>
          <w:rFonts w:cs="Arial"/>
          <w:b/>
          <w:smallCaps/>
          <w:sz w:val="24"/>
        </w:rPr>
        <w:fldChar w:fldCharType="begin"/>
      </w:r>
      <w:r>
        <w:rPr>
          <w:rFonts w:cs="Arial"/>
          <w:b/>
          <w:smallCaps/>
          <w:sz w:val="24"/>
        </w:rPr>
        <w:instrText xml:space="preserve"> PAGEREF PDF2_ReportName_2284\h  </w:instrText>
      </w:r>
      <w:r w:rsidR="00B771E9">
        <w:rPr>
          <w:rFonts w:cs="Arial"/>
          <w:b/>
          <w:smallCaps/>
          <w:sz w:val="24"/>
        </w:rPr>
      </w:r>
      <w:r w:rsidR="00B771E9">
        <w:rPr>
          <w:rFonts w:cs="Arial"/>
          <w:b/>
          <w:smallCaps/>
          <w:sz w:val="24"/>
        </w:rPr>
        <w:fldChar w:fldCharType="separate"/>
      </w:r>
      <w:r w:rsidR="005F7BC8">
        <w:rPr>
          <w:rFonts w:cs="Arial"/>
          <w:b/>
          <w:smallCaps/>
          <w:noProof/>
          <w:sz w:val="24"/>
        </w:rPr>
        <w:t>37</w:t>
      </w:r>
      <w:r w:rsidR="00B771E9">
        <w:rPr>
          <w:rFonts w:cs="Arial"/>
          <w:b/>
          <w:smallCaps/>
          <w:sz w:val="24"/>
        </w:rPr>
        <w:fldChar w:fldCharType="end"/>
      </w:r>
    </w:p>
    <w:p w:rsidR="00C27A99" w:rsidRDefault="00C27A99" w:rsidP="00C27A99">
      <w:pPr>
        <w:widowControl w:val="0"/>
        <w:ind w:left="1134" w:right="850"/>
      </w:pPr>
      <w:proofErr w:type="gramStart"/>
      <w:r w:rsidRPr="00C27A99">
        <w:t>To consider the minutes of the Property Development Advisory Committee from 3 September 2013 (meeting number 31).</w:t>
      </w:r>
      <w:proofErr w:type="gramEnd"/>
    </w:p>
    <w:p w:rsidR="00C27A99" w:rsidRDefault="00C27A99" w:rsidP="00C27A99">
      <w:pPr>
        <w:keepNext/>
        <w:widowControl w:val="0"/>
        <w:tabs>
          <w:tab w:val="left" w:pos="1134"/>
          <w:tab w:val="right" w:pos="9638"/>
        </w:tabs>
        <w:spacing w:before="360"/>
        <w:ind w:left="1134" w:right="850" w:hanging="567"/>
        <w:rPr>
          <w:rFonts w:cs="Arial"/>
          <w:b/>
          <w:smallCaps/>
          <w:sz w:val="24"/>
        </w:rPr>
      </w:pPr>
      <w:r w:rsidRPr="00C27A99">
        <w:rPr>
          <w:rFonts w:cs="Arial"/>
          <w:b/>
          <w:sz w:val="24"/>
        </w:rPr>
        <w:t>1</w:t>
      </w:r>
      <w:r w:rsidR="00590EF8">
        <w:rPr>
          <w:rFonts w:cs="Arial"/>
          <w:b/>
          <w:sz w:val="24"/>
        </w:rPr>
        <w:t>8</w:t>
      </w:r>
      <w:r w:rsidRPr="00C27A99">
        <w:rPr>
          <w:rFonts w:cs="Arial"/>
          <w:b/>
          <w:sz w:val="24"/>
        </w:rPr>
        <w:t>.3</w:t>
      </w:r>
      <w:r w:rsidRPr="00C27A99">
        <w:rPr>
          <w:rFonts w:cs="Arial"/>
          <w:b/>
          <w:sz w:val="24"/>
        </w:rPr>
        <w:tab/>
      </w:r>
      <w:r w:rsidRPr="00C27A99">
        <w:rPr>
          <w:rFonts w:cs="Arial"/>
          <w:b/>
          <w:smallCaps/>
          <w:sz w:val="24"/>
        </w:rPr>
        <w:t>Municipal Audit Committee Minutes Confidential Items</w:t>
      </w:r>
      <w:r w:rsidRPr="00C27A99">
        <w:rPr>
          <w:rFonts w:cs="Arial"/>
          <w:b/>
          <w:smallCaps/>
          <w:sz w:val="24"/>
        </w:rPr>
        <w:tab/>
      </w:r>
      <w:r w:rsidR="00B771E9">
        <w:rPr>
          <w:rFonts w:cs="Arial"/>
          <w:b/>
          <w:smallCaps/>
          <w:sz w:val="24"/>
        </w:rPr>
        <w:fldChar w:fldCharType="begin"/>
      </w:r>
      <w:r>
        <w:rPr>
          <w:rFonts w:cs="Arial"/>
          <w:b/>
          <w:smallCaps/>
          <w:sz w:val="24"/>
        </w:rPr>
        <w:instrText xml:space="preserve"> PAGEREF PDF2_ReportName_2280\h  </w:instrText>
      </w:r>
      <w:r w:rsidR="00B771E9">
        <w:rPr>
          <w:rFonts w:cs="Arial"/>
          <w:b/>
          <w:smallCaps/>
          <w:sz w:val="24"/>
        </w:rPr>
      </w:r>
      <w:r w:rsidR="00B771E9">
        <w:rPr>
          <w:rFonts w:cs="Arial"/>
          <w:b/>
          <w:smallCaps/>
          <w:sz w:val="24"/>
        </w:rPr>
        <w:fldChar w:fldCharType="separate"/>
      </w:r>
      <w:r w:rsidR="005F7BC8">
        <w:rPr>
          <w:rFonts w:cs="Arial"/>
          <w:b/>
          <w:smallCaps/>
          <w:noProof/>
          <w:sz w:val="24"/>
        </w:rPr>
        <w:t>39</w:t>
      </w:r>
      <w:r w:rsidR="00B771E9">
        <w:rPr>
          <w:rFonts w:cs="Arial"/>
          <w:b/>
          <w:smallCaps/>
          <w:sz w:val="24"/>
        </w:rPr>
        <w:fldChar w:fldCharType="end"/>
      </w:r>
    </w:p>
    <w:p w:rsidR="00C27A99" w:rsidRPr="0076618C" w:rsidRDefault="00C27A99" w:rsidP="00590EF8">
      <w:pPr>
        <w:widowControl w:val="0"/>
        <w:ind w:left="1134" w:right="850"/>
      </w:pPr>
      <w:r w:rsidRPr="00C27A99">
        <w:rPr>
          <w:lang w:val="en-US"/>
        </w:rPr>
        <w:t>This report advises Council of the “in-camera” minutes of the Municipal Audit Committee meeting held on 23 August 2013 and recommends actions arising from the minutes.</w:t>
      </w:r>
    </w:p>
    <w:p w:rsidR="00C27A99" w:rsidRPr="0076618C" w:rsidRDefault="00B771E9" w:rsidP="00C27A99">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00C27A99"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sidR="005F7BC8">
        <w:rPr>
          <w:rFonts w:cs="Arial"/>
          <w:b/>
          <w:bCs/>
          <w:smallCaps/>
          <w:noProof/>
          <w:sz w:val="28"/>
          <w:szCs w:val="20"/>
        </w:rPr>
        <w:t>19</w:t>
      </w:r>
      <w:r w:rsidRPr="0076618C">
        <w:rPr>
          <w:rFonts w:cs="Arial"/>
          <w:b/>
          <w:bCs/>
          <w:smallCaps/>
          <w:sz w:val="28"/>
          <w:szCs w:val="20"/>
        </w:rPr>
        <w:fldChar w:fldCharType="end"/>
      </w:r>
      <w:r w:rsidR="00C27A99" w:rsidRPr="0076618C">
        <w:rPr>
          <w:rFonts w:cs="Arial"/>
          <w:b/>
          <w:bCs/>
          <w:smallCaps/>
          <w:sz w:val="28"/>
          <w:szCs w:val="20"/>
        </w:rPr>
        <w:t>.</w:t>
      </w:r>
      <w:r w:rsidR="00C27A99" w:rsidRPr="0076618C">
        <w:rPr>
          <w:rFonts w:cs="Arial"/>
          <w:b/>
          <w:bCs/>
          <w:smallCaps/>
          <w:sz w:val="28"/>
          <w:szCs w:val="20"/>
        </w:rPr>
        <w:tab/>
        <w:t>Close of Business</w:t>
      </w:r>
      <w:r w:rsidR="00C27A99" w:rsidRPr="0076618C">
        <w:rPr>
          <w:rFonts w:cs="Arial"/>
          <w:b/>
          <w:bCs/>
          <w:smallCaps/>
          <w:sz w:val="28"/>
          <w:szCs w:val="20"/>
        </w:rPr>
        <w:tab/>
      </w:r>
      <w:r w:rsidRPr="0076618C">
        <w:rPr>
          <w:rFonts w:cs="Arial"/>
          <w:b/>
          <w:bCs/>
          <w:smallCaps/>
          <w:sz w:val="28"/>
          <w:szCs w:val="20"/>
        </w:rPr>
        <w:fldChar w:fldCharType="begin"/>
      </w:r>
      <w:r w:rsidR="00C27A99" w:rsidRPr="0076618C">
        <w:rPr>
          <w:rFonts w:cs="Arial"/>
          <w:b/>
          <w:bCs/>
          <w:smallCaps/>
          <w:sz w:val="28"/>
          <w:szCs w:val="20"/>
        </w:rPr>
        <w:instrText xml:space="preserve"> Pageref PDF1_Closure \H</w:instrText>
      </w:r>
      <w:r w:rsidRPr="0076618C">
        <w:rPr>
          <w:rFonts w:cs="Arial"/>
          <w:b/>
          <w:bCs/>
          <w:smallCaps/>
          <w:sz w:val="28"/>
          <w:szCs w:val="20"/>
        </w:rPr>
      </w:r>
      <w:r w:rsidRPr="0076618C">
        <w:rPr>
          <w:rFonts w:cs="Arial"/>
          <w:b/>
          <w:bCs/>
          <w:smallCaps/>
          <w:sz w:val="28"/>
          <w:szCs w:val="20"/>
        </w:rPr>
        <w:fldChar w:fldCharType="separate"/>
      </w:r>
      <w:r w:rsidR="005F7BC8">
        <w:rPr>
          <w:rFonts w:cs="Arial"/>
          <w:b/>
          <w:bCs/>
          <w:smallCaps/>
          <w:noProof/>
          <w:sz w:val="28"/>
          <w:szCs w:val="20"/>
        </w:rPr>
        <w:t>41</w:t>
      </w:r>
      <w:r w:rsidRPr="0076618C">
        <w:rPr>
          <w:rFonts w:cs="Arial"/>
          <w:b/>
          <w:bCs/>
          <w:smallCaps/>
          <w:sz w:val="28"/>
          <w:szCs w:val="20"/>
        </w:rPr>
        <w:fldChar w:fldCharType="end"/>
      </w:r>
    </w:p>
    <w:p w:rsidR="00C27A99" w:rsidRDefault="00C27A99" w:rsidP="00C27A99">
      <w:pPr>
        <w:tabs>
          <w:tab w:val="right" w:pos="9622"/>
        </w:tabs>
        <w:spacing w:before="360" w:after="0"/>
        <w:ind w:left="567" w:right="851" w:hanging="567"/>
        <w:rPr>
          <w:lang w:eastAsia="en-AU"/>
        </w:rPr>
        <w:sectPr w:rsidR="00C27A99" w:rsidSect="002A5224">
          <w:headerReference w:type="even" r:id="rId10"/>
          <w:headerReference w:type="default" r:id="rId11"/>
          <w:footerReference w:type="even" r:id="rId12"/>
          <w:footerReference w:type="default" r:id="rId13"/>
          <w:pgSz w:w="11906" w:h="16838" w:code="9"/>
          <w:pgMar w:top="1440" w:right="1140" w:bottom="1440" w:left="1140" w:header="720" w:footer="510" w:gutter="0"/>
          <w:pgNumType w:start="1"/>
          <w:cols w:space="720"/>
          <w:formProt w:val="0"/>
        </w:sectPr>
      </w:pPr>
    </w:p>
    <w:p w:rsidR="00C27A99" w:rsidRPr="00C2410D" w:rsidRDefault="00C27A99" w:rsidP="00C27A99">
      <w:pPr>
        <w:pStyle w:val="NoSpacing"/>
        <w:jc w:val="center"/>
        <w:rPr>
          <w:rFonts w:ascii="Arial" w:hAnsi="Arial" w:cs="Arial"/>
          <w:b/>
          <w:smallCaps/>
          <w:sz w:val="36"/>
          <w:szCs w:val="36"/>
        </w:rPr>
      </w:pPr>
      <w:r>
        <w:rPr>
          <w:rFonts w:ascii="Arial" w:hAnsi="Arial" w:cs="Arial"/>
          <w:b/>
          <w:smallCaps/>
          <w:sz w:val="36"/>
          <w:szCs w:val="36"/>
        </w:rPr>
        <w:lastRenderedPageBreak/>
        <w:t>Melton City</w:t>
      </w:r>
      <w:r w:rsidRPr="00C2410D">
        <w:rPr>
          <w:rFonts w:ascii="Arial" w:hAnsi="Arial" w:cs="Arial"/>
          <w:b/>
          <w:smallCaps/>
          <w:sz w:val="36"/>
          <w:szCs w:val="36"/>
        </w:rPr>
        <w:t xml:space="preserve"> Council</w:t>
      </w:r>
    </w:p>
    <w:p w:rsidR="00C27A99" w:rsidRPr="00C2410D" w:rsidRDefault="00C27A99" w:rsidP="00C27A99">
      <w:pPr>
        <w:pStyle w:val="NoSpacing"/>
        <w:jc w:val="center"/>
        <w:rPr>
          <w:rFonts w:ascii="Arial" w:hAnsi="Arial" w:cs="Arial"/>
          <w:b/>
          <w:smallCaps/>
          <w:sz w:val="32"/>
        </w:rPr>
      </w:pPr>
    </w:p>
    <w:p w:rsidR="00C27A99" w:rsidRPr="00C2410D" w:rsidRDefault="00C27A99" w:rsidP="00C27A99">
      <w:pPr>
        <w:pStyle w:val="NoSpacing"/>
        <w:ind w:left="1134" w:right="1134"/>
        <w:jc w:val="center"/>
        <w:rPr>
          <w:rFonts w:ascii="Arial" w:hAnsi="Arial" w:cs="Arial"/>
          <w:smallCaps/>
          <w:sz w:val="28"/>
        </w:rPr>
      </w:pPr>
      <w:r w:rsidRPr="00C2410D">
        <w:rPr>
          <w:rFonts w:ascii="Arial" w:hAnsi="Arial" w:cs="Arial"/>
          <w:smallCaps/>
          <w:sz w:val="28"/>
        </w:rPr>
        <w:t xml:space="preserve">Minutes of the </w:t>
      </w:r>
      <w:r>
        <w:rPr>
          <w:rFonts w:ascii="Arial" w:hAnsi="Arial" w:cs="Arial"/>
          <w:smallCaps/>
          <w:sz w:val="28"/>
        </w:rPr>
        <w:t>Ordinary Meeting of the Melton City Council</w:t>
      </w:r>
      <w:r w:rsidRPr="00C2410D">
        <w:rPr>
          <w:rFonts w:ascii="Arial" w:hAnsi="Arial" w:cs="Arial"/>
          <w:smallCaps/>
          <w:sz w:val="28"/>
        </w:rPr>
        <w:t xml:space="preserve"> held in </w:t>
      </w:r>
      <w:r w:rsidRPr="00C2410D">
        <w:rPr>
          <w:rFonts w:ascii="Arial" w:hAnsi="Arial" w:cs="Arial"/>
          <w:smallCaps/>
          <w:sz w:val="28"/>
          <w:shd w:val="clear" w:color="auto" w:fill="FFFFFF" w:themeFill="background1"/>
        </w:rPr>
        <w:t xml:space="preserve">the </w:t>
      </w:r>
      <w:r>
        <w:rPr>
          <w:rFonts w:ascii="Arial" w:hAnsi="Arial" w:cs="Arial"/>
          <w:smallCaps/>
          <w:sz w:val="28"/>
        </w:rPr>
        <w:t>Council Chamber, Civic Centre, 232 High Street, Melton</w:t>
      </w:r>
      <w:r w:rsidRPr="00C2410D">
        <w:rPr>
          <w:rFonts w:ascii="Arial" w:hAnsi="Arial" w:cs="Arial"/>
          <w:smallCaps/>
          <w:sz w:val="28"/>
        </w:rPr>
        <w:t xml:space="preserve"> on </w:t>
      </w:r>
      <w:r>
        <w:rPr>
          <w:rFonts w:ascii="Arial" w:hAnsi="Arial" w:cs="Arial"/>
          <w:smallCaps/>
          <w:sz w:val="28"/>
        </w:rPr>
        <w:t>17 September 2013</w:t>
      </w:r>
      <w:r w:rsidRPr="00C2410D">
        <w:rPr>
          <w:rFonts w:ascii="Arial" w:hAnsi="Arial" w:cs="Arial"/>
          <w:smallCaps/>
          <w:sz w:val="28"/>
        </w:rPr>
        <w:t xml:space="preserve"> at </w:t>
      </w:r>
      <w:r>
        <w:rPr>
          <w:rFonts w:ascii="Arial" w:hAnsi="Arial" w:cs="Arial"/>
          <w:smallCaps/>
          <w:sz w:val="28"/>
        </w:rPr>
        <w:t>7.00pm</w:t>
      </w:r>
    </w:p>
    <w:p w:rsidR="00C27A99" w:rsidRPr="00C2410D" w:rsidRDefault="00C27A99" w:rsidP="00C27A99">
      <w:pPr>
        <w:pStyle w:val="NoSpacing"/>
        <w:jc w:val="center"/>
        <w:rPr>
          <w:rFonts w:ascii="Arial" w:hAnsi="Arial" w:cs="Arial"/>
          <w:smallCaps/>
          <w:sz w:val="28"/>
        </w:rPr>
      </w:pPr>
    </w:p>
    <w:p w:rsidR="00C27A99" w:rsidRDefault="00C27A99" w:rsidP="00C27A99">
      <w:pPr>
        <w:pStyle w:val="NoSpacing"/>
        <w:shd w:val="clear" w:color="auto" w:fill="FFFFFF"/>
        <w:tabs>
          <w:tab w:val="left" w:pos="1701"/>
        </w:tabs>
        <w:ind w:left="1701" w:hanging="1701"/>
        <w:rPr>
          <w:b/>
        </w:rPr>
      </w:pPr>
    </w:p>
    <w:p w:rsidR="00C27A99" w:rsidRPr="006B330E" w:rsidRDefault="00C27A99" w:rsidP="00C27A99">
      <w:pPr>
        <w:pStyle w:val="NoSpacing"/>
        <w:shd w:val="clear" w:color="auto" w:fill="FFFFFF"/>
        <w:tabs>
          <w:tab w:val="left" w:pos="1701"/>
        </w:tabs>
        <w:ind w:left="1701" w:hanging="1701"/>
        <w:rPr>
          <w:rFonts w:ascii="Arial" w:hAnsi="Arial" w:cs="Arial"/>
        </w:rPr>
      </w:pPr>
      <w:r w:rsidRPr="006B330E">
        <w:rPr>
          <w:rFonts w:ascii="Arial" w:hAnsi="Arial" w:cs="Arial"/>
          <w:b/>
        </w:rPr>
        <w:t>Present:</w:t>
      </w:r>
      <w:r w:rsidRPr="006B330E">
        <w:rPr>
          <w:rFonts w:ascii="Arial" w:hAnsi="Arial" w:cs="Arial"/>
          <w:b/>
        </w:rPr>
        <w:tab/>
      </w:r>
      <w:r w:rsidRPr="006B330E">
        <w:rPr>
          <w:rFonts w:ascii="Arial" w:hAnsi="Arial" w:cs="Arial"/>
        </w:rPr>
        <w:t xml:space="preserve">Cr </w:t>
      </w:r>
      <w:proofErr w:type="spellStart"/>
      <w:r w:rsidRPr="006B330E">
        <w:rPr>
          <w:rFonts w:ascii="Arial" w:hAnsi="Arial" w:cs="Arial"/>
        </w:rPr>
        <w:t>K.Majdlik</w:t>
      </w:r>
      <w:proofErr w:type="spellEnd"/>
      <w:r w:rsidRPr="006B330E">
        <w:rPr>
          <w:rFonts w:ascii="Arial" w:hAnsi="Arial" w:cs="Arial"/>
        </w:rPr>
        <w:t xml:space="preserve"> </w:t>
      </w:r>
      <w:r>
        <w:rPr>
          <w:rFonts w:ascii="Arial" w:hAnsi="Arial" w:cs="Arial"/>
        </w:rPr>
        <w:t>(Mayor)</w:t>
      </w:r>
      <w:r>
        <w:rPr>
          <w:rFonts w:ascii="Arial" w:hAnsi="Arial" w:cs="Arial"/>
        </w:rPr>
        <w:br/>
      </w:r>
      <w:r w:rsidRPr="006B330E">
        <w:rPr>
          <w:rFonts w:ascii="Arial" w:hAnsi="Arial" w:cs="Arial"/>
        </w:rPr>
        <w:t xml:space="preserve">Cr B.Turner </w:t>
      </w:r>
      <w:r>
        <w:rPr>
          <w:rFonts w:ascii="Arial" w:hAnsi="Arial" w:cs="Arial"/>
        </w:rPr>
        <w:t>(Deputy Mayor)</w:t>
      </w:r>
      <w:r>
        <w:rPr>
          <w:rFonts w:ascii="Arial" w:hAnsi="Arial" w:cs="Arial"/>
        </w:rPr>
        <w:br/>
      </w:r>
      <w:r w:rsidRPr="006B330E">
        <w:rPr>
          <w:rFonts w:ascii="Arial" w:hAnsi="Arial" w:cs="Arial"/>
        </w:rPr>
        <w:t xml:space="preserve">Cr </w:t>
      </w:r>
      <w:r>
        <w:rPr>
          <w:rFonts w:ascii="Arial" w:hAnsi="Arial" w:cs="Arial"/>
        </w:rPr>
        <w:t>B.Borg</w:t>
      </w:r>
      <w:r w:rsidRPr="006B330E">
        <w:rPr>
          <w:rFonts w:ascii="Arial" w:hAnsi="Arial" w:cs="Arial"/>
        </w:rPr>
        <w:br/>
        <w:t xml:space="preserve">Cr </w:t>
      </w:r>
      <w:proofErr w:type="spellStart"/>
      <w:r w:rsidRPr="006B330E">
        <w:rPr>
          <w:rFonts w:ascii="Arial" w:hAnsi="Arial" w:cs="Arial"/>
        </w:rPr>
        <w:t>R.Cugliari</w:t>
      </w:r>
      <w:proofErr w:type="spellEnd"/>
      <w:r w:rsidRPr="006B330E">
        <w:rPr>
          <w:rFonts w:ascii="Arial" w:hAnsi="Arial" w:cs="Arial"/>
        </w:rPr>
        <w:br/>
      </w:r>
      <w:r>
        <w:rPr>
          <w:rFonts w:ascii="Arial" w:hAnsi="Arial" w:cs="Arial"/>
        </w:rPr>
        <w:t xml:space="preserve">Cr </w:t>
      </w:r>
      <w:proofErr w:type="spellStart"/>
      <w:r>
        <w:rPr>
          <w:rFonts w:ascii="Arial" w:hAnsi="Arial" w:cs="Arial"/>
        </w:rPr>
        <w:t>N.Dunn</w:t>
      </w:r>
      <w:proofErr w:type="spellEnd"/>
      <w:r>
        <w:rPr>
          <w:rFonts w:ascii="Arial" w:hAnsi="Arial" w:cs="Arial"/>
        </w:rPr>
        <w:br/>
      </w:r>
      <w:r w:rsidRPr="006B330E">
        <w:rPr>
          <w:rFonts w:ascii="Arial" w:hAnsi="Arial" w:cs="Arial"/>
        </w:rPr>
        <w:t>Cr S</w:t>
      </w:r>
      <w:r>
        <w:rPr>
          <w:rFonts w:ascii="Arial" w:hAnsi="Arial" w:cs="Arial"/>
        </w:rPr>
        <w:t>.</w:t>
      </w:r>
      <w:r w:rsidRPr="006B330E">
        <w:rPr>
          <w:rFonts w:ascii="Arial" w:hAnsi="Arial" w:cs="Arial"/>
        </w:rPr>
        <w:t>Ramsey</w:t>
      </w:r>
      <w:r w:rsidRPr="006B330E">
        <w:rPr>
          <w:rFonts w:ascii="Arial" w:hAnsi="Arial" w:cs="Arial"/>
        </w:rPr>
        <w:br/>
      </w:r>
      <w:r w:rsidRPr="006B330E">
        <w:rPr>
          <w:rFonts w:ascii="Arial" w:hAnsi="Arial" w:cs="Arial"/>
        </w:rPr>
        <w:br/>
        <w:t>Mr K.Tori, Chief Executive Officer</w:t>
      </w:r>
      <w:r w:rsidRPr="006B330E">
        <w:rPr>
          <w:rFonts w:ascii="Arial" w:hAnsi="Arial" w:cs="Arial"/>
        </w:rPr>
        <w:br/>
        <w:t>Mr P.Bean, General Manager Corporate Services</w:t>
      </w:r>
      <w:r w:rsidRPr="006B330E">
        <w:rPr>
          <w:rFonts w:ascii="Arial" w:hAnsi="Arial" w:cs="Arial"/>
        </w:rPr>
        <w:br/>
        <w:t xml:space="preserve">Mr </w:t>
      </w:r>
      <w:r w:rsidR="00BE15D1">
        <w:rPr>
          <w:rFonts w:ascii="Arial" w:hAnsi="Arial" w:cs="Arial"/>
        </w:rPr>
        <w:t>A.Boyle</w:t>
      </w:r>
      <w:r w:rsidRPr="006B330E">
        <w:rPr>
          <w:rFonts w:ascii="Arial" w:hAnsi="Arial" w:cs="Arial"/>
        </w:rPr>
        <w:t xml:space="preserve">, </w:t>
      </w:r>
      <w:r w:rsidR="00BE15D1">
        <w:rPr>
          <w:rFonts w:ascii="Arial" w:hAnsi="Arial" w:cs="Arial"/>
        </w:rPr>
        <w:t xml:space="preserve">Acting </w:t>
      </w:r>
      <w:r w:rsidRPr="006B330E">
        <w:rPr>
          <w:rFonts w:ascii="Arial" w:hAnsi="Arial" w:cs="Arial"/>
        </w:rPr>
        <w:t xml:space="preserve">General Manager Community Services </w:t>
      </w:r>
      <w:r w:rsidRPr="006B330E">
        <w:rPr>
          <w:rFonts w:ascii="Arial" w:hAnsi="Arial" w:cs="Arial"/>
        </w:rPr>
        <w:br/>
        <w:t>Mr L.Shannon, General Manager Planning and Development</w:t>
      </w:r>
      <w:r w:rsidRPr="006B330E">
        <w:rPr>
          <w:rFonts w:ascii="Arial" w:hAnsi="Arial" w:cs="Arial"/>
        </w:rPr>
        <w:br/>
        <w:t xml:space="preserve">Mr B.Baggio, Manager Planning </w:t>
      </w:r>
      <w:r w:rsidRPr="006B330E">
        <w:rPr>
          <w:rFonts w:ascii="Arial" w:hAnsi="Arial" w:cs="Arial"/>
        </w:rPr>
        <w:br/>
        <w:t xml:space="preserve">Mr </w:t>
      </w:r>
      <w:proofErr w:type="spellStart"/>
      <w:r w:rsidR="00BE15D1">
        <w:rPr>
          <w:rFonts w:ascii="Arial" w:hAnsi="Arial" w:cs="Arial"/>
        </w:rPr>
        <w:t>I.Stewart</w:t>
      </w:r>
      <w:proofErr w:type="spellEnd"/>
      <w:r w:rsidRPr="006B330E">
        <w:rPr>
          <w:rFonts w:ascii="Arial" w:hAnsi="Arial" w:cs="Arial"/>
        </w:rPr>
        <w:t xml:space="preserve">, </w:t>
      </w:r>
      <w:r w:rsidR="00BE15D1">
        <w:rPr>
          <w:rFonts w:ascii="Arial" w:hAnsi="Arial" w:cs="Arial"/>
        </w:rPr>
        <w:t xml:space="preserve">Acting </w:t>
      </w:r>
      <w:r w:rsidRPr="006B330E">
        <w:rPr>
          <w:rFonts w:ascii="Arial" w:hAnsi="Arial" w:cs="Arial"/>
        </w:rPr>
        <w:t>Manager Customer Engagement</w:t>
      </w:r>
      <w:r w:rsidRPr="006B330E">
        <w:rPr>
          <w:rFonts w:ascii="Arial" w:hAnsi="Arial" w:cs="Arial"/>
        </w:rPr>
        <w:br/>
        <w:t xml:space="preserve">Ms </w:t>
      </w:r>
      <w:proofErr w:type="spellStart"/>
      <w:r w:rsidRPr="006B330E">
        <w:rPr>
          <w:rFonts w:ascii="Arial" w:hAnsi="Arial" w:cs="Arial"/>
        </w:rPr>
        <w:t>A.Raijer</w:t>
      </w:r>
      <w:proofErr w:type="spellEnd"/>
      <w:r w:rsidRPr="006B330E">
        <w:rPr>
          <w:rFonts w:ascii="Arial" w:hAnsi="Arial" w:cs="Arial"/>
        </w:rPr>
        <w:t>, Communications Coordinator</w:t>
      </w:r>
    </w:p>
    <w:p w:rsidR="00C27A99" w:rsidRPr="00C2410D" w:rsidRDefault="00C27A99" w:rsidP="00C27A99">
      <w:pPr>
        <w:pStyle w:val="NoSpacing"/>
        <w:jc w:val="center"/>
        <w:rPr>
          <w:rFonts w:ascii="Arial" w:hAnsi="Arial" w:cs="Arial"/>
          <w:smallCaps/>
          <w:sz w:val="28"/>
        </w:rPr>
      </w:pPr>
    </w:p>
    <w:p w:rsidR="00C27A99" w:rsidRDefault="00C27A99" w:rsidP="00C27A99">
      <w:pPr>
        <w:pStyle w:val="NoSpacing"/>
        <w:shd w:val="clear" w:color="auto" w:fill="FFFFFF"/>
        <w:tabs>
          <w:tab w:val="left" w:pos="1701"/>
        </w:tabs>
        <w:ind w:left="1701" w:hanging="1701"/>
      </w:pPr>
    </w:p>
    <w:bookmarkStart w:id="2" w:name="PDF1_OpeningPrayer"/>
    <w:p w:rsidR="00C27A99" w:rsidRPr="003D6994" w:rsidRDefault="00B771E9" w:rsidP="00C27A99">
      <w:pPr>
        <w:spacing w:after="240"/>
        <w:ind w:left="567" w:hanging="567"/>
        <w:rPr>
          <w:rFonts w:cs="Arial"/>
          <w:b/>
          <w:bCs/>
          <w:caps/>
          <w:sz w:val="28"/>
          <w:szCs w:val="20"/>
        </w:rPr>
      </w:pPr>
      <w:r w:rsidRPr="003D6994">
        <w:rPr>
          <w:rFonts w:cs="Arial"/>
          <w:b/>
          <w:bCs/>
          <w:caps/>
          <w:sz w:val="28"/>
          <w:szCs w:val="20"/>
        </w:rPr>
        <w:fldChar w:fldCharType="begin"/>
      </w:r>
      <w:r w:rsidR="00C27A99" w:rsidRPr="003D6994">
        <w:rPr>
          <w:rFonts w:cs="Arial"/>
          <w:b/>
          <w:bCs/>
          <w:caps/>
          <w:sz w:val="28"/>
          <w:szCs w:val="20"/>
        </w:rPr>
        <w:instrText xml:space="preserve"> SEQ </w:instrText>
      </w:r>
      <w:r w:rsidR="00C27A99">
        <w:rPr>
          <w:rFonts w:cs="Arial"/>
          <w:b/>
          <w:bCs/>
          <w:caps/>
          <w:sz w:val="28"/>
          <w:szCs w:val="20"/>
        </w:rPr>
        <w:instrText>seqListBody</w:instrText>
      </w:r>
      <w:r w:rsidR="00C27A99" w:rsidRPr="003D6994">
        <w:rPr>
          <w:rFonts w:cs="Arial"/>
          <w:b/>
          <w:bCs/>
          <w:caps/>
          <w:sz w:val="28"/>
          <w:szCs w:val="20"/>
        </w:rPr>
        <w:instrText xml:space="preserve"> \* Charformat </w:instrText>
      </w:r>
      <w:r w:rsidRPr="003D6994">
        <w:rPr>
          <w:rFonts w:cs="Arial"/>
          <w:b/>
          <w:bCs/>
          <w:caps/>
          <w:sz w:val="28"/>
          <w:szCs w:val="20"/>
        </w:rPr>
        <w:fldChar w:fldCharType="separate"/>
      </w:r>
      <w:r w:rsidR="005F7BC8">
        <w:rPr>
          <w:rFonts w:cs="Arial"/>
          <w:b/>
          <w:bCs/>
          <w:caps/>
          <w:noProof/>
          <w:sz w:val="28"/>
          <w:szCs w:val="20"/>
        </w:rPr>
        <w:t>1</w:t>
      </w:r>
      <w:r w:rsidRPr="003D6994">
        <w:rPr>
          <w:rFonts w:cs="Arial"/>
          <w:b/>
          <w:bCs/>
          <w:caps/>
          <w:sz w:val="28"/>
          <w:szCs w:val="20"/>
        </w:rPr>
        <w:fldChar w:fldCharType="end"/>
      </w:r>
      <w:r w:rsidR="00C27A99" w:rsidRPr="003D6994">
        <w:rPr>
          <w:rFonts w:cs="Arial"/>
          <w:b/>
          <w:bCs/>
          <w:caps/>
          <w:sz w:val="28"/>
          <w:szCs w:val="20"/>
        </w:rPr>
        <w:t>.</w:t>
      </w:r>
      <w:r w:rsidR="00C27A99" w:rsidRPr="003D6994">
        <w:rPr>
          <w:rFonts w:cs="Arial"/>
          <w:b/>
          <w:bCs/>
          <w:caps/>
          <w:sz w:val="28"/>
          <w:szCs w:val="20"/>
        </w:rPr>
        <w:tab/>
        <w:t>Opening Prayer and Reconciliation Statement</w:t>
      </w:r>
      <w:bookmarkEnd w:id="2"/>
    </w:p>
    <w:p w:rsidR="00C27A99" w:rsidRPr="003D6994" w:rsidRDefault="00C27A99" w:rsidP="00C27A99">
      <w:pPr>
        <w:spacing w:after="0"/>
        <w:ind w:left="567"/>
        <w:rPr>
          <w:rFonts w:cs="Arial"/>
          <w:szCs w:val="22"/>
        </w:rPr>
      </w:pPr>
      <w:r>
        <w:rPr>
          <w:rFonts w:cs="Arial"/>
          <w:szCs w:val="22"/>
        </w:rPr>
        <w:t xml:space="preserve">The Mayor, Cr Majdlik </w:t>
      </w:r>
      <w:r w:rsidRPr="003D6994">
        <w:rPr>
          <w:rFonts w:cs="Arial"/>
          <w:szCs w:val="22"/>
        </w:rPr>
        <w:t>read the opening prayer and reconciliation statement.</w:t>
      </w:r>
    </w:p>
    <w:bookmarkStart w:id="3" w:name="PDF1_Apologies"/>
    <w:p w:rsidR="00C27A99" w:rsidRDefault="00B771E9" w:rsidP="00C27A99">
      <w:pPr>
        <w:spacing w:before="360" w:after="240"/>
        <w:ind w:left="567" w:hanging="567"/>
        <w:rPr>
          <w:bCs/>
          <w:caps/>
        </w:rPr>
      </w:pPr>
      <w:r w:rsidRPr="003D6994">
        <w:rPr>
          <w:rFonts w:cs="Arial"/>
          <w:b/>
          <w:bCs/>
          <w:caps/>
          <w:sz w:val="28"/>
          <w:szCs w:val="20"/>
        </w:rPr>
        <w:fldChar w:fldCharType="begin"/>
      </w:r>
      <w:r w:rsidR="00C27A99" w:rsidRPr="003D6994">
        <w:rPr>
          <w:rFonts w:cs="Arial"/>
          <w:b/>
          <w:bCs/>
          <w:caps/>
          <w:sz w:val="28"/>
          <w:szCs w:val="20"/>
        </w:rPr>
        <w:instrText xml:space="preserve"> SEQ </w:instrText>
      </w:r>
      <w:r w:rsidR="00C27A99">
        <w:rPr>
          <w:rFonts w:cs="Arial"/>
          <w:b/>
          <w:bCs/>
          <w:caps/>
          <w:sz w:val="28"/>
          <w:szCs w:val="20"/>
        </w:rPr>
        <w:instrText>seqListBody</w:instrText>
      </w:r>
      <w:r w:rsidR="00C27A99" w:rsidRPr="003D6994">
        <w:rPr>
          <w:rFonts w:cs="Arial"/>
          <w:b/>
          <w:bCs/>
          <w:caps/>
          <w:sz w:val="28"/>
          <w:szCs w:val="20"/>
        </w:rPr>
        <w:instrText xml:space="preserve"> \* </w:instrText>
      </w:r>
      <w:r w:rsidR="00C27A99">
        <w:rPr>
          <w:rFonts w:cs="Arial"/>
          <w:b/>
          <w:bCs/>
          <w:caps/>
          <w:sz w:val="28"/>
          <w:szCs w:val="20"/>
        </w:rPr>
        <w:instrText>CHARFORMAT</w:instrText>
      </w:r>
      <w:r w:rsidR="00C27A99" w:rsidRPr="003D6994">
        <w:rPr>
          <w:rFonts w:cs="Arial"/>
          <w:b/>
          <w:bCs/>
          <w:caps/>
          <w:sz w:val="28"/>
          <w:szCs w:val="20"/>
        </w:rPr>
        <w:instrText xml:space="preserve"> </w:instrText>
      </w:r>
      <w:r w:rsidRPr="003D6994">
        <w:rPr>
          <w:rFonts w:cs="Arial"/>
          <w:b/>
          <w:bCs/>
          <w:caps/>
          <w:sz w:val="28"/>
          <w:szCs w:val="20"/>
        </w:rPr>
        <w:fldChar w:fldCharType="separate"/>
      </w:r>
      <w:r w:rsidR="005F7BC8">
        <w:rPr>
          <w:rFonts w:cs="Arial"/>
          <w:b/>
          <w:bCs/>
          <w:caps/>
          <w:noProof/>
          <w:sz w:val="28"/>
          <w:szCs w:val="20"/>
        </w:rPr>
        <w:t>2</w:t>
      </w:r>
      <w:r w:rsidRPr="003D6994">
        <w:rPr>
          <w:rFonts w:cs="Arial"/>
          <w:b/>
          <w:bCs/>
          <w:caps/>
          <w:sz w:val="28"/>
          <w:szCs w:val="20"/>
        </w:rPr>
        <w:fldChar w:fldCharType="end"/>
      </w:r>
      <w:r w:rsidR="00C27A99">
        <w:rPr>
          <w:rFonts w:cs="Arial"/>
          <w:b/>
          <w:bCs/>
          <w:caps/>
          <w:sz w:val="28"/>
          <w:szCs w:val="20"/>
        </w:rPr>
        <w:t>.</w:t>
      </w:r>
      <w:r w:rsidR="00C27A99" w:rsidRPr="003D6994">
        <w:rPr>
          <w:rFonts w:cs="Arial"/>
          <w:b/>
          <w:bCs/>
          <w:caps/>
          <w:sz w:val="28"/>
          <w:szCs w:val="20"/>
        </w:rPr>
        <w:tab/>
        <w:t>Apologies and Leave of Absence</w:t>
      </w:r>
      <w:bookmarkEnd w:id="3"/>
      <w:r w:rsidR="00C27A99" w:rsidRPr="003D6994">
        <w:rPr>
          <w:bCs/>
          <w:caps/>
        </w:rPr>
        <w:t xml:space="preserve"> </w:t>
      </w:r>
    </w:p>
    <w:p w:rsidR="00BE15D1" w:rsidRDefault="000D4275" w:rsidP="00557187">
      <w:pPr>
        <w:spacing w:before="120" w:after="0"/>
        <w:ind w:left="567"/>
      </w:pPr>
      <w:r>
        <w:rPr>
          <w:rFonts w:cs="Arial"/>
          <w:bCs/>
        </w:rPr>
        <w:t xml:space="preserve">Cr Carli - </w:t>
      </w:r>
      <w:r w:rsidR="00BE15D1">
        <w:t xml:space="preserve">Leave of Absence granted at the Ordinary Meeting of Council </w:t>
      </w:r>
      <w:r w:rsidR="00557187">
        <w:t xml:space="preserve">held </w:t>
      </w:r>
      <w:r w:rsidR="00BE15D1">
        <w:t>on</w:t>
      </w:r>
      <w:r w:rsidR="00557187">
        <w:t xml:space="preserve"> </w:t>
      </w:r>
      <w:r w:rsidR="00BE15D1">
        <w:t>27 August 2013, for the period 26</w:t>
      </w:r>
      <w:r w:rsidR="00557187">
        <w:t xml:space="preserve"> August 2013 to 28 October 2013.</w:t>
      </w:r>
    </w:p>
    <w:p w:rsidR="0065729D" w:rsidRDefault="00B771E9" w:rsidP="0065729D">
      <w:pPr>
        <w:spacing w:before="360" w:after="240"/>
        <w:ind w:left="567" w:hanging="567"/>
        <w:rPr>
          <w:bCs/>
          <w:caps/>
        </w:rPr>
      </w:pPr>
      <w:r w:rsidRPr="003D6994">
        <w:rPr>
          <w:rFonts w:cs="Arial"/>
          <w:b/>
          <w:bCs/>
          <w:caps/>
          <w:sz w:val="28"/>
          <w:szCs w:val="20"/>
        </w:rPr>
        <w:fldChar w:fldCharType="begin"/>
      </w:r>
      <w:r w:rsidR="0065729D" w:rsidRPr="003D6994">
        <w:rPr>
          <w:rFonts w:cs="Arial"/>
          <w:b/>
          <w:bCs/>
          <w:caps/>
          <w:sz w:val="28"/>
          <w:szCs w:val="20"/>
        </w:rPr>
        <w:instrText xml:space="preserve"> SEQ </w:instrText>
      </w:r>
      <w:r w:rsidR="0065729D">
        <w:rPr>
          <w:rFonts w:cs="Arial"/>
          <w:b/>
          <w:bCs/>
          <w:caps/>
          <w:sz w:val="28"/>
          <w:szCs w:val="20"/>
        </w:rPr>
        <w:instrText>seqListBody</w:instrText>
      </w:r>
      <w:r w:rsidR="0065729D" w:rsidRPr="003D6994">
        <w:rPr>
          <w:rFonts w:cs="Arial"/>
          <w:b/>
          <w:bCs/>
          <w:caps/>
          <w:sz w:val="28"/>
          <w:szCs w:val="20"/>
        </w:rPr>
        <w:instrText xml:space="preserve"> \* </w:instrText>
      </w:r>
      <w:r w:rsidR="0065729D">
        <w:rPr>
          <w:rFonts w:cs="Arial"/>
          <w:b/>
          <w:bCs/>
          <w:caps/>
          <w:sz w:val="28"/>
          <w:szCs w:val="20"/>
        </w:rPr>
        <w:instrText>CHARFORMAT</w:instrText>
      </w:r>
      <w:r w:rsidR="0065729D" w:rsidRPr="003D6994">
        <w:rPr>
          <w:rFonts w:cs="Arial"/>
          <w:b/>
          <w:bCs/>
          <w:caps/>
          <w:sz w:val="28"/>
          <w:szCs w:val="20"/>
        </w:rPr>
        <w:instrText xml:space="preserve"> </w:instrText>
      </w:r>
      <w:r w:rsidRPr="003D6994">
        <w:rPr>
          <w:rFonts w:cs="Arial"/>
          <w:b/>
          <w:bCs/>
          <w:caps/>
          <w:sz w:val="28"/>
          <w:szCs w:val="20"/>
        </w:rPr>
        <w:fldChar w:fldCharType="separate"/>
      </w:r>
      <w:r w:rsidR="005F7BC8">
        <w:rPr>
          <w:rFonts w:cs="Arial"/>
          <w:b/>
          <w:bCs/>
          <w:caps/>
          <w:noProof/>
          <w:sz w:val="28"/>
          <w:szCs w:val="20"/>
        </w:rPr>
        <w:t>3</w:t>
      </w:r>
      <w:r w:rsidRPr="003D6994">
        <w:rPr>
          <w:rFonts w:cs="Arial"/>
          <w:b/>
          <w:bCs/>
          <w:caps/>
          <w:sz w:val="28"/>
          <w:szCs w:val="20"/>
        </w:rPr>
        <w:fldChar w:fldCharType="end"/>
      </w:r>
      <w:r w:rsidR="0065729D">
        <w:rPr>
          <w:rFonts w:cs="Arial"/>
          <w:b/>
          <w:bCs/>
          <w:caps/>
          <w:sz w:val="28"/>
          <w:szCs w:val="20"/>
        </w:rPr>
        <w:t>.</w:t>
      </w:r>
      <w:r w:rsidR="0065729D" w:rsidRPr="003D6994">
        <w:rPr>
          <w:rFonts w:cs="Arial"/>
          <w:b/>
          <w:bCs/>
          <w:caps/>
          <w:sz w:val="28"/>
          <w:szCs w:val="20"/>
        </w:rPr>
        <w:tab/>
      </w:r>
      <w:r w:rsidR="0065729D">
        <w:rPr>
          <w:rFonts w:cs="Arial"/>
          <w:b/>
          <w:bCs/>
          <w:caps/>
          <w:sz w:val="28"/>
          <w:szCs w:val="20"/>
        </w:rPr>
        <w:t>CHANGES TO THE ORDER OF BUSINESS</w:t>
      </w:r>
    </w:p>
    <w:p w:rsidR="0065729D" w:rsidRDefault="0065729D" w:rsidP="00BE15D1">
      <w:pPr>
        <w:spacing w:before="120" w:after="0"/>
        <w:ind w:left="567"/>
        <w:rPr>
          <w:rFonts w:cs="Arial"/>
          <w:bCs/>
        </w:rPr>
      </w:pPr>
      <w:proofErr w:type="gramStart"/>
      <w:r>
        <w:rPr>
          <w:rFonts w:cs="Arial"/>
          <w:bCs/>
        </w:rPr>
        <w:t>Nil.</w:t>
      </w:r>
      <w:proofErr w:type="gramEnd"/>
    </w:p>
    <w:p w:rsidR="0065729D" w:rsidRDefault="00B771E9" w:rsidP="0065729D">
      <w:pPr>
        <w:spacing w:before="360" w:after="240"/>
        <w:ind w:left="567" w:hanging="567"/>
        <w:rPr>
          <w:bCs/>
          <w:caps/>
        </w:rPr>
      </w:pPr>
      <w:r w:rsidRPr="003D6994">
        <w:rPr>
          <w:rFonts w:cs="Arial"/>
          <w:b/>
          <w:bCs/>
          <w:caps/>
          <w:sz w:val="28"/>
          <w:szCs w:val="20"/>
        </w:rPr>
        <w:fldChar w:fldCharType="begin"/>
      </w:r>
      <w:r w:rsidR="0065729D" w:rsidRPr="003D6994">
        <w:rPr>
          <w:rFonts w:cs="Arial"/>
          <w:b/>
          <w:bCs/>
          <w:caps/>
          <w:sz w:val="28"/>
          <w:szCs w:val="20"/>
        </w:rPr>
        <w:instrText xml:space="preserve"> SEQ </w:instrText>
      </w:r>
      <w:r w:rsidR="0065729D">
        <w:rPr>
          <w:rFonts w:cs="Arial"/>
          <w:b/>
          <w:bCs/>
          <w:caps/>
          <w:sz w:val="28"/>
          <w:szCs w:val="20"/>
        </w:rPr>
        <w:instrText>seqListBody</w:instrText>
      </w:r>
      <w:r w:rsidR="0065729D" w:rsidRPr="003D6994">
        <w:rPr>
          <w:rFonts w:cs="Arial"/>
          <w:b/>
          <w:bCs/>
          <w:caps/>
          <w:sz w:val="28"/>
          <w:szCs w:val="20"/>
        </w:rPr>
        <w:instrText xml:space="preserve"> \* </w:instrText>
      </w:r>
      <w:r w:rsidR="0065729D">
        <w:rPr>
          <w:rFonts w:cs="Arial"/>
          <w:b/>
          <w:bCs/>
          <w:caps/>
          <w:sz w:val="28"/>
          <w:szCs w:val="20"/>
        </w:rPr>
        <w:instrText>CHARFORMAT</w:instrText>
      </w:r>
      <w:r w:rsidR="0065729D" w:rsidRPr="003D6994">
        <w:rPr>
          <w:rFonts w:cs="Arial"/>
          <w:b/>
          <w:bCs/>
          <w:caps/>
          <w:sz w:val="28"/>
          <w:szCs w:val="20"/>
        </w:rPr>
        <w:instrText xml:space="preserve"> </w:instrText>
      </w:r>
      <w:r w:rsidRPr="003D6994">
        <w:rPr>
          <w:rFonts w:cs="Arial"/>
          <w:b/>
          <w:bCs/>
          <w:caps/>
          <w:sz w:val="28"/>
          <w:szCs w:val="20"/>
        </w:rPr>
        <w:fldChar w:fldCharType="separate"/>
      </w:r>
      <w:r w:rsidR="005F7BC8">
        <w:rPr>
          <w:rFonts w:cs="Arial"/>
          <w:b/>
          <w:bCs/>
          <w:caps/>
          <w:noProof/>
          <w:sz w:val="28"/>
          <w:szCs w:val="20"/>
        </w:rPr>
        <w:t>4</w:t>
      </w:r>
      <w:r w:rsidRPr="003D6994">
        <w:rPr>
          <w:rFonts w:cs="Arial"/>
          <w:b/>
          <w:bCs/>
          <w:caps/>
          <w:sz w:val="28"/>
          <w:szCs w:val="20"/>
        </w:rPr>
        <w:fldChar w:fldCharType="end"/>
      </w:r>
      <w:r w:rsidR="0065729D">
        <w:rPr>
          <w:rFonts w:cs="Arial"/>
          <w:b/>
          <w:bCs/>
          <w:caps/>
          <w:sz w:val="28"/>
          <w:szCs w:val="20"/>
        </w:rPr>
        <w:t>.</w:t>
      </w:r>
      <w:r w:rsidR="0065729D" w:rsidRPr="003D6994">
        <w:rPr>
          <w:rFonts w:cs="Arial"/>
          <w:b/>
          <w:bCs/>
          <w:caps/>
          <w:sz w:val="28"/>
          <w:szCs w:val="20"/>
        </w:rPr>
        <w:tab/>
      </w:r>
      <w:r w:rsidR="0065729D">
        <w:rPr>
          <w:rFonts w:cs="Arial"/>
          <w:b/>
          <w:bCs/>
          <w:caps/>
          <w:sz w:val="28"/>
          <w:szCs w:val="20"/>
        </w:rPr>
        <w:t>DEPUTATIONS</w:t>
      </w:r>
      <w:r w:rsidR="0065729D" w:rsidRPr="003D6994">
        <w:rPr>
          <w:bCs/>
          <w:caps/>
        </w:rPr>
        <w:t xml:space="preserve"> </w:t>
      </w:r>
    </w:p>
    <w:p w:rsidR="0065729D" w:rsidRPr="00BE15D1" w:rsidRDefault="0065729D" w:rsidP="00BE15D1">
      <w:pPr>
        <w:spacing w:before="120" w:after="0"/>
        <w:ind w:left="567"/>
        <w:rPr>
          <w:rFonts w:cs="Arial"/>
          <w:bCs/>
        </w:rPr>
      </w:pPr>
      <w:proofErr w:type="gramStart"/>
      <w:r>
        <w:rPr>
          <w:rFonts w:cs="Arial"/>
          <w:bCs/>
        </w:rPr>
        <w:t>Nil.</w:t>
      </w:r>
      <w:proofErr w:type="gramEnd"/>
    </w:p>
    <w:bookmarkStart w:id="4" w:name="PDF1_Declaration"/>
    <w:p w:rsidR="00C27A99" w:rsidRPr="003D6994" w:rsidRDefault="00B771E9" w:rsidP="00C27A99">
      <w:pPr>
        <w:spacing w:before="360" w:after="240"/>
        <w:ind w:left="567" w:hanging="567"/>
        <w:rPr>
          <w:rFonts w:cs="Arial"/>
          <w:b/>
          <w:bCs/>
          <w:caps/>
          <w:sz w:val="28"/>
          <w:szCs w:val="20"/>
        </w:rPr>
      </w:pPr>
      <w:r w:rsidRPr="003D6994">
        <w:rPr>
          <w:rFonts w:cs="Arial"/>
          <w:b/>
          <w:bCs/>
          <w:caps/>
          <w:sz w:val="28"/>
          <w:szCs w:val="20"/>
        </w:rPr>
        <w:fldChar w:fldCharType="begin"/>
      </w:r>
      <w:r w:rsidR="00C27A99" w:rsidRPr="003D6994">
        <w:rPr>
          <w:rFonts w:cs="Arial"/>
          <w:b/>
          <w:bCs/>
          <w:caps/>
          <w:sz w:val="28"/>
          <w:szCs w:val="20"/>
        </w:rPr>
        <w:instrText xml:space="preserve"> SEQ </w:instrText>
      </w:r>
      <w:r w:rsidR="00C27A99">
        <w:rPr>
          <w:rFonts w:cs="Arial"/>
          <w:b/>
          <w:bCs/>
          <w:caps/>
          <w:sz w:val="28"/>
          <w:szCs w:val="20"/>
        </w:rPr>
        <w:instrText>seqListBody</w:instrText>
      </w:r>
      <w:r w:rsidR="00C27A99" w:rsidRPr="003D6994">
        <w:rPr>
          <w:rFonts w:cs="Arial"/>
          <w:b/>
          <w:bCs/>
          <w:caps/>
          <w:sz w:val="28"/>
          <w:szCs w:val="20"/>
        </w:rPr>
        <w:instrText xml:space="preserve"> \* </w:instrText>
      </w:r>
      <w:r w:rsidR="00C27A99">
        <w:rPr>
          <w:rFonts w:cs="Arial"/>
          <w:b/>
          <w:bCs/>
          <w:caps/>
          <w:sz w:val="28"/>
          <w:szCs w:val="20"/>
        </w:rPr>
        <w:instrText>CHARFORMAT</w:instrText>
      </w:r>
      <w:r w:rsidR="00C27A99" w:rsidRPr="003D6994">
        <w:rPr>
          <w:rFonts w:cs="Arial"/>
          <w:b/>
          <w:bCs/>
          <w:caps/>
          <w:sz w:val="28"/>
          <w:szCs w:val="20"/>
        </w:rPr>
        <w:instrText xml:space="preserve"> </w:instrText>
      </w:r>
      <w:r w:rsidRPr="003D6994">
        <w:rPr>
          <w:rFonts w:cs="Arial"/>
          <w:b/>
          <w:bCs/>
          <w:caps/>
          <w:sz w:val="28"/>
          <w:szCs w:val="20"/>
        </w:rPr>
        <w:fldChar w:fldCharType="separate"/>
      </w:r>
      <w:r w:rsidR="005F7BC8">
        <w:rPr>
          <w:rFonts w:cs="Arial"/>
          <w:b/>
          <w:bCs/>
          <w:caps/>
          <w:noProof/>
          <w:sz w:val="28"/>
          <w:szCs w:val="20"/>
        </w:rPr>
        <w:t>5</w:t>
      </w:r>
      <w:r w:rsidRPr="003D6994">
        <w:rPr>
          <w:rFonts w:cs="Arial"/>
          <w:b/>
          <w:bCs/>
          <w:caps/>
          <w:sz w:val="28"/>
          <w:szCs w:val="20"/>
        </w:rPr>
        <w:fldChar w:fldCharType="end"/>
      </w:r>
      <w:r w:rsidR="00C27A99">
        <w:rPr>
          <w:rFonts w:cs="Arial"/>
          <w:b/>
          <w:bCs/>
          <w:caps/>
          <w:sz w:val="28"/>
          <w:szCs w:val="20"/>
        </w:rPr>
        <w:t>.</w:t>
      </w:r>
      <w:r w:rsidR="00C27A99" w:rsidRPr="003D6994">
        <w:rPr>
          <w:rFonts w:cs="Arial"/>
          <w:b/>
          <w:bCs/>
          <w:caps/>
          <w:sz w:val="28"/>
          <w:szCs w:val="20"/>
        </w:rPr>
        <w:tab/>
      </w:r>
      <w:r w:rsidR="00C27A99" w:rsidRPr="005F543F">
        <w:rPr>
          <w:rFonts w:cs="Arial"/>
          <w:b/>
          <w:bCs/>
          <w:caps/>
          <w:sz w:val="28"/>
          <w:szCs w:val="20"/>
        </w:rPr>
        <w:t>Declaration of Any Pecuniary Interest, Other Interest or Conflict of Interest of Any Councillor</w:t>
      </w:r>
      <w:bookmarkEnd w:id="4"/>
    </w:p>
    <w:p w:rsidR="00C27A99" w:rsidRDefault="00C27A99" w:rsidP="00C27A99">
      <w:pPr>
        <w:ind w:left="567"/>
      </w:pPr>
      <w:proofErr w:type="gramStart"/>
      <w:r>
        <w:t>Nil.</w:t>
      </w:r>
      <w:proofErr w:type="gramEnd"/>
    </w:p>
    <w:p w:rsidR="0065729D" w:rsidRDefault="0065729D" w:rsidP="00C27A99">
      <w:pPr>
        <w:ind w:left="567"/>
      </w:pPr>
    </w:p>
    <w:p w:rsidR="0065729D" w:rsidRPr="003D6994" w:rsidRDefault="0065729D" w:rsidP="00C27A99">
      <w:pPr>
        <w:ind w:left="567"/>
      </w:pPr>
    </w:p>
    <w:bookmarkStart w:id="5" w:name="PDF1_Adoption"/>
    <w:p w:rsidR="00C27A99" w:rsidRDefault="00B771E9" w:rsidP="00C27A99">
      <w:pPr>
        <w:spacing w:before="360" w:after="240"/>
        <w:ind w:left="567" w:hanging="567"/>
        <w:rPr>
          <w:rFonts w:cs="Arial"/>
          <w:b/>
          <w:bCs/>
          <w:caps/>
          <w:sz w:val="28"/>
          <w:szCs w:val="20"/>
        </w:rPr>
      </w:pPr>
      <w:r w:rsidRPr="003D6994">
        <w:rPr>
          <w:rFonts w:cs="Arial"/>
          <w:b/>
          <w:bCs/>
          <w:caps/>
          <w:sz w:val="28"/>
          <w:szCs w:val="20"/>
        </w:rPr>
        <w:fldChar w:fldCharType="begin"/>
      </w:r>
      <w:r w:rsidR="00C27A99" w:rsidRPr="003D6994">
        <w:rPr>
          <w:rFonts w:cs="Arial"/>
          <w:b/>
          <w:bCs/>
          <w:caps/>
          <w:sz w:val="28"/>
          <w:szCs w:val="20"/>
        </w:rPr>
        <w:instrText xml:space="preserve"> SEQ </w:instrText>
      </w:r>
      <w:r w:rsidR="00C27A99">
        <w:rPr>
          <w:rFonts w:cs="Arial"/>
          <w:b/>
          <w:bCs/>
          <w:caps/>
          <w:sz w:val="28"/>
          <w:szCs w:val="20"/>
        </w:rPr>
        <w:instrText>seqListBody</w:instrText>
      </w:r>
      <w:r w:rsidR="00C27A99" w:rsidRPr="003D6994">
        <w:rPr>
          <w:rFonts w:cs="Arial"/>
          <w:b/>
          <w:bCs/>
          <w:caps/>
          <w:sz w:val="28"/>
          <w:szCs w:val="20"/>
        </w:rPr>
        <w:instrText xml:space="preserve"> \* </w:instrText>
      </w:r>
      <w:r w:rsidR="00C27A99">
        <w:rPr>
          <w:rFonts w:cs="Arial"/>
          <w:b/>
          <w:bCs/>
          <w:caps/>
          <w:sz w:val="28"/>
          <w:szCs w:val="20"/>
        </w:rPr>
        <w:instrText>CHARFORMAT</w:instrText>
      </w:r>
      <w:r w:rsidR="00C27A99" w:rsidRPr="003D6994">
        <w:rPr>
          <w:rFonts w:cs="Arial"/>
          <w:b/>
          <w:bCs/>
          <w:caps/>
          <w:sz w:val="28"/>
          <w:szCs w:val="20"/>
        </w:rPr>
        <w:instrText xml:space="preserve"> </w:instrText>
      </w:r>
      <w:r w:rsidRPr="003D6994">
        <w:rPr>
          <w:rFonts w:cs="Arial"/>
          <w:b/>
          <w:bCs/>
          <w:caps/>
          <w:sz w:val="28"/>
          <w:szCs w:val="20"/>
        </w:rPr>
        <w:fldChar w:fldCharType="separate"/>
      </w:r>
      <w:r w:rsidR="005F7BC8">
        <w:rPr>
          <w:rFonts w:cs="Arial"/>
          <w:b/>
          <w:bCs/>
          <w:caps/>
          <w:noProof/>
          <w:sz w:val="28"/>
          <w:szCs w:val="20"/>
        </w:rPr>
        <w:t>6</w:t>
      </w:r>
      <w:r w:rsidRPr="003D6994">
        <w:rPr>
          <w:rFonts w:cs="Arial"/>
          <w:b/>
          <w:bCs/>
          <w:caps/>
          <w:sz w:val="28"/>
          <w:szCs w:val="20"/>
        </w:rPr>
        <w:fldChar w:fldCharType="end"/>
      </w:r>
      <w:r w:rsidR="00C27A99">
        <w:rPr>
          <w:rFonts w:cs="Arial"/>
          <w:b/>
          <w:bCs/>
          <w:caps/>
          <w:sz w:val="28"/>
          <w:szCs w:val="20"/>
        </w:rPr>
        <w:t>.</w:t>
      </w:r>
      <w:r w:rsidR="00C27A99" w:rsidRPr="003D6994">
        <w:rPr>
          <w:rFonts w:cs="Arial"/>
          <w:b/>
          <w:bCs/>
          <w:caps/>
          <w:sz w:val="28"/>
          <w:szCs w:val="20"/>
        </w:rPr>
        <w:tab/>
      </w:r>
      <w:r w:rsidR="00C27A99" w:rsidRPr="00AC3235">
        <w:rPr>
          <w:rFonts w:cs="Arial"/>
          <w:b/>
          <w:bCs/>
          <w:caps/>
          <w:sz w:val="28"/>
          <w:szCs w:val="20"/>
        </w:rPr>
        <w:t>Adoption and Confirmation of Minutes of Previous Meetings</w:t>
      </w:r>
      <w:bookmarkEnd w:id="5"/>
      <w:r w:rsidR="00C27A99" w:rsidRPr="003D6994">
        <w:rPr>
          <w:rFonts w:cs="Arial"/>
          <w:b/>
          <w:bCs/>
          <w:caps/>
          <w:sz w:val="28"/>
          <w:szCs w:val="20"/>
        </w:rPr>
        <w:t xml:space="preserve"> </w:t>
      </w:r>
    </w:p>
    <w:tbl>
      <w:tblPr>
        <w:tblW w:w="9275" w:type="dxa"/>
        <w:tblInd w:w="567" w:type="dxa"/>
        <w:shd w:val="clear" w:color="auto" w:fill="D9D9D9" w:themeFill="background1" w:themeFillShade="D9"/>
        <w:tblLayout w:type="fixed"/>
        <w:tblLook w:val="0000"/>
      </w:tblPr>
      <w:tblGrid>
        <w:gridCol w:w="9275"/>
      </w:tblGrid>
      <w:tr w:rsidR="00C27A99" w:rsidTr="00BE15D1">
        <w:tc>
          <w:tcPr>
            <w:tcW w:w="9275" w:type="dxa"/>
            <w:shd w:val="clear" w:color="auto" w:fill="D9D9D9" w:themeFill="background1" w:themeFillShade="D9"/>
          </w:tcPr>
          <w:p w:rsidR="00BE15D1" w:rsidRDefault="00DF1446" w:rsidP="00BE15D1">
            <w:pPr>
              <w:rPr>
                <w:rFonts w:cs="Arial"/>
              </w:rPr>
            </w:pPr>
            <w:bookmarkStart w:id="6" w:name="PDF2_ReportName_N_2"/>
            <w:bookmarkStart w:id="7" w:name="PDF2_Recommendations_N_2"/>
            <w:bookmarkStart w:id="8" w:name="ResMover_N_2"/>
            <w:bookmarkEnd w:id="6"/>
            <w:bookmarkEnd w:id="7"/>
            <w:bookmarkEnd w:id="8"/>
            <w:r w:rsidRPr="00DF1446">
              <w:rPr>
                <w:rFonts w:cs="Arial"/>
              </w:rPr>
              <w:t xml:space="preserve">Crs Ramsey/Turner. </w:t>
            </w:r>
          </w:p>
          <w:p w:rsidR="00DF1446" w:rsidRDefault="00BE15D1" w:rsidP="00BE15D1">
            <w:pPr>
              <w:rPr>
                <w:rFonts w:cs="Arial"/>
              </w:rPr>
            </w:pPr>
            <w:r w:rsidRPr="00C27A99">
              <w:rPr>
                <w:rFonts w:cs="Arial"/>
              </w:rPr>
              <w:t>That the Minutes of the Ordinary Meeting of Council</w:t>
            </w:r>
            <w:r>
              <w:rPr>
                <w:rFonts w:cs="Arial"/>
              </w:rPr>
              <w:t xml:space="preserve"> </w:t>
            </w:r>
            <w:r w:rsidRPr="00C27A99">
              <w:rPr>
                <w:rFonts w:cs="Arial"/>
              </w:rPr>
              <w:t>held on 27 August 2013</w:t>
            </w:r>
            <w:r>
              <w:rPr>
                <w:rFonts w:cs="Arial"/>
              </w:rPr>
              <w:t xml:space="preserve"> </w:t>
            </w:r>
            <w:r w:rsidRPr="00C27A99">
              <w:rPr>
                <w:rFonts w:cs="Arial"/>
              </w:rPr>
              <w:t>be confirmed as a true and correct record.</w:t>
            </w:r>
          </w:p>
          <w:p w:rsidR="00C27A99" w:rsidRDefault="00DF1446" w:rsidP="00DF1446">
            <w:pPr>
              <w:shd w:val="clear" w:color="auto" w:fill="D9D9D9" w:themeFill="background1" w:themeFillShade="D9"/>
              <w:spacing w:after="0"/>
              <w:jc w:val="right"/>
            </w:pPr>
            <w:bookmarkStart w:id="9" w:name="Carried_N_2"/>
            <w:r w:rsidRPr="00DF1446">
              <w:rPr>
                <w:rFonts w:cs="Arial"/>
                <w:u w:val="single"/>
              </w:rPr>
              <w:t>CARRIED</w:t>
            </w:r>
            <w:bookmarkEnd w:id="9"/>
          </w:p>
        </w:tc>
      </w:tr>
    </w:tbl>
    <w:bookmarkStart w:id="10" w:name="PDF1_CorrespondenceInward"/>
    <w:bookmarkEnd w:id="10"/>
    <w:p w:rsidR="00C27A99" w:rsidRDefault="00B771E9" w:rsidP="00C27A99">
      <w:pPr>
        <w:tabs>
          <w:tab w:val="left" w:pos="567"/>
        </w:tabs>
        <w:spacing w:before="360" w:after="240"/>
        <w:ind w:left="567" w:right="850" w:hanging="567"/>
        <w:rPr>
          <w:rFonts w:cs="Arial"/>
          <w:b/>
          <w:caps/>
          <w:sz w:val="28"/>
        </w:rPr>
      </w:pPr>
      <w:r w:rsidRPr="00C27A99">
        <w:rPr>
          <w:rFonts w:cs="Arial"/>
          <w:b/>
          <w:caps/>
          <w:sz w:val="28"/>
        </w:rPr>
        <w:fldChar w:fldCharType="begin"/>
      </w:r>
      <w:r w:rsidR="00C27A99" w:rsidRPr="00C27A99">
        <w:rPr>
          <w:rFonts w:cs="Arial"/>
          <w:b/>
          <w:caps/>
          <w:sz w:val="28"/>
        </w:rPr>
        <w:instrText xml:space="preserve"> SEQ SeqListBody \* Charformat </w:instrText>
      </w:r>
      <w:r w:rsidRPr="00C27A99">
        <w:rPr>
          <w:rFonts w:cs="Arial"/>
          <w:b/>
          <w:caps/>
          <w:sz w:val="28"/>
        </w:rPr>
        <w:fldChar w:fldCharType="separate"/>
      </w:r>
      <w:r w:rsidR="005F7BC8">
        <w:rPr>
          <w:rFonts w:cs="Arial"/>
          <w:b/>
          <w:caps/>
          <w:noProof/>
          <w:sz w:val="28"/>
        </w:rPr>
        <w:t>7</w:t>
      </w:r>
      <w:r w:rsidRPr="00C27A99">
        <w:rPr>
          <w:rFonts w:cs="Arial"/>
          <w:b/>
          <w:caps/>
          <w:sz w:val="28"/>
        </w:rPr>
        <w:fldChar w:fldCharType="end"/>
      </w:r>
      <w:r w:rsidR="00C27A99" w:rsidRPr="00C27A99">
        <w:rPr>
          <w:rFonts w:cs="Arial"/>
          <w:b/>
          <w:smallCaps/>
          <w:sz w:val="28"/>
        </w:rPr>
        <w:t>.</w:t>
      </w:r>
      <w:r w:rsidR="00C27A99" w:rsidRPr="00C27A99">
        <w:rPr>
          <w:rFonts w:cs="Arial"/>
          <w:b/>
          <w:smallCaps/>
          <w:sz w:val="28"/>
        </w:rPr>
        <w:tab/>
      </w:r>
      <w:r w:rsidR="00C27A99" w:rsidRPr="00C27A99">
        <w:rPr>
          <w:rFonts w:cs="Arial"/>
          <w:b/>
          <w:caps/>
          <w:sz w:val="28"/>
        </w:rPr>
        <w:t>Correspondence Inward</w:t>
      </w:r>
    </w:p>
    <w:p w:rsidR="00C27A99" w:rsidRDefault="00C27A99" w:rsidP="00C27A99">
      <w:pPr>
        <w:tabs>
          <w:tab w:val="left" w:pos="567"/>
        </w:tabs>
        <w:spacing w:before="120" w:after="0"/>
        <w:ind w:left="567"/>
        <w:rPr>
          <w:rFonts w:cs="Arial"/>
          <w:b/>
          <w:caps/>
          <w:sz w:val="28"/>
        </w:rPr>
      </w:pPr>
      <w:proofErr w:type="gramStart"/>
      <w:r w:rsidRPr="00C27A99">
        <w:rPr>
          <w:rFonts w:cs="Arial"/>
        </w:rPr>
        <w:t>Nil.</w:t>
      </w:r>
      <w:proofErr w:type="gramEnd"/>
      <w:r>
        <w:rPr>
          <w:rFonts w:cs="Arial"/>
          <w:b/>
          <w:caps/>
          <w:sz w:val="28"/>
        </w:rPr>
        <w:t xml:space="preserve"> </w:t>
      </w:r>
    </w:p>
    <w:bookmarkStart w:id="11" w:name="PDF1_Petitions"/>
    <w:bookmarkEnd w:id="11"/>
    <w:p w:rsidR="00C27A99" w:rsidRDefault="00B771E9" w:rsidP="00C27A99">
      <w:pPr>
        <w:tabs>
          <w:tab w:val="left" w:pos="567"/>
        </w:tabs>
        <w:spacing w:before="360" w:after="240"/>
        <w:ind w:left="567" w:right="850" w:hanging="567"/>
        <w:rPr>
          <w:rFonts w:cs="Arial"/>
          <w:b/>
          <w:caps/>
          <w:sz w:val="28"/>
        </w:rPr>
      </w:pPr>
      <w:r w:rsidRPr="00C27A99">
        <w:rPr>
          <w:rFonts w:cs="Arial"/>
          <w:b/>
          <w:caps/>
          <w:sz w:val="28"/>
        </w:rPr>
        <w:fldChar w:fldCharType="begin"/>
      </w:r>
      <w:r w:rsidR="00C27A99" w:rsidRPr="00C27A99">
        <w:rPr>
          <w:rFonts w:cs="Arial"/>
          <w:b/>
          <w:caps/>
          <w:sz w:val="28"/>
        </w:rPr>
        <w:instrText xml:space="preserve"> SEQ SeqListBody \* Charformat </w:instrText>
      </w:r>
      <w:r w:rsidRPr="00C27A99">
        <w:rPr>
          <w:rFonts w:cs="Arial"/>
          <w:b/>
          <w:caps/>
          <w:sz w:val="28"/>
        </w:rPr>
        <w:fldChar w:fldCharType="separate"/>
      </w:r>
      <w:r w:rsidR="005F7BC8">
        <w:rPr>
          <w:rFonts w:cs="Arial"/>
          <w:b/>
          <w:caps/>
          <w:noProof/>
          <w:sz w:val="28"/>
        </w:rPr>
        <w:t>8</w:t>
      </w:r>
      <w:r w:rsidRPr="00C27A99">
        <w:rPr>
          <w:rFonts w:cs="Arial"/>
          <w:b/>
          <w:caps/>
          <w:sz w:val="28"/>
        </w:rPr>
        <w:fldChar w:fldCharType="end"/>
      </w:r>
      <w:r w:rsidR="00C27A99" w:rsidRPr="00C27A99">
        <w:rPr>
          <w:rFonts w:cs="Arial"/>
          <w:b/>
          <w:smallCaps/>
          <w:sz w:val="28"/>
        </w:rPr>
        <w:t>.</w:t>
      </w:r>
      <w:r w:rsidR="00C27A99" w:rsidRPr="00C27A99">
        <w:rPr>
          <w:rFonts w:cs="Arial"/>
          <w:b/>
          <w:smallCaps/>
          <w:sz w:val="28"/>
        </w:rPr>
        <w:tab/>
      </w:r>
      <w:r w:rsidR="00C27A99" w:rsidRPr="00C27A99">
        <w:rPr>
          <w:rFonts w:cs="Arial"/>
          <w:b/>
          <w:caps/>
          <w:sz w:val="28"/>
        </w:rPr>
        <w:t>Petitions and Joint Letters</w:t>
      </w:r>
    </w:p>
    <w:p w:rsidR="00C27A99" w:rsidRDefault="00C27A99" w:rsidP="00C27A99">
      <w:pPr>
        <w:tabs>
          <w:tab w:val="left" w:pos="567"/>
        </w:tabs>
        <w:spacing w:before="120" w:after="0"/>
        <w:ind w:left="567"/>
        <w:rPr>
          <w:rFonts w:cs="Arial"/>
          <w:b/>
          <w:caps/>
          <w:sz w:val="28"/>
        </w:rPr>
      </w:pPr>
      <w:proofErr w:type="gramStart"/>
      <w:r w:rsidRPr="00C27A99">
        <w:rPr>
          <w:rFonts w:cs="Arial"/>
        </w:rPr>
        <w:t>Nil.</w:t>
      </w:r>
      <w:proofErr w:type="gramEnd"/>
      <w:r>
        <w:rPr>
          <w:rFonts w:cs="Arial"/>
          <w:b/>
          <w:caps/>
          <w:sz w:val="28"/>
        </w:rPr>
        <w:t xml:space="preserve"> </w:t>
      </w:r>
    </w:p>
    <w:bookmarkStart w:id="12" w:name="PDF1_ResumptionDebate"/>
    <w:bookmarkEnd w:id="12"/>
    <w:p w:rsidR="00C27A99" w:rsidRDefault="00B771E9" w:rsidP="00C27A99">
      <w:pPr>
        <w:tabs>
          <w:tab w:val="left" w:pos="567"/>
        </w:tabs>
        <w:spacing w:before="360" w:after="240"/>
        <w:ind w:left="567" w:right="850" w:hanging="567"/>
        <w:rPr>
          <w:rFonts w:cs="Arial"/>
          <w:b/>
          <w:caps/>
          <w:sz w:val="28"/>
        </w:rPr>
      </w:pPr>
      <w:r w:rsidRPr="00C27A99">
        <w:rPr>
          <w:rFonts w:cs="Arial"/>
          <w:b/>
          <w:caps/>
          <w:sz w:val="28"/>
        </w:rPr>
        <w:fldChar w:fldCharType="begin"/>
      </w:r>
      <w:r w:rsidR="00C27A99" w:rsidRPr="00C27A99">
        <w:rPr>
          <w:rFonts w:cs="Arial"/>
          <w:b/>
          <w:caps/>
          <w:sz w:val="28"/>
        </w:rPr>
        <w:instrText xml:space="preserve"> SEQ SeqListBody \* Charformat </w:instrText>
      </w:r>
      <w:r w:rsidRPr="00C27A99">
        <w:rPr>
          <w:rFonts w:cs="Arial"/>
          <w:b/>
          <w:caps/>
          <w:sz w:val="28"/>
        </w:rPr>
        <w:fldChar w:fldCharType="separate"/>
      </w:r>
      <w:r w:rsidR="005F7BC8">
        <w:rPr>
          <w:rFonts w:cs="Arial"/>
          <w:b/>
          <w:caps/>
          <w:noProof/>
          <w:sz w:val="28"/>
        </w:rPr>
        <w:t>9</w:t>
      </w:r>
      <w:r w:rsidRPr="00C27A99">
        <w:rPr>
          <w:rFonts w:cs="Arial"/>
          <w:b/>
          <w:caps/>
          <w:sz w:val="28"/>
        </w:rPr>
        <w:fldChar w:fldCharType="end"/>
      </w:r>
      <w:r w:rsidR="00C27A99" w:rsidRPr="00C27A99">
        <w:rPr>
          <w:rFonts w:cs="Arial"/>
          <w:b/>
          <w:smallCaps/>
          <w:sz w:val="28"/>
        </w:rPr>
        <w:t>.</w:t>
      </w:r>
      <w:r w:rsidR="00C27A99" w:rsidRPr="00C27A99">
        <w:rPr>
          <w:rFonts w:cs="Arial"/>
          <w:b/>
          <w:smallCaps/>
          <w:sz w:val="28"/>
        </w:rPr>
        <w:tab/>
      </w:r>
      <w:r w:rsidR="00C27A99" w:rsidRPr="00C27A99">
        <w:rPr>
          <w:rFonts w:cs="Arial"/>
          <w:b/>
          <w:caps/>
          <w:sz w:val="28"/>
        </w:rPr>
        <w:t>Resumption of Debate or Other Business Carried over from a Previous Meeting</w:t>
      </w:r>
    </w:p>
    <w:p w:rsidR="0065729D" w:rsidRDefault="0065729D" w:rsidP="0065729D">
      <w:pPr>
        <w:tabs>
          <w:tab w:val="left" w:pos="567"/>
        </w:tabs>
        <w:ind w:left="1134" w:hanging="1134"/>
        <w:jc w:val="left"/>
        <w:rPr>
          <w:b/>
          <w:bCs/>
          <w:smallCaps/>
          <w:sz w:val="28"/>
          <w:szCs w:val="28"/>
        </w:rPr>
      </w:pPr>
      <w:r>
        <w:rPr>
          <w:b/>
          <w:bCs/>
          <w:smallCaps/>
          <w:sz w:val="28"/>
          <w:szCs w:val="28"/>
        </w:rPr>
        <w:tab/>
        <w:t>9.</w:t>
      </w:r>
      <w:r w:rsidRPr="00E57190">
        <w:rPr>
          <w:b/>
          <w:bCs/>
          <w:smallCaps/>
          <w:sz w:val="28"/>
          <w:szCs w:val="28"/>
        </w:rPr>
        <w:t>1</w:t>
      </w:r>
      <w:r w:rsidRPr="00E57190">
        <w:rPr>
          <w:bCs/>
          <w:smallCaps/>
          <w:sz w:val="28"/>
          <w:szCs w:val="28"/>
        </w:rPr>
        <w:tab/>
      </w:r>
      <w:r w:rsidRPr="00E57190">
        <w:rPr>
          <w:b/>
          <w:bCs/>
          <w:smallCaps/>
          <w:sz w:val="28"/>
          <w:szCs w:val="28"/>
        </w:rPr>
        <w:t>A</w:t>
      </w:r>
      <w:r>
        <w:rPr>
          <w:b/>
          <w:bCs/>
          <w:smallCaps/>
          <w:sz w:val="28"/>
          <w:szCs w:val="28"/>
        </w:rPr>
        <w:t>ppointment of Councillor Representatives to Advisory Committees of Council</w:t>
      </w:r>
    </w:p>
    <w:p w:rsidR="00155188" w:rsidRDefault="000D4275" w:rsidP="00155188">
      <w:pPr>
        <w:tabs>
          <w:tab w:val="left" w:pos="567"/>
        </w:tabs>
        <w:spacing w:before="240" w:after="0"/>
        <w:ind w:left="567"/>
        <w:jc w:val="left"/>
      </w:pPr>
      <w:r>
        <w:tab/>
      </w:r>
      <w:r w:rsidR="00155188">
        <w:t xml:space="preserve">1. </w:t>
      </w:r>
      <w:r w:rsidR="00155188">
        <w:tab/>
        <w:t>Reconciliation Advisory Committee</w:t>
      </w:r>
    </w:p>
    <w:p w:rsidR="00C27A99" w:rsidRDefault="000C7070" w:rsidP="00F0759D">
      <w:pPr>
        <w:shd w:val="clear" w:color="auto" w:fill="D9D9D9" w:themeFill="background1" w:themeFillShade="D9"/>
        <w:tabs>
          <w:tab w:val="left" w:pos="1134"/>
        </w:tabs>
        <w:spacing w:before="120" w:after="0"/>
        <w:ind w:left="1134"/>
        <w:jc w:val="left"/>
      </w:pPr>
      <w:r>
        <w:t>Cr Ramsey nominated Cr Cugliari to the Reconciliation Advisory Committee.</w:t>
      </w:r>
    </w:p>
    <w:p w:rsidR="000C7070" w:rsidRDefault="000C7070" w:rsidP="00F0759D">
      <w:pPr>
        <w:shd w:val="clear" w:color="auto" w:fill="D9D9D9" w:themeFill="background1" w:themeFillShade="D9"/>
        <w:tabs>
          <w:tab w:val="left" w:pos="567"/>
        </w:tabs>
        <w:spacing w:before="120" w:after="0"/>
        <w:ind w:left="1134"/>
        <w:jc w:val="left"/>
      </w:pPr>
      <w:r>
        <w:t xml:space="preserve">As there were no further nominations Cr Cugliari was appointed the Councillor </w:t>
      </w:r>
      <w:proofErr w:type="gramStart"/>
      <w:r>
        <w:t>representative</w:t>
      </w:r>
      <w:proofErr w:type="gramEnd"/>
      <w:r>
        <w:t>.</w:t>
      </w:r>
    </w:p>
    <w:p w:rsidR="00174E43" w:rsidRDefault="00174E43" w:rsidP="00155188">
      <w:pPr>
        <w:tabs>
          <w:tab w:val="left" w:pos="1470"/>
        </w:tabs>
        <w:spacing w:after="0"/>
        <w:ind w:left="567"/>
        <w:jc w:val="left"/>
      </w:pPr>
    </w:p>
    <w:p w:rsidR="00155188" w:rsidRDefault="000D4275" w:rsidP="0065729D">
      <w:pPr>
        <w:tabs>
          <w:tab w:val="left" w:pos="567"/>
        </w:tabs>
        <w:spacing w:before="120" w:after="0"/>
        <w:ind w:left="567"/>
        <w:jc w:val="left"/>
      </w:pPr>
      <w:r>
        <w:tab/>
      </w:r>
      <w:r w:rsidR="00155188">
        <w:t xml:space="preserve">2. </w:t>
      </w:r>
      <w:r w:rsidR="00155188">
        <w:tab/>
        <w:t>Heritage Advisory Committee</w:t>
      </w:r>
    </w:p>
    <w:p w:rsidR="00174E43" w:rsidRDefault="00174E43" w:rsidP="00F0759D">
      <w:pPr>
        <w:shd w:val="clear" w:color="auto" w:fill="D9D9D9" w:themeFill="background1" w:themeFillShade="D9"/>
        <w:tabs>
          <w:tab w:val="left" w:pos="567"/>
        </w:tabs>
        <w:spacing w:before="120" w:after="0"/>
        <w:ind w:left="1134"/>
        <w:jc w:val="left"/>
      </w:pPr>
      <w:r>
        <w:t>Cr Cugliari nominated Cr Ramsey as the substitute to the Heritage Advisory Committee.</w:t>
      </w:r>
    </w:p>
    <w:p w:rsidR="00174E43" w:rsidRDefault="00174E43" w:rsidP="00F0759D">
      <w:pPr>
        <w:shd w:val="clear" w:color="auto" w:fill="D9D9D9" w:themeFill="background1" w:themeFillShade="D9"/>
        <w:tabs>
          <w:tab w:val="left" w:pos="567"/>
        </w:tabs>
        <w:spacing w:before="120" w:after="0"/>
        <w:ind w:left="1134"/>
        <w:jc w:val="left"/>
      </w:pPr>
      <w:r>
        <w:t xml:space="preserve">As there were no further nominations Cr Cugliari was appointed </w:t>
      </w:r>
      <w:r w:rsidR="0072697B">
        <w:t xml:space="preserve">the </w:t>
      </w:r>
      <w:r>
        <w:t>subst</w:t>
      </w:r>
      <w:r w:rsidR="00D31371">
        <w:t xml:space="preserve">itute Councillor </w:t>
      </w:r>
      <w:proofErr w:type="gramStart"/>
      <w:r w:rsidR="00D31371">
        <w:t>representative</w:t>
      </w:r>
      <w:proofErr w:type="gramEnd"/>
      <w:r w:rsidR="00D31371">
        <w:t>.</w:t>
      </w:r>
    </w:p>
    <w:p w:rsidR="00174E43" w:rsidRDefault="00174E43" w:rsidP="00155188">
      <w:pPr>
        <w:tabs>
          <w:tab w:val="left" w:pos="567"/>
        </w:tabs>
        <w:spacing w:after="0"/>
        <w:ind w:left="567"/>
        <w:jc w:val="left"/>
      </w:pPr>
    </w:p>
    <w:p w:rsidR="00155188" w:rsidRDefault="000D4275" w:rsidP="0065729D">
      <w:pPr>
        <w:tabs>
          <w:tab w:val="left" w:pos="567"/>
        </w:tabs>
        <w:spacing w:before="120" w:after="0"/>
        <w:ind w:left="567"/>
        <w:jc w:val="left"/>
      </w:pPr>
      <w:r>
        <w:tab/>
      </w:r>
      <w:r w:rsidR="00155188">
        <w:t>3.</w:t>
      </w:r>
      <w:r w:rsidR="00155188">
        <w:tab/>
        <w:t>Arts and Culture Advisory Committee</w:t>
      </w:r>
    </w:p>
    <w:p w:rsidR="00174E43" w:rsidRDefault="00174E43" w:rsidP="00F0759D">
      <w:pPr>
        <w:shd w:val="clear" w:color="auto" w:fill="D9D9D9" w:themeFill="background1" w:themeFillShade="D9"/>
        <w:tabs>
          <w:tab w:val="left" w:pos="567"/>
        </w:tabs>
        <w:spacing w:before="120" w:after="0"/>
        <w:ind w:left="1134"/>
        <w:jc w:val="left"/>
      </w:pPr>
      <w:r>
        <w:t xml:space="preserve">Cr Ramsey nominated Cr Turner, </w:t>
      </w:r>
      <w:r w:rsidR="00DF7973">
        <w:t xml:space="preserve">Cr </w:t>
      </w:r>
      <w:r>
        <w:t xml:space="preserve">Carli and </w:t>
      </w:r>
      <w:r w:rsidR="00DF7973">
        <w:t xml:space="preserve">Cr </w:t>
      </w:r>
      <w:r>
        <w:t xml:space="preserve">Dunn </w:t>
      </w:r>
      <w:r w:rsidR="00155188">
        <w:t>to the Arts and Culture Advisory Committee</w:t>
      </w:r>
      <w:r>
        <w:t>.</w:t>
      </w:r>
    </w:p>
    <w:p w:rsidR="00174E43" w:rsidRDefault="00174E43" w:rsidP="00F0759D">
      <w:pPr>
        <w:shd w:val="clear" w:color="auto" w:fill="D9D9D9" w:themeFill="background1" w:themeFillShade="D9"/>
        <w:tabs>
          <w:tab w:val="left" w:pos="567"/>
        </w:tabs>
        <w:spacing w:before="120" w:after="0"/>
        <w:ind w:left="1134"/>
        <w:jc w:val="left"/>
      </w:pPr>
      <w:r>
        <w:t>As there were no further nominations Cr</w:t>
      </w:r>
      <w:r w:rsidR="00F0759D">
        <w:t xml:space="preserve"> Turner and Cr Carli</w:t>
      </w:r>
      <w:r>
        <w:t xml:space="preserve"> </w:t>
      </w:r>
      <w:r w:rsidR="00D31371">
        <w:t>were</w:t>
      </w:r>
      <w:r w:rsidR="00155188">
        <w:t xml:space="preserve"> appointed as the Councillor </w:t>
      </w:r>
      <w:proofErr w:type="gramStart"/>
      <w:r w:rsidR="00155188">
        <w:t>representatives</w:t>
      </w:r>
      <w:proofErr w:type="gramEnd"/>
      <w:r w:rsidR="00155188">
        <w:t xml:space="preserve"> and that Cr Dunn be appointed as the </w:t>
      </w:r>
      <w:r w:rsidR="00D31371">
        <w:t>substitute and</w:t>
      </w:r>
      <w:r>
        <w:t xml:space="preserve"> Cr Tur</w:t>
      </w:r>
      <w:r w:rsidR="0072697B">
        <w:t>ner be appointed as Chairperson.</w:t>
      </w:r>
    </w:p>
    <w:p w:rsidR="00155188" w:rsidRDefault="00155188" w:rsidP="00907DD0">
      <w:pPr>
        <w:tabs>
          <w:tab w:val="left" w:pos="567"/>
        </w:tabs>
        <w:ind w:left="1134"/>
        <w:jc w:val="left"/>
      </w:pPr>
    </w:p>
    <w:p w:rsidR="00155188" w:rsidRDefault="000D4275" w:rsidP="00907DD0">
      <w:pPr>
        <w:tabs>
          <w:tab w:val="left" w:pos="567"/>
        </w:tabs>
        <w:spacing w:after="0"/>
        <w:ind w:left="567"/>
        <w:jc w:val="left"/>
      </w:pPr>
      <w:r>
        <w:tab/>
      </w:r>
      <w:r w:rsidR="00155188">
        <w:t>4.</w:t>
      </w:r>
      <w:r w:rsidR="00155188">
        <w:tab/>
        <w:t>Leisure Advisory Committee</w:t>
      </w:r>
    </w:p>
    <w:p w:rsidR="00174E43" w:rsidRDefault="00174E43" w:rsidP="00F0759D">
      <w:pPr>
        <w:shd w:val="clear" w:color="auto" w:fill="D9D9D9" w:themeFill="background1" w:themeFillShade="D9"/>
        <w:tabs>
          <w:tab w:val="left" w:pos="1134"/>
        </w:tabs>
        <w:spacing w:before="120" w:after="0"/>
        <w:ind w:left="1134"/>
        <w:jc w:val="left"/>
      </w:pPr>
      <w:r>
        <w:t xml:space="preserve">Cr Ramsey nominated </w:t>
      </w:r>
      <w:r w:rsidR="00F0759D">
        <w:t xml:space="preserve">Cr Majdlik and Cr </w:t>
      </w:r>
      <w:r w:rsidR="0065729D">
        <w:t>Turner to the Leisure Advisory Committee.</w:t>
      </w:r>
    </w:p>
    <w:p w:rsidR="0065729D" w:rsidRDefault="0065729D" w:rsidP="00F0759D">
      <w:pPr>
        <w:shd w:val="clear" w:color="auto" w:fill="D9D9D9" w:themeFill="background1" w:themeFillShade="D9"/>
        <w:tabs>
          <w:tab w:val="left" w:pos="567"/>
        </w:tabs>
        <w:spacing w:before="120" w:after="0"/>
        <w:ind w:left="1134"/>
        <w:jc w:val="left"/>
      </w:pPr>
      <w:r>
        <w:t xml:space="preserve">As there were no further nominations Cr Majdlik and Cr Turner were appointed </w:t>
      </w:r>
      <w:r w:rsidR="00D31371">
        <w:t xml:space="preserve">as </w:t>
      </w:r>
      <w:r>
        <w:t xml:space="preserve">the Councillor </w:t>
      </w:r>
      <w:proofErr w:type="gramStart"/>
      <w:r>
        <w:t>representatives</w:t>
      </w:r>
      <w:proofErr w:type="gramEnd"/>
      <w:r>
        <w:t xml:space="preserve"> and that Cr Majdlik be appointed as Chairperson.</w:t>
      </w:r>
    </w:p>
    <w:bookmarkStart w:id="13" w:name="PDF1_Public"/>
    <w:p w:rsidR="00C27A99" w:rsidRDefault="00B771E9" w:rsidP="00C27A99">
      <w:pPr>
        <w:keepNext/>
        <w:spacing w:before="360" w:after="240"/>
        <w:ind w:left="567" w:hanging="567"/>
        <w:rPr>
          <w:rFonts w:cs="Arial"/>
          <w:b/>
          <w:bCs/>
          <w:caps/>
          <w:sz w:val="28"/>
          <w:szCs w:val="20"/>
        </w:rPr>
      </w:pPr>
      <w:r w:rsidRPr="003D6994">
        <w:rPr>
          <w:rFonts w:cs="Arial"/>
          <w:b/>
          <w:bCs/>
          <w:caps/>
          <w:sz w:val="28"/>
          <w:szCs w:val="20"/>
        </w:rPr>
        <w:fldChar w:fldCharType="begin"/>
      </w:r>
      <w:r w:rsidR="00C27A99" w:rsidRPr="003D6994">
        <w:rPr>
          <w:rFonts w:cs="Arial"/>
          <w:b/>
          <w:bCs/>
          <w:caps/>
          <w:sz w:val="28"/>
          <w:szCs w:val="20"/>
        </w:rPr>
        <w:instrText xml:space="preserve"> SEQ </w:instrText>
      </w:r>
      <w:r w:rsidR="00C27A99">
        <w:rPr>
          <w:rFonts w:cs="Arial"/>
          <w:b/>
          <w:bCs/>
          <w:caps/>
          <w:sz w:val="28"/>
          <w:szCs w:val="20"/>
        </w:rPr>
        <w:instrText>seqListBody</w:instrText>
      </w:r>
      <w:r w:rsidR="00C27A99" w:rsidRPr="003D6994">
        <w:rPr>
          <w:rFonts w:cs="Arial"/>
          <w:b/>
          <w:bCs/>
          <w:caps/>
          <w:sz w:val="28"/>
          <w:szCs w:val="20"/>
        </w:rPr>
        <w:instrText xml:space="preserve"> \* </w:instrText>
      </w:r>
      <w:r w:rsidR="00C27A99">
        <w:rPr>
          <w:rFonts w:cs="Arial"/>
          <w:b/>
          <w:bCs/>
          <w:caps/>
          <w:sz w:val="28"/>
          <w:szCs w:val="20"/>
        </w:rPr>
        <w:instrText>CHARFORMAT</w:instrText>
      </w:r>
      <w:r w:rsidR="00C27A99" w:rsidRPr="003D6994">
        <w:rPr>
          <w:rFonts w:cs="Arial"/>
          <w:b/>
          <w:bCs/>
          <w:caps/>
          <w:sz w:val="28"/>
          <w:szCs w:val="20"/>
        </w:rPr>
        <w:instrText xml:space="preserve"> </w:instrText>
      </w:r>
      <w:r w:rsidRPr="003D6994">
        <w:rPr>
          <w:rFonts w:cs="Arial"/>
          <w:b/>
          <w:bCs/>
          <w:caps/>
          <w:sz w:val="28"/>
          <w:szCs w:val="20"/>
        </w:rPr>
        <w:fldChar w:fldCharType="separate"/>
      </w:r>
      <w:r w:rsidR="005F7BC8">
        <w:rPr>
          <w:rFonts w:cs="Arial"/>
          <w:b/>
          <w:bCs/>
          <w:caps/>
          <w:noProof/>
          <w:sz w:val="28"/>
          <w:szCs w:val="20"/>
        </w:rPr>
        <w:t>10</w:t>
      </w:r>
      <w:r w:rsidRPr="003D6994">
        <w:rPr>
          <w:rFonts w:cs="Arial"/>
          <w:b/>
          <w:bCs/>
          <w:caps/>
          <w:sz w:val="28"/>
          <w:szCs w:val="20"/>
        </w:rPr>
        <w:fldChar w:fldCharType="end"/>
      </w:r>
      <w:r w:rsidR="00C27A99">
        <w:rPr>
          <w:rFonts w:cs="Arial"/>
          <w:b/>
          <w:bCs/>
          <w:caps/>
          <w:sz w:val="28"/>
          <w:szCs w:val="20"/>
        </w:rPr>
        <w:t>.</w:t>
      </w:r>
      <w:r w:rsidR="00C27A99" w:rsidRPr="003D6994">
        <w:rPr>
          <w:rFonts w:cs="Arial"/>
          <w:b/>
          <w:bCs/>
          <w:caps/>
          <w:sz w:val="28"/>
          <w:szCs w:val="20"/>
        </w:rPr>
        <w:tab/>
        <w:t>P</w:t>
      </w:r>
      <w:r w:rsidR="00C27A99">
        <w:rPr>
          <w:rFonts w:cs="Arial"/>
          <w:b/>
          <w:bCs/>
          <w:caps/>
          <w:sz w:val="28"/>
          <w:szCs w:val="20"/>
        </w:rPr>
        <w:t>ublic</w:t>
      </w:r>
      <w:r w:rsidR="00C27A99" w:rsidRPr="003D6994">
        <w:rPr>
          <w:rFonts w:cs="Arial"/>
          <w:b/>
          <w:bCs/>
          <w:caps/>
          <w:sz w:val="28"/>
          <w:szCs w:val="20"/>
        </w:rPr>
        <w:t xml:space="preserve"> </w:t>
      </w:r>
      <w:r w:rsidR="00C27A99">
        <w:rPr>
          <w:rFonts w:cs="Arial"/>
          <w:b/>
          <w:bCs/>
          <w:caps/>
          <w:sz w:val="28"/>
          <w:szCs w:val="20"/>
        </w:rPr>
        <w:t>Question Time</w:t>
      </w:r>
      <w:bookmarkEnd w:id="13"/>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366"/>
      </w:tblGrid>
      <w:tr w:rsidR="00C27A99" w:rsidRPr="00406DCB" w:rsidTr="00F24179">
        <w:tc>
          <w:tcPr>
            <w:tcW w:w="2660" w:type="dxa"/>
          </w:tcPr>
          <w:p w:rsidR="00C27A99" w:rsidRPr="00406DCB" w:rsidRDefault="00C27A99" w:rsidP="00DF1446">
            <w:pPr>
              <w:keepNext/>
              <w:spacing w:before="120"/>
              <w:jc w:val="left"/>
              <w:rPr>
                <w:rFonts w:eastAsia="Calibri" w:cs="Arial"/>
                <w:b/>
                <w:szCs w:val="22"/>
              </w:rPr>
            </w:pPr>
            <w:r w:rsidRPr="00406DCB">
              <w:rPr>
                <w:rFonts w:eastAsia="Calibri" w:cs="Arial"/>
                <w:b/>
                <w:szCs w:val="22"/>
              </w:rPr>
              <w:t>Name</w:t>
            </w:r>
          </w:p>
        </w:tc>
        <w:tc>
          <w:tcPr>
            <w:tcW w:w="6366" w:type="dxa"/>
          </w:tcPr>
          <w:p w:rsidR="00C27A99" w:rsidRPr="00406DCB" w:rsidRDefault="00C27A99" w:rsidP="00DF1446">
            <w:pPr>
              <w:keepNext/>
              <w:tabs>
                <w:tab w:val="left" w:pos="567"/>
                <w:tab w:val="left" w:pos="1701"/>
              </w:tabs>
              <w:spacing w:before="120"/>
              <w:jc w:val="left"/>
              <w:rPr>
                <w:rFonts w:eastAsia="Calibri" w:cs="Arial"/>
                <w:b/>
                <w:szCs w:val="22"/>
              </w:rPr>
            </w:pPr>
            <w:r w:rsidRPr="00406DCB">
              <w:rPr>
                <w:rFonts w:eastAsia="Calibri" w:cs="Arial"/>
                <w:b/>
                <w:szCs w:val="22"/>
              </w:rPr>
              <w:t>Question asked of Council</w:t>
            </w:r>
          </w:p>
        </w:tc>
      </w:tr>
      <w:tr w:rsidR="00C27A99" w:rsidRPr="00406DCB" w:rsidTr="00F24179">
        <w:tc>
          <w:tcPr>
            <w:tcW w:w="2660" w:type="dxa"/>
          </w:tcPr>
          <w:p w:rsidR="00C27A99" w:rsidRPr="000B3A02" w:rsidRDefault="001636B9" w:rsidP="00DF1446">
            <w:pPr>
              <w:tabs>
                <w:tab w:val="left" w:pos="567"/>
                <w:tab w:val="left" w:pos="1701"/>
              </w:tabs>
              <w:spacing w:before="120"/>
              <w:ind w:left="34"/>
              <w:jc w:val="left"/>
              <w:rPr>
                <w:rFonts w:eastAsia="Calibri" w:cs="Arial"/>
                <w:szCs w:val="22"/>
              </w:rPr>
            </w:pPr>
            <w:proofErr w:type="spellStart"/>
            <w:r>
              <w:rPr>
                <w:rFonts w:eastAsia="Calibri" w:cs="Arial"/>
                <w:szCs w:val="22"/>
              </w:rPr>
              <w:t>Yasmin</w:t>
            </w:r>
            <w:proofErr w:type="spellEnd"/>
            <w:r>
              <w:rPr>
                <w:rFonts w:eastAsia="Calibri" w:cs="Arial"/>
                <w:szCs w:val="22"/>
              </w:rPr>
              <w:t xml:space="preserve"> Ruiz</w:t>
            </w:r>
          </w:p>
        </w:tc>
        <w:tc>
          <w:tcPr>
            <w:tcW w:w="6366" w:type="dxa"/>
          </w:tcPr>
          <w:p w:rsidR="00C27A99" w:rsidRPr="000B3A02" w:rsidRDefault="00D312F7" w:rsidP="00DF1446">
            <w:pPr>
              <w:tabs>
                <w:tab w:val="left" w:pos="567"/>
                <w:tab w:val="left" w:pos="1701"/>
              </w:tabs>
              <w:spacing w:before="120"/>
              <w:ind w:left="34"/>
              <w:jc w:val="left"/>
              <w:rPr>
                <w:rFonts w:eastAsia="Calibri" w:cs="Arial"/>
                <w:szCs w:val="22"/>
              </w:rPr>
            </w:pPr>
            <w:r>
              <w:rPr>
                <w:rFonts w:eastAsia="Calibri" w:cs="Arial"/>
                <w:szCs w:val="22"/>
              </w:rPr>
              <w:t>Not in attendance.  Written response to be provided.</w:t>
            </w:r>
          </w:p>
        </w:tc>
      </w:tr>
      <w:tr w:rsidR="00C27A99" w:rsidRPr="00406DCB" w:rsidTr="00F24179">
        <w:tc>
          <w:tcPr>
            <w:tcW w:w="2660" w:type="dxa"/>
          </w:tcPr>
          <w:p w:rsidR="00C27A99" w:rsidRPr="000B3A02" w:rsidRDefault="001636B9" w:rsidP="00DF1446">
            <w:pPr>
              <w:tabs>
                <w:tab w:val="left" w:pos="567"/>
                <w:tab w:val="left" w:pos="1701"/>
              </w:tabs>
              <w:spacing w:before="120"/>
              <w:ind w:left="34"/>
              <w:jc w:val="left"/>
              <w:rPr>
                <w:rFonts w:eastAsia="Calibri" w:cs="Arial"/>
                <w:szCs w:val="22"/>
              </w:rPr>
            </w:pPr>
            <w:r>
              <w:rPr>
                <w:rFonts w:eastAsia="Calibri" w:cs="Arial"/>
                <w:szCs w:val="22"/>
              </w:rPr>
              <w:t>David O’Connor</w:t>
            </w:r>
          </w:p>
        </w:tc>
        <w:tc>
          <w:tcPr>
            <w:tcW w:w="6366" w:type="dxa"/>
          </w:tcPr>
          <w:p w:rsidR="00C27A99" w:rsidRPr="000B3A02" w:rsidRDefault="00D312F7" w:rsidP="00DF1446">
            <w:pPr>
              <w:tabs>
                <w:tab w:val="left" w:pos="567"/>
                <w:tab w:val="left" w:pos="1701"/>
              </w:tabs>
              <w:spacing w:before="120"/>
              <w:ind w:left="34"/>
              <w:jc w:val="left"/>
              <w:rPr>
                <w:rFonts w:eastAsia="Calibri" w:cs="Arial"/>
                <w:szCs w:val="22"/>
              </w:rPr>
            </w:pPr>
            <w:r>
              <w:rPr>
                <w:rFonts w:eastAsia="Calibri" w:cs="Arial"/>
                <w:szCs w:val="22"/>
              </w:rPr>
              <w:t>Naming of the new housing development in Diggers Rest.</w:t>
            </w:r>
          </w:p>
        </w:tc>
      </w:tr>
      <w:tr w:rsidR="00C27A99" w:rsidRPr="00406DCB" w:rsidTr="00F24179">
        <w:tc>
          <w:tcPr>
            <w:tcW w:w="2660" w:type="dxa"/>
          </w:tcPr>
          <w:p w:rsidR="00C27A99" w:rsidRPr="000B3A02" w:rsidRDefault="001636B9" w:rsidP="00DF1446">
            <w:pPr>
              <w:tabs>
                <w:tab w:val="left" w:pos="567"/>
                <w:tab w:val="left" w:pos="1701"/>
              </w:tabs>
              <w:spacing w:before="120"/>
              <w:ind w:left="34"/>
              <w:jc w:val="left"/>
              <w:rPr>
                <w:rFonts w:eastAsia="Calibri" w:cs="Arial"/>
                <w:szCs w:val="22"/>
              </w:rPr>
            </w:pPr>
            <w:proofErr w:type="spellStart"/>
            <w:r>
              <w:rPr>
                <w:rFonts w:eastAsia="Calibri" w:cs="Arial"/>
                <w:szCs w:val="22"/>
              </w:rPr>
              <w:t>Androulla</w:t>
            </w:r>
            <w:proofErr w:type="spellEnd"/>
            <w:r>
              <w:rPr>
                <w:rFonts w:eastAsia="Calibri" w:cs="Arial"/>
                <w:szCs w:val="22"/>
              </w:rPr>
              <w:t xml:space="preserve"> </w:t>
            </w:r>
            <w:proofErr w:type="spellStart"/>
            <w:r>
              <w:rPr>
                <w:rFonts w:eastAsia="Calibri" w:cs="Arial"/>
                <w:szCs w:val="22"/>
              </w:rPr>
              <w:t>Touvanna</w:t>
            </w:r>
            <w:proofErr w:type="spellEnd"/>
          </w:p>
        </w:tc>
        <w:tc>
          <w:tcPr>
            <w:tcW w:w="6366" w:type="dxa"/>
          </w:tcPr>
          <w:p w:rsidR="00C27A99" w:rsidRPr="000B3A02" w:rsidRDefault="00D312F7" w:rsidP="00F24179">
            <w:pPr>
              <w:tabs>
                <w:tab w:val="left" w:pos="567"/>
                <w:tab w:val="left" w:pos="1701"/>
              </w:tabs>
              <w:spacing w:before="120"/>
              <w:ind w:left="34"/>
              <w:jc w:val="left"/>
              <w:rPr>
                <w:rFonts w:eastAsia="Calibri" w:cs="Arial"/>
                <w:szCs w:val="22"/>
              </w:rPr>
            </w:pPr>
            <w:r>
              <w:rPr>
                <w:rFonts w:eastAsia="Calibri" w:cs="Arial"/>
                <w:szCs w:val="22"/>
              </w:rPr>
              <w:t xml:space="preserve">Council’s requirement to act under State </w:t>
            </w:r>
            <w:r w:rsidR="00F24179">
              <w:rPr>
                <w:rFonts w:eastAsia="Calibri" w:cs="Arial"/>
                <w:szCs w:val="22"/>
              </w:rPr>
              <w:t>Statute and/or Legislation</w:t>
            </w:r>
            <w:r>
              <w:rPr>
                <w:rFonts w:eastAsia="Calibri" w:cs="Arial"/>
                <w:szCs w:val="22"/>
              </w:rPr>
              <w:t>.</w:t>
            </w:r>
          </w:p>
        </w:tc>
      </w:tr>
      <w:tr w:rsidR="00C27A99" w:rsidRPr="00406DCB" w:rsidTr="00F24179">
        <w:tc>
          <w:tcPr>
            <w:tcW w:w="2660" w:type="dxa"/>
          </w:tcPr>
          <w:p w:rsidR="00C27A99" w:rsidRPr="000B3A02" w:rsidRDefault="001636B9" w:rsidP="00DF1446">
            <w:pPr>
              <w:tabs>
                <w:tab w:val="left" w:pos="567"/>
                <w:tab w:val="left" w:pos="1701"/>
              </w:tabs>
              <w:spacing w:before="120"/>
              <w:ind w:left="34"/>
              <w:jc w:val="left"/>
              <w:rPr>
                <w:rFonts w:eastAsia="Calibri" w:cs="Arial"/>
                <w:szCs w:val="22"/>
              </w:rPr>
            </w:pPr>
            <w:r>
              <w:rPr>
                <w:rFonts w:eastAsia="Calibri" w:cs="Arial"/>
                <w:szCs w:val="22"/>
              </w:rPr>
              <w:t xml:space="preserve">Chris </w:t>
            </w:r>
            <w:proofErr w:type="spellStart"/>
            <w:r>
              <w:rPr>
                <w:rFonts w:eastAsia="Calibri" w:cs="Arial"/>
                <w:szCs w:val="22"/>
              </w:rPr>
              <w:t>Touvanna</w:t>
            </w:r>
            <w:proofErr w:type="spellEnd"/>
          </w:p>
        </w:tc>
        <w:tc>
          <w:tcPr>
            <w:tcW w:w="6366" w:type="dxa"/>
          </w:tcPr>
          <w:p w:rsidR="00C27A99" w:rsidRPr="000B3A02" w:rsidRDefault="00D312F7" w:rsidP="00DF1446">
            <w:pPr>
              <w:tabs>
                <w:tab w:val="left" w:pos="567"/>
                <w:tab w:val="left" w:pos="1701"/>
              </w:tabs>
              <w:spacing w:before="120"/>
              <w:ind w:left="34"/>
              <w:jc w:val="left"/>
              <w:rPr>
                <w:rFonts w:eastAsia="Calibri" w:cs="Arial"/>
                <w:szCs w:val="22"/>
              </w:rPr>
            </w:pPr>
            <w:r>
              <w:rPr>
                <w:rFonts w:eastAsia="Calibri" w:cs="Arial"/>
                <w:szCs w:val="22"/>
              </w:rPr>
              <w:t>Reading of all public questions at Council Meetings.</w:t>
            </w:r>
          </w:p>
        </w:tc>
      </w:tr>
      <w:tr w:rsidR="00C27A99" w:rsidRPr="00406DCB" w:rsidTr="00F24179">
        <w:tc>
          <w:tcPr>
            <w:tcW w:w="2660" w:type="dxa"/>
          </w:tcPr>
          <w:p w:rsidR="00C27A99" w:rsidRPr="000B3A02" w:rsidRDefault="001636B9" w:rsidP="00DF1446">
            <w:pPr>
              <w:tabs>
                <w:tab w:val="left" w:pos="567"/>
                <w:tab w:val="left" w:pos="1701"/>
              </w:tabs>
              <w:spacing w:before="120"/>
              <w:ind w:left="34"/>
              <w:jc w:val="left"/>
              <w:rPr>
                <w:rFonts w:eastAsia="Calibri" w:cs="Arial"/>
                <w:szCs w:val="22"/>
              </w:rPr>
            </w:pPr>
            <w:r>
              <w:rPr>
                <w:rFonts w:eastAsia="Calibri" w:cs="Arial"/>
                <w:szCs w:val="22"/>
              </w:rPr>
              <w:t>Chris Lynn</w:t>
            </w:r>
          </w:p>
        </w:tc>
        <w:tc>
          <w:tcPr>
            <w:tcW w:w="6366" w:type="dxa"/>
          </w:tcPr>
          <w:p w:rsidR="00C27A99" w:rsidRPr="000B3A02" w:rsidRDefault="00D312F7" w:rsidP="00F24179">
            <w:pPr>
              <w:tabs>
                <w:tab w:val="left" w:pos="567"/>
                <w:tab w:val="left" w:pos="1701"/>
              </w:tabs>
              <w:spacing w:before="120"/>
              <w:ind w:left="35" w:hanging="35"/>
              <w:rPr>
                <w:rFonts w:eastAsia="Calibri" w:cs="Arial"/>
                <w:szCs w:val="22"/>
              </w:rPr>
            </w:pPr>
            <w:r>
              <w:rPr>
                <w:rFonts w:eastAsia="Calibri" w:cs="Arial"/>
                <w:szCs w:val="22"/>
              </w:rPr>
              <w:t xml:space="preserve">Assess walkways </w:t>
            </w:r>
            <w:r w:rsidR="00F24179">
              <w:rPr>
                <w:rFonts w:eastAsia="Calibri" w:cs="Arial"/>
                <w:szCs w:val="22"/>
              </w:rPr>
              <w:t>and outside furniture</w:t>
            </w:r>
            <w:r>
              <w:rPr>
                <w:rFonts w:eastAsia="Calibri" w:cs="Arial"/>
                <w:szCs w:val="22"/>
              </w:rPr>
              <w:t xml:space="preserve"> at shops </w:t>
            </w:r>
            <w:r w:rsidR="00F24179">
              <w:rPr>
                <w:rFonts w:eastAsia="Calibri" w:cs="Arial"/>
                <w:szCs w:val="22"/>
              </w:rPr>
              <w:t>on the corner of Morris Street and Richard Road.</w:t>
            </w:r>
          </w:p>
        </w:tc>
      </w:tr>
      <w:tr w:rsidR="001636B9" w:rsidRPr="00406DCB" w:rsidTr="00F24179">
        <w:tc>
          <w:tcPr>
            <w:tcW w:w="2660" w:type="dxa"/>
          </w:tcPr>
          <w:p w:rsidR="001636B9" w:rsidRPr="000B3A02" w:rsidRDefault="001636B9" w:rsidP="00D312F7">
            <w:pPr>
              <w:tabs>
                <w:tab w:val="left" w:pos="567"/>
                <w:tab w:val="left" w:pos="1701"/>
              </w:tabs>
              <w:spacing w:before="120"/>
              <w:ind w:left="34"/>
              <w:jc w:val="left"/>
              <w:rPr>
                <w:rFonts w:eastAsia="Calibri" w:cs="Arial"/>
                <w:szCs w:val="22"/>
              </w:rPr>
            </w:pPr>
            <w:r>
              <w:rPr>
                <w:rFonts w:eastAsia="Calibri" w:cs="Arial"/>
                <w:szCs w:val="22"/>
              </w:rPr>
              <w:t>John Bartlett</w:t>
            </w:r>
          </w:p>
        </w:tc>
        <w:tc>
          <w:tcPr>
            <w:tcW w:w="6366" w:type="dxa"/>
          </w:tcPr>
          <w:p w:rsidR="001636B9" w:rsidRPr="000B3A02" w:rsidRDefault="00D312F7" w:rsidP="00D312F7">
            <w:pPr>
              <w:tabs>
                <w:tab w:val="left" w:pos="567"/>
                <w:tab w:val="left" w:pos="1701"/>
              </w:tabs>
              <w:spacing w:before="120"/>
              <w:ind w:left="35" w:hanging="35"/>
              <w:rPr>
                <w:rFonts w:eastAsia="Calibri" w:cs="Arial"/>
                <w:szCs w:val="22"/>
              </w:rPr>
            </w:pPr>
            <w:r>
              <w:rPr>
                <w:rFonts w:eastAsia="Calibri" w:cs="Arial"/>
                <w:szCs w:val="22"/>
              </w:rPr>
              <w:t>Council allocation of funding to community groups.</w:t>
            </w:r>
          </w:p>
        </w:tc>
      </w:tr>
    </w:tbl>
    <w:p w:rsidR="00D312F7" w:rsidRDefault="00D312F7"/>
    <w:p w:rsidR="00D312F7" w:rsidRDefault="00D312F7" w:rsidP="00D312F7">
      <w:pPr>
        <w:shd w:val="clear" w:color="auto" w:fill="D9D9D9" w:themeFill="background1" w:themeFillShade="D9"/>
      </w:pPr>
      <w:r>
        <w:t>Cr Ramsey left the chamber at 7.18pm</w:t>
      </w:r>
    </w:p>
    <w:p w:rsidR="00F24179" w:rsidRDefault="00D312F7" w:rsidP="00D312F7">
      <w:pPr>
        <w:shd w:val="clear" w:color="auto" w:fill="D9D9D9" w:themeFill="background1" w:themeFillShade="D9"/>
      </w:pPr>
      <w:r>
        <w:t>Cr Ramsey returned to the chamber at 7.20pm.</w:t>
      </w:r>
    </w:p>
    <w:p w:rsidR="00DF7973" w:rsidRDefault="00DF7973" w:rsidP="00DF7973">
      <w:pPr>
        <w:shd w:val="clear" w:color="auto" w:fill="FFFFFF" w:themeFill="background1"/>
      </w:pP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6224"/>
      </w:tblGrid>
      <w:tr w:rsidR="001636B9" w:rsidRPr="00406DCB" w:rsidTr="00F24179">
        <w:tc>
          <w:tcPr>
            <w:tcW w:w="2802" w:type="dxa"/>
            <w:tcBorders>
              <w:top w:val="single" w:sz="4" w:space="0" w:color="000000"/>
              <w:left w:val="single" w:sz="4" w:space="0" w:color="000000"/>
              <w:bottom w:val="single" w:sz="4" w:space="0" w:color="000000"/>
              <w:right w:val="single" w:sz="4" w:space="0" w:color="000000"/>
            </w:tcBorders>
          </w:tcPr>
          <w:p w:rsidR="001636B9" w:rsidRPr="000B3A02" w:rsidRDefault="001636B9" w:rsidP="00D312F7">
            <w:pPr>
              <w:tabs>
                <w:tab w:val="left" w:pos="567"/>
                <w:tab w:val="left" w:pos="1701"/>
              </w:tabs>
              <w:spacing w:before="120"/>
              <w:ind w:left="34"/>
              <w:jc w:val="left"/>
              <w:rPr>
                <w:rFonts w:eastAsia="Calibri" w:cs="Arial"/>
                <w:szCs w:val="22"/>
              </w:rPr>
            </w:pPr>
            <w:r>
              <w:rPr>
                <w:rFonts w:eastAsia="Calibri" w:cs="Arial"/>
                <w:szCs w:val="22"/>
              </w:rPr>
              <w:t xml:space="preserve">Chris </w:t>
            </w:r>
            <w:proofErr w:type="spellStart"/>
            <w:r>
              <w:rPr>
                <w:rFonts w:eastAsia="Calibri" w:cs="Arial"/>
                <w:szCs w:val="22"/>
              </w:rPr>
              <w:t>Touvanna</w:t>
            </w:r>
            <w:proofErr w:type="spellEnd"/>
          </w:p>
        </w:tc>
        <w:tc>
          <w:tcPr>
            <w:tcW w:w="6224" w:type="dxa"/>
            <w:tcBorders>
              <w:top w:val="single" w:sz="4" w:space="0" w:color="000000"/>
              <w:left w:val="single" w:sz="4" w:space="0" w:color="000000"/>
              <w:bottom w:val="single" w:sz="4" w:space="0" w:color="000000"/>
              <w:right w:val="single" w:sz="4" w:space="0" w:color="000000"/>
            </w:tcBorders>
          </w:tcPr>
          <w:p w:rsidR="001636B9" w:rsidRPr="000B3A02" w:rsidRDefault="00D312F7" w:rsidP="00D312F7">
            <w:pPr>
              <w:tabs>
                <w:tab w:val="left" w:pos="567"/>
                <w:tab w:val="left" w:pos="1701"/>
              </w:tabs>
              <w:spacing w:before="120"/>
              <w:ind w:left="35" w:hanging="35"/>
              <w:rPr>
                <w:rFonts w:eastAsia="Calibri" w:cs="Arial"/>
                <w:szCs w:val="22"/>
              </w:rPr>
            </w:pPr>
            <w:r>
              <w:rPr>
                <w:rFonts w:eastAsia="Calibri" w:cs="Arial"/>
                <w:szCs w:val="22"/>
              </w:rPr>
              <w:t>Clarification of serving of Council documents.</w:t>
            </w:r>
          </w:p>
        </w:tc>
      </w:tr>
      <w:tr w:rsidR="001636B9" w:rsidRPr="00406DCB" w:rsidTr="00F24179">
        <w:tc>
          <w:tcPr>
            <w:tcW w:w="2802" w:type="dxa"/>
          </w:tcPr>
          <w:p w:rsidR="001636B9" w:rsidRPr="000B3A02" w:rsidRDefault="001636B9" w:rsidP="00D312F7">
            <w:pPr>
              <w:tabs>
                <w:tab w:val="left" w:pos="567"/>
                <w:tab w:val="left" w:pos="1701"/>
              </w:tabs>
              <w:spacing w:before="120"/>
              <w:ind w:left="34"/>
              <w:jc w:val="left"/>
              <w:rPr>
                <w:rFonts w:eastAsia="Calibri" w:cs="Arial"/>
                <w:szCs w:val="22"/>
              </w:rPr>
            </w:pPr>
            <w:r>
              <w:rPr>
                <w:rFonts w:eastAsia="Calibri" w:cs="Arial"/>
                <w:szCs w:val="22"/>
              </w:rPr>
              <w:t>Nathan Miles</w:t>
            </w:r>
          </w:p>
        </w:tc>
        <w:tc>
          <w:tcPr>
            <w:tcW w:w="6224" w:type="dxa"/>
          </w:tcPr>
          <w:p w:rsidR="001636B9" w:rsidRPr="000B3A02" w:rsidRDefault="00F24179" w:rsidP="00D312F7">
            <w:pPr>
              <w:tabs>
                <w:tab w:val="left" w:pos="567"/>
                <w:tab w:val="left" w:pos="1701"/>
              </w:tabs>
              <w:spacing w:before="120"/>
              <w:ind w:left="35" w:hanging="35"/>
              <w:rPr>
                <w:rFonts w:eastAsia="Calibri" w:cs="Arial"/>
                <w:szCs w:val="22"/>
              </w:rPr>
            </w:pPr>
            <w:r>
              <w:rPr>
                <w:rFonts w:eastAsia="Calibri" w:cs="Arial"/>
                <w:szCs w:val="22"/>
              </w:rPr>
              <w:t>Cost of security and police at</w:t>
            </w:r>
            <w:r w:rsidR="00D312F7">
              <w:rPr>
                <w:rFonts w:eastAsia="Calibri" w:cs="Arial"/>
                <w:szCs w:val="22"/>
              </w:rPr>
              <w:t xml:space="preserve"> Council Meetings.</w:t>
            </w:r>
          </w:p>
        </w:tc>
      </w:tr>
      <w:tr w:rsidR="001636B9" w:rsidRPr="00406DCB" w:rsidTr="00F24179">
        <w:tc>
          <w:tcPr>
            <w:tcW w:w="2802" w:type="dxa"/>
          </w:tcPr>
          <w:p w:rsidR="001636B9" w:rsidRPr="000B3A02" w:rsidRDefault="001636B9" w:rsidP="00D312F7">
            <w:pPr>
              <w:tabs>
                <w:tab w:val="left" w:pos="567"/>
                <w:tab w:val="left" w:pos="1701"/>
              </w:tabs>
              <w:spacing w:before="120"/>
              <w:ind w:left="34"/>
              <w:jc w:val="left"/>
              <w:rPr>
                <w:rFonts w:eastAsia="Calibri" w:cs="Arial"/>
                <w:szCs w:val="22"/>
              </w:rPr>
            </w:pPr>
            <w:proofErr w:type="spellStart"/>
            <w:r>
              <w:rPr>
                <w:rFonts w:eastAsia="Calibri" w:cs="Arial"/>
                <w:szCs w:val="22"/>
              </w:rPr>
              <w:t>Androulla</w:t>
            </w:r>
            <w:proofErr w:type="spellEnd"/>
            <w:r>
              <w:rPr>
                <w:rFonts w:eastAsia="Calibri" w:cs="Arial"/>
                <w:szCs w:val="22"/>
              </w:rPr>
              <w:t xml:space="preserve"> </w:t>
            </w:r>
            <w:proofErr w:type="spellStart"/>
            <w:r>
              <w:rPr>
                <w:rFonts w:eastAsia="Calibri" w:cs="Arial"/>
                <w:szCs w:val="22"/>
              </w:rPr>
              <w:t>Touvanna</w:t>
            </w:r>
            <w:proofErr w:type="spellEnd"/>
          </w:p>
        </w:tc>
        <w:tc>
          <w:tcPr>
            <w:tcW w:w="6224" w:type="dxa"/>
          </w:tcPr>
          <w:p w:rsidR="001636B9" w:rsidRPr="000B3A02" w:rsidRDefault="00D312F7" w:rsidP="00D312F7">
            <w:pPr>
              <w:tabs>
                <w:tab w:val="left" w:pos="567"/>
                <w:tab w:val="left" w:pos="1701"/>
              </w:tabs>
              <w:spacing w:before="120"/>
              <w:ind w:left="35" w:hanging="35"/>
              <w:rPr>
                <w:rFonts w:eastAsia="Calibri" w:cs="Arial"/>
                <w:szCs w:val="22"/>
              </w:rPr>
            </w:pPr>
            <w:r>
              <w:rPr>
                <w:rFonts w:eastAsia="Calibri" w:cs="Arial"/>
                <w:szCs w:val="22"/>
              </w:rPr>
              <w:t>Council’s liability as decision making.</w:t>
            </w:r>
          </w:p>
        </w:tc>
      </w:tr>
      <w:tr w:rsidR="001636B9" w:rsidRPr="00406DCB" w:rsidTr="00F24179">
        <w:tc>
          <w:tcPr>
            <w:tcW w:w="2802" w:type="dxa"/>
          </w:tcPr>
          <w:p w:rsidR="001636B9" w:rsidRPr="000B3A02" w:rsidRDefault="001636B9" w:rsidP="00D312F7">
            <w:pPr>
              <w:tabs>
                <w:tab w:val="left" w:pos="567"/>
                <w:tab w:val="left" w:pos="1701"/>
              </w:tabs>
              <w:spacing w:before="120"/>
              <w:ind w:left="34"/>
              <w:jc w:val="left"/>
              <w:rPr>
                <w:rFonts w:eastAsia="Calibri" w:cs="Arial"/>
                <w:szCs w:val="22"/>
              </w:rPr>
            </w:pPr>
            <w:r>
              <w:rPr>
                <w:rFonts w:eastAsia="Calibri" w:cs="Arial"/>
                <w:szCs w:val="22"/>
              </w:rPr>
              <w:t>Nathan Miles</w:t>
            </w:r>
          </w:p>
        </w:tc>
        <w:tc>
          <w:tcPr>
            <w:tcW w:w="6224" w:type="dxa"/>
          </w:tcPr>
          <w:p w:rsidR="001636B9" w:rsidRPr="000B3A02" w:rsidRDefault="00D312F7" w:rsidP="00D312F7">
            <w:pPr>
              <w:tabs>
                <w:tab w:val="left" w:pos="567"/>
                <w:tab w:val="left" w:pos="1701"/>
              </w:tabs>
              <w:spacing w:before="120"/>
              <w:ind w:left="35" w:hanging="35"/>
              <w:rPr>
                <w:rFonts w:eastAsia="Calibri" w:cs="Arial"/>
                <w:szCs w:val="22"/>
              </w:rPr>
            </w:pPr>
            <w:r>
              <w:rPr>
                <w:rFonts w:eastAsia="Calibri" w:cs="Arial"/>
                <w:szCs w:val="22"/>
              </w:rPr>
              <w:t>Request for additional bins at Navan Park.</w:t>
            </w:r>
          </w:p>
        </w:tc>
      </w:tr>
      <w:tr w:rsidR="001636B9" w:rsidRPr="00406DCB" w:rsidTr="00F24179">
        <w:tc>
          <w:tcPr>
            <w:tcW w:w="2802" w:type="dxa"/>
            <w:tcBorders>
              <w:top w:val="single" w:sz="4" w:space="0" w:color="000000"/>
              <w:left w:val="single" w:sz="4" w:space="0" w:color="000000"/>
              <w:bottom w:val="single" w:sz="4" w:space="0" w:color="000000"/>
              <w:right w:val="single" w:sz="4" w:space="0" w:color="000000"/>
            </w:tcBorders>
          </w:tcPr>
          <w:p w:rsidR="001636B9" w:rsidRPr="000B3A02" w:rsidRDefault="001636B9" w:rsidP="00D312F7">
            <w:pPr>
              <w:tabs>
                <w:tab w:val="left" w:pos="567"/>
                <w:tab w:val="left" w:pos="1701"/>
              </w:tabs>
              <w:spacing w:before="120"/>
              <w:ind w:left="34"/>
              <w:jc w:val="left"/>
              <w:rPr>
                <w:rFonts w:eastAsia="Calibri" w:cs="Arial"/>
                <w:szCs w:val="22"/>
              </w:rPr>
            </w:pPr>
            <w:r>
              <w:rPr>
                <w:rFonts w:eastAsia="Calibri" w:cs="Arial"/>
                <w:szCs w:val="22"/>
              </w:rPr>
              <w:t xml:space="preserve">Mario </w:t>
            </w:r>
            <w:proofErr w:type="spellStart"/>
            <w:r>
              <w:rPr>
                <w:rFonts w:eastAsia="Calibri" w:cs="Arial"/>
                <w:szCs w:val="22"/>
              </w:rPr>
              <w:t>Cachia</w:t>
            </w:r>
            <w:proofErr w:type="spellEnd"/>
          </w:p>
        </w:tc>
        <w:tc>
          <w:tcPr>
            <w:tcW w:w="6224" w:type="dxa"/>
            <w:tcBorders>
              <w:top w:val="single" w:sz="4" w:space="0" w:color="000000"/>
              <w:left w:val="single" w:sz="4" w:space="0" w:color="000000"/>
              <w:bottom w:val="single" w:sz="4" w:space="0" w:color="000000"/>
              <w:right w:val="single" w:sz="4" w:space="0" w:color="000000"/>
            </w:tcBorders>
          </w:tcPr>
          <w:p w:rsidR="001636B9" w:rsidRPr="000B3A02" w:rsidRDefault="00D312F7" w:rsidP="00D312F7">
            <w:pPr>
              <w:tabs>
                <w:tab w:val="left" w:pos="567"/>
                <w:tab w:val="left" w:pos="1701"/>
              </w:tabs>
              <w:spacing w:before="120"/>
              <w:ind w:left="35" w:hanging="35"/>
              <w:rPr>
                <w:rFonts w:eastAsia="Calibri" w:cs="Arial"/>
                <w:szCs w:val="22"/>
              </w:rPr>
            </w:pPr>
            <w:r>
              <w:rPr>
                <w:rFonts w:eastAsia="Calibri" w:cs="Arial"/>
                <w:szCs w:val="22"/>
              </w:rPr>
              <w:t>Melton’s Housing Strategy.</w:t>
            </w:r>
          </w:p>
        </w:tc>
      </w:tr>
      <w:tr w:rsidR="001636B9" w:rsidRPr="00406DCB" w:rsidTr="00F24179">
        <w:tc>
          <w:tcPr>
            <w:tcW w:w="2802" w:type="dxa"/>
            <w:tcBorders>
              <w:top w:val="single" w:sz="4" w:space="0" w:color="000000"/>
              <w:left w:val="single" w:sz="4" w:space="0" w:color="000000"/>
              <w:bottom w:val="single" w:sz="4" w:space="0" w:color="000000"/>
              <w:right w:val="single" w:sz="4" w:space="0" w:color="000000"/>
            </w:tcBorders>
          </w:tcPr>
          <w:p w:rsidR="001636B9" w:rsidRPr="000B3A02" w:rsidRDefault="001636B9" w:rsidP="00D312F7">
            <w:pPr>
              <w:tabs>
                <w:tab w:val="left" w:pos="567"/>
                <w:tab w:val="left" w:pos="1701"/>
              </w:tabs>
              <w:spacing w:before="120"/>
              <w:ind w:left="34"/>
              <w:jc w:val="left"/>
              <w:rPr>
                <w:rFonts w:eastAsia="Calibri" w:cs="Arial"/>
                <w:szCs w:val="22"/>
              </w:rPr>
            </w:pPr>
            <w:r>
              <w:rPr>
                <w:rFonts w:eastAsia="Calibri" w:cs="Arial"/>
                <w:szCs w:val="22"/>
              </w:rPr>
              <w:t xml:space="preserve">Michael </w:t>
            </w:r>
            <w:proofErr w:type="spellStart"/>
            <w:r>
              <w:rPr>
                <w:rFonts w:eastAsia="Calibri" w:cs="Arial"/>
                <w:szCs w:val="22"/>
              </w:rPr>
              <w:t>Matalewski</w:t>
            </w:r>
            <w:proofErr w:type="spellEnd"/>
          </w:p>
        </w:tc>
        <w:tc>
          <w:tcPr>
            <w:tcW w:w="6224" w:type="dxa"/>
            <w:tcBorders>
              <w:top w:val="single" w:sz="4" w:space="0" w:color="000000"/>
              <w:left w:val="single" w:sz="4" w:space="0" w:color="000000"/>
              <w:bottom w:val="single" w:sz="4" w:space="0" w:color="000000"/>
              <w:right w:val="single" w:sz="4" w:space="0" w:color="000000"/>
            </w:tcBorders>
          </w:tcPr>
          <w:p w:rsidR="001636B9" w:rsidRPr="000B3A02" w:rsidRDefault="00D312F7" w:rsidP="00D312F7">
            <w:pPr>
              <w:tabs>
                <w:tab w:val="left" w:pos="567"/>
                <w:tab w:val="left" w:pos="1701"/>
              </w:tabs>
              <w:spacing w:before="120"/>
              <w:ind w:left="35" w:hanging="35"/>
              <w:rPr>
                <w:rFonts w:eastAsia="Calibri" w:cs="Arial"/>
                <w:szCs w:val="22"/>
              </w:rPr>
            </w:pPr>
            <w:r>
              <w:rPr>
                <w:rFonts w:eastAsia="Calibri" w:cs="Arial"/>
                <w:szCs w:val="22"/>
              </w:rPr>
              <w:t>Prioritisation of Hume Drive</w:t>
            </w:r>
            <w:r w:rsidR="00F24179">
              <w:rPr>
                <w:rFonts w:eastAsia="Calibri" w:cs="Arial"/>
                <w:szCs w:val="22"/>
              </w:rPr>
              <w:t xml:space="preserve"> duplication.</w:t>
            </w:r>
          </w:p>
        </w:tc>
      </w:tr>
      <w:tr w:rsidR="00D312F7" w:rsidRPr="00406DCB" w:rsidTr="00F24179">
        <w:tc>
          <w:tcPr>
            <w:tcW w:w="2802" w:type="dxa"/>
            <w:tcBorders>
              <w:top w:val="single" w:sz="4" w:space="0" w:color="000000"/>
              <w:left w:val="single" w:sz="4" w:space="0" w:color="000000"/>
              <w:bottom w:val="single" w:sz="4" w:space="0" w:color="000000"/>
              <w:right w:val="single" w:sz="4" w:space="0" w:color="000000"/>
            </w:tcBorders>
          </w:tcPr>
          <w:p w:rsidR="00D312F7" w:rsidRPr="000B3A02" w:rsidRDefault="00D312F7" w:rsidP="00D312F7">
            <w:pPr>
              <w:tabs>
                <w:tab w:val="left" w:pos="567"/>
                <w:tab w:val="left" w:pos="1701"/>
              </w:tabs>
              <w:spacing w:before="120"/>
              <w:ind w:left="34"/>
              <w:jc w:val="left"/>
              <w:rPr>
                <w:rFonts w:eastAsia="Calibri" w:cs="Arial"/>
                <w:szCs w:val="22"/>
              </w:rPr>
            </w:pPr>
            <w:r>
              <w:rPr>
                <w:rFonts w:eastAsia="Calibri" w:cs="Arial"/>
                <w:szCs w:val="22"/>
              </w:rPr>
              <w:t xml:space="preserve">Michael </w:t>
            </w:r>
            <w:proofErr w:type="spellStart"/>
            <w:r>
              <w:rPr>
                <w:rFonts w:eastAsia="Calibri" w:cs="Arial"/>
                <w:szCs w:val="22"/>
              </w:rPr>
              <w:t>Matalewski</w:t>
            </w:r>
            <w:proofErr w:type="spellEnd"/>
          </w:p>
        </w:tc>
        <w:tc>
          <w:tcPr>
            <w:tcW w:w="6224" w:type="dxa"/>
            <w:tcBorders>
              <w:top w:val="single" w:sz="4" w:space="0" w:color="000000"/>
              <w:left w:val="single" w:sz="4" w:space="0" w:color="000000"/>
              <w:bottom w:val="single" w:sz="4" w:space="0" w:color="000000"/>
              <w:right w:val="single" w:sz="4" w:space="0" w:color="000000"/>
            </w:tcBorders>
          </w:tcPr>
          <w:p w:rsidR="00D312F7" w:rsidRPr="000B3A02" w:rsidRDefault="00D312F7" w:rsidP="00D312F7">
            <w:pPr>
              <w:tabs>
                <w:tab w:val="left" w:pos="567"/>
                <w:tab w:val="left" w:pos="1701"/>
              </w:tabs>
              <w:spacing w:before="120"/>
              <w:ind w:left="35" w:hanging="35"/>
              <w:rPr>
                <w:rFonts w:eastAsia="Calibri" w:cs="Arial"/>
                <w:szCs w:val="22"/>
              </w:rPr>
            </w:pPr>
            <w:r>
              <w:rPr>
                <w:rFonts w:eastAsia="Calibri" w:cs="Arial"/>
                <w:szCs w:val="22"/>
              </w:rPr>
              <w:t xml:space="preserve">Action to address </w:t>
            </w:r>
            <w:proofErr w:type="spellStart"/>
            <w:r>
              <w:rPr>
                <w:rFonts w:eastAsia="Calibri" w:cs="Arial"/>
                <w:szCs w:val="22"/>
              </w:rPr>
              <w:t>Corrella</w:t>
            </w:r>
            <w:proofErr w:type="spellEnd"/>
            <w:r>
              <w:rPr>
                <w:rFonts w:eastAsia="Calibri" w:cs="Arial"/>
                <w:szCs w:val="22"/>
              </w:rPr>
              <w:t xml:space="preserve"> problems in the municipality </w:t>
            </w:r>
          </w:p>
        </w:tc>
      </w:tr>
    </w:tbl>
    <w:p w:rsidR="00C27A99" w:rsidRDefault="00C27A99" w:rsidP="00C27A99">
      <w:pPr>
        <w:tabs>
          <w:tab w:val="left" w:pos="567"/>
        </w:tabs>
        <w:spacing w:before="360" w:after="240"/>
        <w:ind w:left="567" w:right="850" w:hanging="567"/>
        <w:rPr>
          <w:rFonts w:cs="Arial"/>
          <w:b/>
          <w:caps/>
          <w:sz w:val="28"/>
        </w:rPr>
        <w:sectPr w:rsidR="00C27A99" w:rsidSect="00C27A99">
          <w:headerReference w:type="even" r:id="rId14"/>
          <w:headerReference w:type="default" r:id="rId15"/>
          <w:footerReference w:type="even" r:id="rId16"/>
          <w:footerReference w:type="default" r:id="rId17"/>
          <w:headerReference w:type="first" r:id="rId18"/>
          <w:footerReference w:type="first" r:id="rId19"/>
          <w:pgSz w:w="11907" w:h="16839" w:code="9"/>
          <w:pgMar w:top="1440" w:right="1140" w:bottom="1440" w:left="1140" w:header="709" w:footer="709" w:gutter="0"/>
          <w:cols w:space="720"/>
          <w:formProt w:val="0"/>
          <w:docGrid w:linePitch="299"/>
        </w:sectPr>
      </w:pPr>
    </w:p>
    <w:p w:rsidR="00C27A99" w:rsidRDefault="007C6FE6" w:rsidP="00C27A99">
      <w:pPr>
        <w:tabs>
          <w:tab w:val="left" w:pos="567"/>
        </w:tabs>
        <w:spacing w:before="360" w:after="240"/>
        <w:ind w:left="567" w:right="850" w:hanging="567"/>
        <w:rPr>
          <w:rFonts w:cs="Arial"/>
          <w:b/>
          <w:caps/>
          <w:sz w:val="28"/>
        </w:rPr>
      </w:pPr>
      <w:bookmarkStart w:id="14" w:name="PDF1_PresentationReports"/>
      <w:bookmarkStart w:id="15" w:name="PDF1_Heading_2285"/>
      <w:bookmarkEnd w:id="14"/>
      <w:bookmarkEnd w:id="15"/>
      <w:r>
        <w:rPr>
          <w:rFonts w:cs="Arial"/>
          <w:b/>
          <w:caps/>
          <w:sz w:val="28"/>
        </w:rPr>
        <w:t>11</w:t>
      </w:r>
      <w:r w:rsidR="00C27A99" w:rsidRPr="00C27A99">
        <w:rPr>
          <w:rFonts w:cs="Arial"/>
          <w:b/>
          <w:smallCaps/>
          <w:sz w:val="28"/>
        </w:rPr>
        <w:t>.</w:t>
      </w:r>
      <w:r w:rsidR="00C27A99" w:rsidRPr="00C27A99">
        <w:rPr>
          <w:rFonts w:cs="Arial"/>
          <w:b/>
          <w:smallCaps/>
          <w:sz w:val="28"/>
        </w:rPr>
        <w:tab/>
      </w:r>
      <w:r w:rsidR="00C27A99" w:rsidRPr="00C27A99">
        <w:rPr>
          <w:rFonts w:cs="Arial"/>
          <w:b/>
          <w:caps/>
          <w:sz w:val="28"/>
        </w:rPr>
        <w:t>Presentation of Staff Reports</w:t>
      </w:r>
    </w:p>
    <w:tbl>
      <w:tblPr>
        <w:tblW w:w="5000" w:type="pct"/>
        <w:tblLayout w:type="fixed"/>
        <w:tblLook w:val="0000"/>
      </w:tblPr>
      <w:tblGrid>
        <w:gridCol w:w="9843"/>
      </w:tblGrid>
      <w:tr w:rsidR="00BE15D1" w:rsidRPr="00853E57" w:rsidTr="00BE15D1">
        <w:tc>
          <w:tcPr>
            <w:tcW w:w="5000" w:type="pct"/>
            <w:shd w:val="clear" w:color="auto" w:fill="D9D9D9" w:themeFill="background1" w:themeFillShade="D9"/>
          </w:tcPr>
          <w:p w:rsidR="00BE15D1" w:rsidRPr="00853E57" w:rsidRDefault="00BE15D1" w:rsidP="00BE15D1">
            <w:pPr>
              <w:jc w:val="left"/>
              <w:rPr>
                <w:b/>
              </w:rPr>
            </w:pPr>
            <w:bookmarkStart w:id="16" w:name="PDF2_ReportName_2285"/>
            <w:bookmarkEnd w:id="16"/>
            <w:r w:rsidRPr="00853E57">
              <w:rPr>
                <w:rFonts w:cs="Arial"/>
                <w:b/>
              </w:rPr>
              <w:t>Procedural Motion</w:t>
            </w:r>
          </w:p>
        </w:tc>
      </w:tr>
      <w:tr w:rsidR="00BE15D1" w:rsidTr="00BE15D1">
        <w:tc>
          <w:tcPr>
            <w:tcW w:w="5000" w:type="pct"/>
            <w:shd w:val="clear" w:color="auto" w:fill="D9D9D9" w:themeFill="background1" w:themeFillShade="D9"/>
          </w:tcPr>
          <w:p w:rsidR="00BE15D1" w:rsidRDefault="00BE15D1" w:rsidP="00BE15D1">
            <w:pPr>
              <w:jc w:val="left"/>
              <w:rPr>
                <w:rFonts w:cs="Arial"/>
              </w:rPr>
            </w:pPr>
            <w:bookmarkStart w:id="17" w:name="PDF2_Recommendations_N_4"/>
            <w:bookmarkEnd w:id="17"/>
            <w:r w:rsidRPr="00853E57">
              <w:rPr>
                <w:rFonts w:cs="Arial"/>
              </w:rPr>
              <w:t>Crs Turner/Ramsey</w:t>
            </w:r>
            <w:r>
              <w:rPr>
                <w:rFonts w:cs="Arial"/>
              </w:rPr>
              <w:t>.</w:t>
            </w:r>
          </w:p>
          <w:p w:rsidR="00BE15D1" w:rsidRDefault="00BE15D1" w:rsidP="00BE15D1">
            <w:pPr>
              <w:jc w:val="left"/>
            </w:pPr>
            <w:r>
              <w:t>That recommendations as printed i</w:t>
            </w:r>
            <w:r w:rsidR="007C6FE6">
              <w:t xml:space="preserve">n items 11.1, 11.2, 11.4, 11.5 and </w:t>
            </w:r>
            <w:r>
              <w:t>11.6</w:t>
            </w:r>
            <w:r w:rsidR="007C6FE6">
              <w:t xml:space="preserve"> </w:t>
            </w:r>
            <w:r>
              <w:t>be adopted in block.</w:t>
            </w:r>
          </w:p>
          <w:p w:rsidR="00BE15D1" w:rsidRPr="002B0382" w:rsidRDefault="00BE15D1" w:rsidP="00BE15D1">
            <w:pPr>
              <w:spacing w:after="0"/>
              <w:jc w:val="right"/>
              <w:rPr>
                <w:u w:val="single"/>
              </w:rPr>
            </w:pPr>
            <w:r w:rsidRPr="002B0382">
              <w:rPr>
                <w:rFonts w:cs="Arial"/>
                <w:u w:val="single"/>
              </w:rPr>
              <w:t>CARRIED</w:t>
            </w:r>
          </w:p>
        </w:tc>
      </w:tr>
    </w:tbl>
    <w:p w:rsidR="00BE15D1" w:rsidRDefault="00BE15D1" w:rsidP="00C27A99">
      <w:pPr>
        <w:tabs>
          <w:tab w:val="left" w:pos="851"/>
        </w:tabs>
        <w:ind w:left="851" w:hanging="851"/>
        <w:jc w:val="left"/>
        <w:rPr>
          <w:b/>
          <w:bCs/>
          <w:smallCaps/>
          <w:sz w:val="28"/>
          <w:szCs w:val="28"/>
        </w:rPr>
      </w:pPr>
    </w:p>
    <w:p w:rsidR="00C27A99" w:rsidRPr="00C27A99" w:rsidRDefault="00C27A99" w:rsidP="00C27A99">
      <w:pPr>
        <w:tabs>
          <w:tab w:val="left" w:pos="851"/>
        </w:tabs>
        <w:ind w:left="851" w:hanging="851"/>
        <w:jc w:val="left"/>
        <w:rPr>
          <w:bCs/>
          <w:smallCaps/>
          <w:sz w:val="28"/>
          <w:szCs w:val="28"/>
        </w:rPr>
      </w:pPr>
      <w:r w:rsidRPr="00C27A99">
        <w:rPr>
          <w:b/>
          <w:bCs/>
          <w:smallCaps/>
          <w:sz w:val="28"/>
          <w:szCs w:val="28"/>
        </w:rPr>
        <w:t>11.1</w:t>
      </w:r>
      <w:r w:rsidRPr="00C27A99">
        <w:rPr>
          <w:bCs/>
          <w:smallCaps/>
          <w:sz w:val="28"/>
          <w:szCs w:val="28"/>
        </w:rPr>
        <w:tab/>
      </w:r>
      <w:r w:rsidRPr="00C27A99">
        <w:rPr>
          <w:b/>
          <w:bCs/>
          <w:smallCaps/>
          <w:sz w:val="28"/>
          <w:szCs w:val="28"/>
        </w:rPr>
        <w:t>Authorising of Affixing The Common Seal of Council</w:t>
      </w:r>
    </w:p>
    <w:p w:rsidR="00C27A99" w:rsidRPr="00C27A99" w:rsidRDefault="00C27A99" w:rsidP="00C27A99">
      <w:pPr>
        <w:spacing w:after="0"/>
        <w:jc w:val="right"/>
        <w:rPr>
          <w:rFonts w:cs="Arial"/>
          <w:b/>
        </w:rPr>
      </w:pPr>
      <w:r w:rsidRPr="00C27A99">
        <w:rPr>
          <w:rFonts w:cs="Arial"/>
          <w:b/>
        </w:rPr>
        <w:t>Author: Christie Shields- Governance Officer</w:t>
      </w:r>
    </w:p>
    <w:p w:rsidR="00C27A99" w:rsidRPr="00C27A99" w:rsidRDefault="00C27A99" w:rsidP="00C27A99">
      <w:pPr>
        <w:jc w:val="right"/>
      </w:pPr>
      <w:r w:rsidRPr="00C27A99">
        <w:rPr>
          <w:rFonts w:cs="Arial"/>
          <w:b/>
        </w:rPr>
        <w:t xml:space="preserve">Presenter: Peter Bean- General Manager Corporate Services </w:t>
      </w:r>
    </w:p>
    <w:p w:rsidR="00C27A99" w:rsidRPr="00C27A99" w:rsidRDefault="00C27A99" w:rsidP="00C27A99">
      <w:pPr>
        <w:rPr>
          <w:sz w:val="12"/>
          <w:szCs w:val="12"/>
        </w:rPr>
      </w:pPr>
    </w:p>
    <w:p w:rsidR="00C27A99" w:rsidRPr="00C27A99" w:rsidRDefault="00C27A99" w:rsidP="00C27A99">
      <w:pPr>
        <w:spacing w:before="240"/>
        <w:rPr>
          <w:b/>
          <w:smallCaps/>
          <w:sz w:val="28"/>
          <w:szCs w:val="28"/>
        </w:rPr>
      </w:pPr>
      <w:r w:rsidRPr="00C27A99">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C27A99" w:rsidRPr="00C27A99" w:rsidTr="00DF1446">
        <w:tc>
          <w:tcPr>
            <w:tcW w:w="9843" w:type="dxa"/>
          </w:tcPr>
          <w:p w:rsidR="00C27A99" w:rsidRPr="00C27A99" w:rsidRDefault="00C27A99" w:rsidP="00C27A99">
            <w:r w:rsidRPr="00C27A99">
              <w:t xml:space="preserve">For Council to adopt the schedule of documents </w:t>
            </w:r>
            <w:r w:rsidRPr="00C27A99">
              <w:rPr>
                <w:b/>
              </w:rPr>
              <w:t>(Appendix 1)</w:t>
            </w:r>
            <w:r w:rsidRPr="00C27A99">
              <w:t xml:space="preserve"> requiring the Common Seal of Council.</w:t>
            </w:r>
          </w:p>
          <w:p w:rsidR="00C27A99" w:rsidRPr="00C27A99" w:rsidRDefault="00C27A99" w:rsidP="00C27A99"/>
        </w:tc>
      </w:tr>
    </w:tbl>
    <w:p w:rsidR="00C27A99" w:rsidRPr="00C27A99" w:rsidRDefault="00C27A99" w:rsidP="00C27A99">
      <w:pPr>
        <w:ind w:left="2160" w:hanging="2160"/>
        <w:rPr>
          <w:rFonts w:cs="Arial"/>
          <w:iCs/>
          <w:sz w:val="16"/>
          <w:szCs w:val="16"/>
        </w:rPr>
      </w:pPr>
    </w:p>
    <w:tbl>
      <w:tblPr>
        <w:tblW w:w="5000" w:type="pct"/>
        <w:tblLook w:val="0000"/>
      </w:tblPr>
      <w:tblGrid>
        <w:gridCol w:w="9843"/>
      </w:tblGrid>
      <w:tr w:rsidR="00C27A99" w:rsidRPr="00C27A99" w:rsidTr="00DF1446">
        <w:tc>
          <w:tcPr>
            <w:tcW w:w="5000" w:type="pct"/>
          </w:tcPr>
          <w:p w:rsidR="00C27A99" w:rsidRPr="00C27A99" w:rsidRDefault="00C27A99" w:rsidP="00C27A99">
            <w:pPr>
              <w:spacing w:before="120"/>
              <w:rPr>
                <w:b/>
                <w:smallCaps/>
                <w:sz w:val="28"/>
                <w:szCs w:val="28"/>
              </w:rPr>
            </w:pPr>
            <w:bookmarkStart w:id="18" w:name="PDF2_Recommendations_2285"/>
            <w:bookmarkEnd w:id="18"/>
            <w:r w:rsidRPr="00C27A99">
              <w:rPr>
                <w:b/>
                <w:smallCaps/>
                <w:sz w:val="28"/>
                <w:szCs w:val="28"/>
              </w:rPr>
              <w:t>Recommendation:</w:t>
            </w:r>
          </w:p>
          <w:p w:rsidR="00DF1446" w:rsidRDefault="00C27A99" w:rsidP="00C27A99">
            <w:pPr>
              <w:spacing w:before="120"/>
            </w:pPr>
            <w:r w:rsidRPr="00C27A99">
              <w:t xml:space="preserve">That the Council Seal be affixed to the documentation as detailed in the Schedule for Authorising of Affixing of the Common Seal of Melton City Council dated 17 September 2013 and appended to this report </w:t>
            </w:r>
            <w:r w:rsidRPr="00C27A99">
              <w:rPr>
                <w:b/>
              </w:rPr>
              <w:t>(Appendix 1)</w:t>
            </w:r>
            <w:r w:rsidRPr="00C27A99">
              <w:t>.</w:t>
            </w:r>
          </w:p>
          <w:p w:rsidR="00DF1446" w:rsidRDefault="00DF1446" w:rsidP="00DF1446">
            <w:pPr>
              <w:shd w:val="clear" w:color="auto" w:fill="D9D9D9" w:themeFill="background1" w:themeFillShade="D9"/>
              <w:jc w:val="left"/>
            </w:pPr>
            <w:bookmarkStart w:id="19" w:name="ResMover_2285"/>
            <w:bookmarkEnd w:id="19"/>
            <w:r w:rsidRPr="00DF1446">
              <w:rPr>
                <w:rFonts w:cs="Arial"/>
              </w:rPr>
              <w:t>Crs Turner/Ramsey. That the recommendation be adopted.</w:t>
            </w:r>
          </w:p>
          <w:p w:rsidR="00C27A99" w:rsidRPr="00C27A99" w:rsidRDefault="00DF1446" w:rsidP="00DF1446">
            <w:pPr>
              <w:shd w:val="clear" w:color="auto" w:fill="D9D9D9" w:themeFill="background1" w:themeFillShade="D9"/>
              <w:spacing w:after="0"/>
              <w:jc w:val="right"/>
              <w:rPr>
                <w:b/>
                <w:smallCaps/>
                <w:sz w:val="28"/>
                <w:szCs w:val="28"/>
              </w:rPr>
            </w:pPr>
            <w:bookmarkStart w:id="20" w:name="Carried_2285"/>
            <w:r w:rsidRPr="00DF1446">
              <w:rPr>
                <w:rFonts w:cs="Arial"/>
                <w:szCs w:val="28"/>
                <w:u w:val="single"/>
              </w:rPr>
              <w:t>CARRIED</w:t>
            </w:r>
            <w:bookmarkEnd w:id="20"/>
          </w:p>
        </w:tc>
      </w:tr>
    </w:tbl>
    <w:p w:rsidR="00C27A99" w:rsidRPr="00C27A99" w:rsidRDefault="00C27A99" w:rsidP="00C27A99">
      <w:pPr>
        <w:rPr>
          <w:rFonts w:cs="Arial"/>
          <w:sz w:val="16"/>
          <w:szCs w:val="16"/>
        </w:rPr>
      </w:pPr>
    </w:p>
    <w:p w:rsidR="00C27A99" w:rsidRPr="00C27A99" w:rsidRDefault="00C27A99" w:rsidP="00C27A99">
      <w:pPr>
        <w:pBdr>
          <w:bottom w:val="threeDEmboss" w:sz="12" w:space="1" w:color="auto"/>
        </w:pBdr>
        <w:ind w:left="1134" w:right="1134"/>
        <w:rPr>
          <w:rFonts w:cs="Arial"/>
          <w:sz w:val="16"/>
          <w:szCs w:val="20"/>
          <w:highlight w:val="yellow"/>
        </w:rPr>
      </w:pPr>
    </w:p>
    <w:p w:rsidR="00C27A99" w:rsidRPr="00C27A99" w:rsidRDefault="00C27A99" w:rsidP="00C27A99">
      <w:pPr>
        <w:keepNext/>
        <w:spacing w:before="120"/>
        <w:rPr>
          <w:b/>
          <w:smallCaps/>
          <w:sz w:val="28"/>
          <w:szCs w:val="28"/>
        </w:rPr>
      </w:pPr>
      <w:r w:rsidRPr="00C27A99">
        <w:rPr>
          <w:b/>
          <w:smallCaps/>
          <w:sz w:val="28"/>
          <w:szCs w:val="28"/>
        </w:rPr>
        <w:t>Report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1.</w:t>
      </w:r>
      <w:r w:rsidRPr="00C27A99">
        <w:rPr>
          <w:rFonts w:ascii="Arial Bold" w:hAnsi="Arial Bold"/>
          <w:b/>
          <w:sz w:val="28"/>
        </w:rPr>
        <w:tab/>
      </w:r>
      <w:r w:rsidRPr="00C27A99">
        <w:rPr>
          <w:b/>
          <w:sz w:val="28"/>
        </w:rPr>
        <w:t>Executive Summary</w:t>
      </w:r>
    </w:p>
    <w:p w:rsidR="00C27A99" w:rsidRPr="00C27A99" w:rsidRDefault="00C27A99" w:rsidP="00C27A99">
      <w:pPr>
        <w:tabs>
          <w:tab w:val="right" w:pos="9072"/>
        </w:tabs>
        <w:spacing w:after="240"/>
        <w:ind w:left="567"/>
        <w:outlineLvl w:val="0"/>
      </w:pPr>
      <w:r w:rsidRPr="00C27A99">
        <w:t>Documents requiring the Common Seal of Council to be affixed are detailed in (</w:t>
      </w:r>
      <w:r w:rsidRPr="00C27A99">
        <w:rPr>
          <w:b/>
        </w:rPr>
        <w:t>Appendix 1)</w:t>
      </w:r>
      <w:r w:rsidRPr="00C27A99">
        <w: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2.</w:t>
      </w:r>
      <w:r w:rsidRPr="00C27A99">
        <w:rPr>
          <w:rFonts w:ascii="Arial Bold" w:hAnsi="Arial Bold"/>
          <w:b/>
          <w:sz w:val="28"/>
        </w:rPr>
        <w:tab/>
      </w:r>
      <w:r w:rsidRPr="00C27A99">
        <w:rPr>
          <w:b/>
          <w:sz w:val="28"/>
        </w:rPr>
        <w:t>Background/Issues</w:t>
      </w:r>
    </w:p>
    <w:p w:rsidR="00C27A99" w:rsidRPr="00C27A99" w:rsidRDefault="00C27A99" w:rsidP="00C27A99">
      <w:pPr>
        <w:tabs>
          <w:tab w:val="right" w:pos="9072"/>
        </w:tabs>
        <w:spacing w:after="0"/>
        <w:ind w:left="567"/>
        <w:outlineLvl w:val="0"/>
      </w:pPr>
      <w:r w:rsidRPr="00C27A99">
        <w:t>Use of the Council Seal is required where Council as a body corporate is required to acquit a document or agreement for the purpose of performing its functions and exercising its powers.</w:t>
      </w:r>
    </w:p>
    <w:p w:rsidR="00C27A99" w:rsidRPr="00C27A99" w:rsidRDefault="00C27A99" w:rsidP="00C27A99">
      <w:pPr>
        <w:tabs>
          <w:tab w:val="right" w:pos="9072"/>
        </w:tabs>
        <w:spacing w:after="0"/>
        <w:ind w:left="567"/>
        <w:outlineLvl w:val="0"/>
      </w:pPr>
    </w:p>
    <w:p w:rsidR="00C27A99" w:rsidRPr="00C27A99" w:rsidRDefault="00C27A99" w:rsidP="00C27A99">
      <w:pPr>
        <w:tabs>
          <w:tab w:val="right" w:pos="9072"/>
        </w:tabs>
        <w:ind w:left="567"/>
        <w:outlineLvl w:val="0"/>
      </w:pPr>
      <w:r w:rsidRPr="00C27A99">
        <w:t xml:space="preserve">The Local Government Act 1989 prescribes that a Council must have a common seal, and that the common seal must – </w:t>
      </w:r>
    </w:p>
    <w:p w:rsidR="00C27A99" w:rsidRPr="00C27A99" w:rsidRDefault="00C27A99" w:rsidP="00C27A99">
      <w:pPr>
        <w:tabs>
          <w:tab w:val="right" w:pos="9072"/>
        </w:tabs>
        <w:ind w:left="1800" w:hanging="360"/>
        <w:outlineLvl w:val="0"/>
        <w:rPr>
          <w:lang w:val="en-US"/>
        </w:rPr>
      </w:pPr>
      <w:r w:rsidRPr="00C27A99">
        <w:rPr>
          <w:rFonts w:eastAsia="Calibri" w:cs="Arial"/>
        </w:rPr>
        <w:t>(a)</w:t>
      </w:r>
      <w:r w:rsidRPr="00C27A99">
        <w:rPr>
          <w:rFonts w:eastAsia="Calibri" w:cs="Arial"/>
        </w:rPr>
        <w:tab/>
      </w:r>
      <w:r w:rsidRPr="00C27A99">
        <w:rPr>
          <w:lang w:val="en-US"/>
        </w:rPr>
        <w:t>Bear the name of the Council (which name may refer to the inhabitants of the municipal district) and any other word, letter, sign or device the Council determines should be included; and</w:t>
      </w:r>
    </w:p>
    <w:p w:rsidR="00C27A99" w:rsidRPr="00C27A99" w:rsidRDefault="00C27A99" w:rsidP="00C27A99">
      <w:pPr>
        <w:tabs>
          <w:tab w:val="right" w:pos="9072"/>
        </w:tabs>
        <w:ind w:left="1800" w:hanging="360"/>
        <w:outlineLvl w:val="0"/>
        <w:rPr>
          <w:lang w:val="en-US"/>
        </w:rPr>
      </w:pPr>
      <w:r w:rsidRPr="00C27A99">
        <w:rPr>
          <w:rFonts w:eastAsia="Calibri" w:cs="Arial"/>
        </w:rPr>
        <w:t>(b)</w:t>
      </w:r>
      <w:r w:rsidRPr="00C27A99">
        <w:rPr>
          <w:rFonts w:eastAsia="Calibri" w:cs="Arial"/>
        </w:rPr>
        <w:tab/>
      </w:r>
      <w:r w:rsidRPr="00C27A99">
        <w:rPr>
          <w:lang w:val="en-US"/>
        </w:rPr>
        <w:t>Be kept at the Council office; and</w:t>
      </w:r>
    </w:p>
    <w:p w:rsidR="00C27A99" w:rsidRPr="00C27A99" w:rsidRDefault="00C27A99" w:rsidP="00C27A99">
      <w:pPr>
        <w:tabs>
          <w:tab w:val="right" w:pos="9072"/>
        </w:tabs>
        <w:ind w:left="1800" w:hanging="360"/>
        <w:outlineLvl w:val="0"/>
        <w:rPr>
          <w:lang w:val="en-US"/>
        </w:rPr>
      </w:pPr>
      <w:r w:rsidRPr="00C27A99">
        <w:rPr>
          <w:rFonts w:eastAsia="Calibri" w:cs="Arial"/>
        </w:rPr>
        <w:t>(c)</w:t>
      </w:r>
      <w:r w:rsidRPr="00C27A99">
        <w:rPr>
          <w:rFonts w:eastAsia="Calibri" w:cs="Arial"/>
        </w:rPr>
        <w:tab/>
      </w:r>
      <w:r w:rsidRPr="00C27A99">
        <w:rPr>
          <w:lang w:val="en-US"/>
        </w:rPr>
        <w:t>Be used in accordance with the local laws of the Council.</w:t>
      </w:r>
    </w:p>
    <w:p w:rsidR="00C27A99" w:rsidRPr="00C27A99" w:rsidRDefault="00C27A99" w:rsidP="00C27A99">
      <w:pPr>
        <w:tabs>
          <w:tab w:val="right" w:pos="9072"/>
        </w:tabs>
        <w:spacing w:after="0"/>
        <w:ind w:left="1440"/>
        <w:outlineLvl w:val="0"/>
        <w:rPr>
          <w:rFonts w:eastAsia="Calibri" w:cs="Arial"/>
        </w:rPr>
      </w:pPr>
    </w:p>
    <w:p w:rsidR="00C27A99" w:rsidRPr="00C27A99" w:rsidRDefault="00C27A99" w:rsidP="00C27A99">
      <w:pPr>
        <w:tabs>
          <w:tab w:val="right" w:pos="9072"/>
        </w:tabs>
        <w:spacing w:after="240"/>
        <w:ind w:left="567"/>
        <w:outlineLvl w:val="0"/>
      </w:pPr>
      <w:r w:rsidRPr="00C27A99">
        <w:t>Council’s Meeting Procedure Local Law (2013) prescribes the use of Council’s Common Seal and the authorized officers who have the authority to sign every document to which the common seal is affixed.</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3.</w:t>
      </w:r>
      <w:r w:rsidRPr="00C27A99">
        <w:rPr>
          <w:rFonts w:ascii="Arial Bold" w:hAnsi="Arial Bold"/>
          <w:b/>
          <w:sz w:val="28"/>
        </w:rPr>
        <w:tab/>
      </w:r>
      <w:r w:rsidRPr="00C27A99">
        <w:rPr>
          <w:b/>
          <w:sz w:val="28"/>
        </w:rPr>
        <w:t>Council Plan Reference and Policy Reference</w:t>
      </w:r>
    </w:p>
    <w:p w:rsidR="00C27A99" w:rsidRPr="00C27A99" w:rsidRDefault="00C27A99" w:rsidP="00C27A99">
      <w:pPr>
        <w:spacing w:before="120"/>
        <w:ind w:left="567"/>
        <w:rPr>
          <w:rFonts w:cs="Arial"/>
        </w:rPr>
      </w:pPr>
      <w:r w:rsidRPr="00C27A99">
        <w:rPr>
          <w:rFonts w:cs="Arial"/>
        </w:rPr>
        <w:t>The Melton City Council 2013-2017 Council Plan references:</w:t>
      </w:r>
    </w:p>
    <w:p w:rsidR="00C27A99" w:rsidRPr="00C27A99" w:rsidRDefault="00C27A99" w:rsidP="00C27A99">
      <w:pPr>
        <w:spacing w:before="120"/>
        <w:ind w:left="851" w:hanging="284"/>
        <w:rPr>
          <w:rFonts w:cs="Arial"/>
          <w:i/>
        </w:rPr>
      </w:pPr>
      <w:r w:rsidRPr="00C27A99">
        <w:rPr>
          <w:rFonts w:cs="Arial"/>
          <w:i/>
        </w:rPr>
        <w:t xml:space="preserve">2. </w:t>
      </w:r>
      <w:r w:rsidRPr="00C27A99">
        <w:rPr>
          <w:rFonts w:cs="Arial"/>
          <w:i/>
        </w:rPr>
        <w:tab/>
        <w:t xml:space="preserve">A Well </w:t>
      </w:r>
      <w:proofErr w:type="gramStart"/>
      <w:r w:rsidRPr="00C27A99">
        <w:rPr>
          <w:rFonts w:cs="Arial"/>
          <w:i/>
        </w:rPr>
        <w:t>Governed</w:t>
      </w:r>
      <w:proofErr w:type="gramEnd"/>
      <w:r w:rsidRPr="00C27A99">
        <w:rPr>
          <w:rFonts w:cs="Arial"/>
          <w:i/>
        </w:rPr>
        <w:t xml:space="preserve"> and Leading Organisation:  Operating with innovation, transparency, accountability and sustainability</w:t>
      </w:r>
    </w:p>
    <w:p w:rsidR="00C27A99" w:rsidRPr="00C27A99" w:rsidRDefault="00C27A99" w:rsidP="00C27A99">
      <w:pPr>
        <w:spacing w:before="120"/>
        <w:ind w:left="851"/>
        <w:rPr>
          <w:rFonts w:cs="Arial"/>
        </w:rPr>
      </w:pPr>
      <w:proofErr w:type="gramStart"/>
      <w:r w:rsidRPr="00C27A99">
        <w:rPr>
          <w:rFonts w:cs="Arial"/>
          <w:i/>
        </w:rPr>
        <w:t>2.6  Ensure</w:t>
      </w:r>
      <w:proofErr w:type="gramEnd"/>
      <w:r w:rsidRPr="00C27A99">
        <w:rPr>
          <w:rFonts w:cs="Arial"/>
          <w:i/>
        </w:rPr>
        <w:t xml:space="preserve"> timely compliance with statutory and regulatory obligations.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4.</w:t>
      </w:r>
      <w:r w:rsidRPr="00C27A99">
        <w:rPr>
          <w:rFonts w:ascii="Arial Bold" w:hAnsi="Arial Bold"/>
          <w:b/>
          <w:sz w:val="28"/>
        </w:rPr>
        <w:tab/>
      </w:r>
      <w:r w:rsidRPr="00C27A99">
        <w:rPr>
          <w:b/>
          <w:sz w:val="28"/>
        </w:rPr>
        <w:t>Financial Considerations</w:t>
      </w:r>
    </w:p>
    <w:p w:rsidR="00C27A99" w:rsidRPr="00C27A99" w:rsidRDefault="00C27A99" w:rsidP="00C27A99">
      <w:pPr>
        <w:tabs>
          <w:tab w:val="right" w:pos="9072"/>
        </w:tabs>
        <w:spacing w:after="240"/>
        <w:ind w:left="567"/>
        <w:outlineLvl w:val="0"/>
      </w:pPr>
      <w:r w:rsidRPr="00C27A99">
        <w:t>There are no financial considerations relating to the use of the Council Seal.</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5.</w:t>
      </w:r>
      <w:r w:rsidRPr="00C27A99">
        <w:rPr>
          <w:rFonts w:ascii="Arial Bold" w:hAnsi="Arial Bold"/>
          <w:b/>
          <w:sz w:val="28"/>
        </w:rPr>
        <w:tab/>
      </w:r>
      <w:r w:rsidRPr="00C27A99">
        <w:rPr>
          <w:b/>
          <w:sz w:val="28"/>
        </w:rPr>
        <w:t>Consultation/Public Submissions</w:t>
      </w:r>
    </w:p>
    <w:p w:rsidR="00C27A99" w:rsidRPr="00C27A99" w:rsidRDefault="00C27A99" w:rsidP="00C27A99">
      <w:pPr>
        <w:tabs>
          <w:tab w:val="right" w:pos="9072"/>
        </w:tabs>
        <w:spacing w:after="240"/>
        <w:ind w:left="567"/>
        <w:outlineLvl w:val="0"/>
      </w:pPr>
      <w:r w:rsidRPr="00C27A99">
        <w:t>Not applicable.</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6.</w:t>
      </w:r>
      <w:r w:rsidRPr="00C27A99">
        <w:rPr>
          <w:rFonts w:ascii="Arial Bold" w:hAnsi="Arial Bold"/>
          <w:b/>
          <w:sz w:val="28"/>
        </w:rPr>
        <w:tab/>
      </w:r>
      <w:r w:rsidRPr="00C27A99">
        <w:rPr>
          <w:b/>
          <w:sz w:val="28"/>
        </w:rPr>
        <w:t>Risk Analysis</w:t>
      </w:r>
    </w:p>
    <w:p w:rsidR="00C27A99" w:rsidRPr="00C27A99" w:rsidRDefault="00C27A99" w:rsidP="00C27A99">
      <w:pPr>
        <w:tabs>
          <w:tab w:val="right" w:pos="9072"/>
        </w:tabs>
        <w:spacing w:after="240"/>
        <w:ind w:left="567"/>
        <w:outlineLvl w:val="0"/>
      </w:pPr>
      <w:r w:rsidRPr="00C27A99">
        <w:t>Ensuring that the Council Seal is only affixed in accordance with a resolution of Council controls the potential risk of the seal being incorrectly affixed to a document.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7.</w:t>
      </w:r>
      <w:r w:rsidRPr="00C27A99">
        <w:rPr>
          <w:rFonts w:ascii="Arial Bold" w:hAnsi="Arial Bold"/>
          <w:b/>
          <w:sz w:val="28"/>
        </w:rPr>
        <w:tab/>
      </w:r>
      <w:r w:rsidRPr="00C27A99">
        <w:rPr>
          <w:b/>
          <w:sz w:val="28"/>
        </w:rPr>
        <w:t>Options</w:t>
      </w:r>
    </w:p>
    <w:p w:rsidR="00C27A99" w:rsidRPr="00C27A99" w:rsidRDefault="00C27A99" w:rsidP="00C27A99">
      <w:pPr>
        <w:tabs>
          <w:tab w:val="right" w:pos="9072"/>
        </w:tabs>
        <w:ind w:left="567"/>
        <w:outlineLvl w:val="0"/>
      </w:pPr>
      <w:r w:rsidRPr="00C27A99">
        <w:t>Not applicable.</w:t>
      </w:r>
    </w:p>
    <w:p w:rsidR="00C27A99" w:rsidRPr="00C27A99" w:rsidRDefault="00C27A99" w:rsidP="00C27A99">
      <w:pPr>
        <w:rPr>
          <w:rFonts w:cs="Arial"/>
          <w:sz w:val="16"/>
          <w:szCs w:val="16"/>
        </w:rPr>
      </w:pPr>
    </w:p>
    <w:p w:rsidR="00C27A99" w:rsidRPr="00C27A99" w:rsidRDefault="00C27A99" w:rsidP="00C27A99">
      <w:pPr>
        <w:tabs>
          <w:tab w:val="left" w:pos="1134"/>
          <w:tab w:val="right" w:pos="9072"/>
        </w:tabs>
        <w:spacing w:before="120"/>
        <w:outlineLvl w:val="0"/>
        <w:rPr>
          <w:b/>
          <w:smallCaps/>
          <w:sz w:val="28"/>
        </w:rPr>
      </w:pPr>
      <w:bookmarkStart w:id="21" w:name="PDF2_Attachments"/>
      <w:bookmarkStart w:id="22" w:name="PDF2_Attachments_2285"/>
      <w:r w:rsidRPr="00C27A99">
        <w:rPr>
          <w:b/>
          <w:smallCaps/>
          <w:sz w:val="28"/>
        </w:rPr>
        <w:t>List of A</w:t>
      </w:r>
      <w:bookmarkEnd w:id="21"/>
      <w:bookmarkEnd w:id="22"/>
      <w:r w:rsidRPr="00C27A99">
        <w:rPr>
          <w:b/>
          <w:smallCaps/>
          <w:sz w:val="28"/>
        </w:rPr>
        <w:t>ppendices</w:t>
      </w:r>
    </w:p>
    <w:tbl>
      <w:tblPr>
        <w:tblW w:w="0" w:type="auto"/>
        <w:tblLook w:val="0000"/>
      </w:tblPr>
      <w:tblGrid>
        <w:gridCol w:w="400"/>
        <w:gridCol w:w="5536"/>
      </w:tblGrid>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1</w:t>
            </w:r>
            <w:bookmarkStart w:id="23" w:name="PDFA_Attachment_1"/>
            <w:bookmarkStart w:id="24" w:name="PDFA_2285_1"/>
            <w:r w:rsidRPr="00C27A99">
              <w:rPr>
                <w:rFonts w:cs="Arial"/>
              </w:rPr>
              <w:t>.</w:t>
            </w:r>
            <w:bookmarkEnd w:id="23"/>
            <w:bookmarkEnd w:id="24"/>
          </w:p>
        </w:tc>
        <w:tc>
          <w:tcPr>
            <w:tcW w:w="0" w:type="auto"/>
            <w:shd w:val="clear" w:color="auto" w:fill="auto"/>
          </w:tcPr>
          <w:p w:rsidR="00C27A99" w:rsidRPr="00C27A99" w:rsidRDefault="00C27A99" w:rsidP="00C27A99">
            <w:pPr>
              <w:jc w:val="left"/>
              <w:rPr>
                <w:rFonts w:cs="Arial"/>
              </w:rPr>
            </w:pPr>
            <w:r w:rsidRPr="00C27A99">
              <w:rPr>
                <w:rFonts w:cs="Arial"/>
              </w:rPr>
              <w:t>Schedule for Authorising of Affixing The Common Seal</w:t>
            </w:r>
          </w:p>
        </w:tc>
      </w:tr>
    </w:tbl>
    <w:p w:rsidR="00C27A99" w:rsidRDefault="00C27A99" w:rsidP="00C27A99">
      <w:pPr>
        <w:jc w:val="left"/>
        <w:rPr>
          <w:rFonts w:cs="Arial"/>
          <w:b/>
          <w:caps/>
          <w:sz w:val="28"/>
        </w:rPr>
        <w:sectPr w:rsidR="00C27A99" w:rsidSect="00C27A99">
          <w:headerReference w:type="even" r:id="rId20"/>
          <w:headerReference w:type="default" r:id="rId21"/>
          <w:footerReference w:type="even" r:id="rId22"/>
          <w:footerReference w:type="default" r:id="rId23"/>
          <w:headerReference w:type="first" r:id="rId24"/>
          <w:footerReference w:type="first" r:id="rId25"/>
          <w:pgSz w:w="11907" w:h="16839" w:code="9"/>
          <w:pgMar w:top="1418" w:right="1140" w:bottom="1134" w:left="1140" w:header="720" w:footer="510" w:gutter="0"/>
          <w:cols w:space="720"/>
          <w:formProt w:val="0"/>
          <w:docGrid w:linePitch="299"/>
        </w:sectPr>
      </w:pPr>
      <w:r w:rsidRPr="00C27A99">
        <w:rPr>
          <w:rFonts w:cs="Arial"/>
        </w:rPr>
        <w:t xml:space="preserve"> </w:t>
      </w:r>
      <w:r>
        <w:rPr>
          <w:rFonts w:cs="Arial"/>
          <w:b/>
          <w:caps/>
          <w:sz w:val="28"/>
        </w:rPr>
        <w:t xml:space="preserve"> </w:t>
      </w:r>
      <w:bookmarkStart w:id="25" w:name="PageSet_Report_2285"/>
      <w:bookmarkEnd w:id="25"/>
    </w:p>
    <w:p w:rsidR="00C27A99" w:rsidRPr="00C27A99" w:rsidRDefault="00C27A99" w:rsidP="00C27A99">
      <w:pPr>
        <w:tabs>
          <w:tab w:val="left" w:pos="851"/>
        </w:tabs>
        <w:ind w:left="851" w:hanging="851"/>
        <w:rPr>
          <w:bCs/>
          <w:smallCaps/>
          <w:sz w:val="28"/>
          <w:szCs w:val="28"/>
        </w:rPr>
      </w:pPr>
      <w:bookmarkStart w:id="26" w:name="PDF3_Attachment_2285_1"/>
      <w:bookmarkStart w:id="27" w:name="INF_EndOfAttachment_2285_1"/>
      <w:bookmarkStart w:id="28" w:name="PDF2_ReportName_2207"/>
      <w:bookmarkEnd w:id="26"/>
      <w:bookmarkEnd w:id="27"/>
      <w:bookmarkEnd w:id="28"/>
      <w:r w:rsidRPr="00C27A99">
        <w:rPr>
          <w:b/>
          <w:bCs/>
          <w:smallCaps/>
          <w:sz w:val="28"/>
          <w:szCs w:val="28"/>
        </w:rPr>
        <w:t>11.2</w:t>
      </w:r>
      <w:r w:rsidRPr="00C27A99">
        <w:rPr>
          <w:bCs/>
          <w:smallCaps/>
          <w:sz w:val="28"/>
          <w:szCs w:val="28"/>
        </w:rPr>
        <w:tab/>
      </w:r>
      <w:r w:rsidRPr="00C27A99">
        <w:rPr>
          <w:b/>
          <w:bCs/>
          <w:smallCaps/>
          <w:sz w:val="28"/>
          <w:szCs w:val="28"/>
        </w:rPr>
        <w:t>Djerriwarrh Festival Committee Minutes 2 September 2013</w:t>
      </w:r>
    </w:p>
    <w:p w:rsidR="00C27A99" w:rsidRPr="00C27A99" w:rsidRDefault="00C27A99" w:rsidP="00C27A99">
      <w:pPr>
        <w:spacing w:after="0"/>
        <w:jc w:val="right"/>
        <w:rPr>
          <w:rFonts w:cs="Arial"/>
          <w:b/>
        </w:rPr>
      </w:pPr>
      <w:r w:rsidRPr="00C27A99">
        <w:rPr>
          <w:rFonts w:cs="Arial"/>
          <w:b/>
        </w:rPr>
        <w:t>Author: Heidi Taylor- Senior Events Officer</w:t>
      </w:r>
    </w:p>
    <w:p w:rsidR="00C27A99" w:rsidRPr="00C27A99" w:rsidRDefault="00C27A99" w:rsidP="00C27A99">
      <w:pPr>
        <w:jc w:val="right"/>
      </w:pPr>
      <w:r w:rsidRPr="00C27A99">
        <w:rPr>
          <w:rFonts w:cs="Arial"/>
          <w:b/>
        </w:rPr>
        <w:t xml:space="preserve">Presenter: Peter Bean- General Manager Corporate Services </w:t>
      </w:r>
    </w:p>
    <w:p w:rsidR="00C27A99" w:rsidRPr="00C27A99" w:rsidRDefault="00C27A99" w:rsidP="00C27A99">
      <w:pPr>
        <w:rPr>
          <w:sz w:val="12"/>
          <w:szCs w:val="12"/>
        </w:rPr>
      </w:pPr>
    </w:p>
    <w:p w:rsidR="00C27A99" w:rsidRPr="00C27A99" w:rsidRDefault="00C27A99" w:rsidP="00C27A99">
      <w:pPr>
        <w:spacing w:before="120"/>
        <w:rPr>
          <w:b/>
          <w:smallCaps/>
          <w:sz w:val="28"/>
          <w:szCs w:val="28"/>
          <w:u w:val="single"/>
        </w:rPr>
      </w:pPr>
      <w:r w:rsidRPr="00C27A99">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C27A99" w:rsidRPr="00C27A99" w:rsidTr="00DF1446">
        <w:tc>
          <w:tcPr>
            <w:tcW w:w="9843" w:type="dxa"/>
          </w:tcPr>
          <w:p w:rsidR="00C27A99" w:rsidRPr="00C27A99" w:rsidRDefault="00C27A99" w:rsidP="00C27A99">
            <w:pPr>
              <w:widowControl w:val="0"/>
              <w:spacing w:before="240" w:after="60"/>
              <w:outlineLvl w:val="1"/>
              <w:rPr>
                <w:rFonts w:cs="Arial"/>
                <w:bCs/>
                <w:iCs/>
                <w:szCs w:val="22"/>
              </w:rPr>
            </w:pPr>
            <w:r w:rsidRPr="00C27A99">
              <w:rPr>
                <w:rFonts w:cs="Arial"/>
                <w:bCs/>
                <w:iCs/>
                <w:szCs w:val="22"/>
              </w:rPr>
              <w:t>Presentation of the unconfirmed minutes of Djerriwarrh Festival Advisory Committee meeting held on Monday, 2 September 2013.</w:t>
            </w:r>
          </w:p>
          <w:p w:rsidR="00C27A99" w:rsidRPr="00C27A99" w:rsidRDefault="00C27A99" w:rsidP="00C27A99">
            <w:pPr>
              <w:rPr>
                <w:lang w:val="en-US"/>
              </w:rPr>
            </w:pPr>
          </w:p>
        </w:tc>
      </w:tr>
    </w:tbl>
    <w:p w:rsidR="00C27A99" w:rsidRPr="00C27A99" w:rsidRDefault="00C27A99" w:rsidP="00C27A99">
      <w:pPr>
        <w:ind w:left="2160" w:hanging="2160"/>
        <w:rPr>
          <w:rFonts w:cs="Arial"/>
          <w:iCs/>
          <w:sz w:val="16"/>
          <w:szCs w:val="16"/>
        </w:rPr>
      </w:pPr>
    </w:p>
    <w:tbl>
      <w:tblPr>
        <w:tblW w:w="5000" w:type="pct"/>
        <w:tblLook w:val="0000"/>
      </w:tblPr>
      <w:tblGrid>
        <w:gridCol w:w="9843"/>
      </w:tblGrid>
      <w:tr w:rsidR="00C27A99" w:rsidRPr="00C27A99" w:rsidTr="00DF1446">
        <w:tc>
          <w:tcPr>
            <w:tcW w:w="5000" w:type="pct"/>
          </w:tcPr>
          <w:p w:rsidR="00C27A99" w:rsidRPr="00C27A99" w:rsidRDefault="00C27A99" w:rsidP="00C27A99">
            <w:pPr>
              <w:spacing w:before="120"/>
              <w:rPr>
                <w:b/>
                <w:smallCaps/>
                <w:sz w:val="28"/>
                <w:szCs w:val="28"/>
              </w:rPr>
            </w:pPr>
            <w:bookmarkStart w:id="29" w:name="PDF2_Recommendations_2207"/>
            <w:bookmarkEnd w:id="29"/>
            <w:r w:rsidRPr="00C27A99">
              <w:rPr>
                <w:b/>
                <w:smallCaps/>
                <w:sz w:val="28"/>
                <w:szCs w:val="28"/>
              </w:rPr>
              <w:t>Recommendation:</w:t>
            </w:r>
          </w:p>
          <w:p w:rsidR="00C27A99" w:rsidRPr="00C27A99" w:rsidRDefault="00C27A99" w:rsidP="00C27A99">
            <w:pPr>
              <w:spacing w:before="120"/>
              <w:jc w:val="left"/>
              <w:rPr>
                <w:rFonts w:cs="Arial"/>
              </w:rPr>
            </w:pPr>
            <w:r w:rsidRPr="00C27A99">
              <w:rPr>
                <w:rFonts w:cs="Arial"/>
              </w:rPr>
              <w:t>That:-</w:t>
            </w:r>
          </w:p>
          <w:p w:rsidR="00C27A99" w:rsidRPr="00C27A99" w:rsidRDefault="00C27A99" w:rsidP="00C27A99">
            <w:pPr>
              <w:spacing w:before="120"/>
              <w:ind w:left="720" w:hanging="360"/>
              <w:jc w:val="left"/>
              <w:rPr>
                <w:rFonts w:cs="Arial"/>
              </w:rPr>
            </w:pPr>
            <w:r w:rsidRPr="00C27A99">
              <w:rPr>
                <w:rFonts w:cs="Arial"/>
              </w:rPr>
              <w:t>1.</w:t>
            </w:r>
            <w:r w:rsidRPr="00C27A99">
              <w:rPr>
                <w:rFonts w:cs="Arial"/>
              </w:rPr>
              <w:tab/>
              <w:t>The unconfirmed minutes of</w:t>
            </w:r>
            <w:r w:rsidRPr="00C27A99">
              <w:t xml:space="preserve"> Djerriwarrh Festival Advisory Committee</w:t>
            </w:r>
            <w:r w:rsidRPr="00C27A99">
              <w:rPr>
                <w:rFonts w:cs="Arial"/>
              </w:rPr>
              <w:t xml:space="preserve"> Meeting of 2 September 2013 to be noted.</w:t>
            </w:r>
          </w:p>
          <w:p w:rsidR="00DF1446" w:rsidRDefault="00C27A99" w:rsidP="00C27A99">
            <w:pPr>
              <w:spacing w:before="120"/>
              <w:ind w:left="720" w:hanging="360"/>
              <w:jc w:val="left"/>
              <w:rPr>
                <w:rFonts w:cs="Arial"/>
              </w:rPr>
            </w:pPr>
            <w:r w:rsidRPr="00C27A99">
              <w:rPr>
                <w:rFonts w:cs="Arial"/>
              </w:rPr>
              <w:t>2.</w:t>
            </w:r>
            <w:r w:rsidRPr="00C27A99">
              <w:rPr>
                <w:rFonts w:cs="Arial"/>
              </w:rPr>
              <w:tab/>
              <w:t>Council adopt the recommendation of the Committee as detailed in the unconfirmed minutes appended to this report.</w:t>
            </w:r>
          </w:p>
          <w:p w:rsidR="00DF1446" w:rsidRDefault="00DF1446" w:rsidP="00D31371">
            <w:pPr>
              <w:shd w:val="clear" w:color="auto" w:fill="D9D9D9" w:themeFill="background1" w:themeFillShade="D9"/>
              <w:ind w:left="720" w:hanging="720"/>
              <w:jc w:val="left"/>
              <w:rPr>
                <w:rFonts w:cs="Arial"/>
              </w:rPr>
            </w:pPr>
            <w:bookmarkStart w:id="30" w:name="ResMover_2207"/>
            <w:bookmarkEnd w:id="30"/>
            <w:r w:rsidRPr="00DF1446">
              <w:rPr>
                <w:rFonts w:cs="Arial"/>
              </w:rPr>
              <w:t>Crs Turner/Ramsey. That the recommendation be adopted.</w:t>
            </w:r>
          </w:p>
          <w:p w:rsidR="00C27A99" w:rsidRPr="00C27A99" w:rsidRDefault="00DF1446" w:rsidP="00D31371">
            <w:pPr>
              <w:shd w:val="clear" w:color="auto" w:fill="D9D9D9" w:themeFill="background1" w:themeFillShade="D9"/>
              <w:spacing w:after="0"/>
              <w:ind w:left="720" w:hanging="720"/>
              <w:jc w:val="right"/>
              <w:rPr>
                <w:rFonts w:cs="Arial"/>
              </w:rPr>
            </w:pPr>
            <w:bookmarkStart w:id="31" w:name="Carried_2207"/>
            <w:r w:rsidRPr="00DF1446">
              <w:rPr>
                <w:rFonts w:cs="Arial"/>
                <w:u w:val="single"/>
              </w:rPr>
              <w:t>CARRIED</w:t>
            </w:r>
            <w:bookmarkEnd w:id="31"/>
          </w:p>
        </w:tc>
      </w:tr>
    </w:tbl>
    <w:p w:rsidR="00C27A99" w:rsidRPr="00C27A99" w:rsidRDefault="00C27A99" w:rsidP="00C27A99">
      <w:pPr>
        <w:rPr>
          <w:rFonts w:cs="Arial"/>
          <w:sz w:val="16"/>
          <w:szCs w:val="16"/>
        </w:rPr>
      </w:pPr>
    </w:p>
    <w:p w:rsidR="00C27A99" w:rsidRPr="00C27A99" w:rsidRDefault="00C27A99" w:rsidP="00C27A99">
      <w:pPr>
        <w:pBdr>
          <w:bottom w:val="threeDEmboss" w:sz="12" w:space="1" w:color="auto"/>
        </w:pBdr>
        <w:ind w:left="1134" w:right="1134"/>
        <w:rPr>
          <w:rFonts w:cs="Arial"/>
          <w:sz w:val="16"/>
          <w:szCs w:val="20"/>
          <w:highlight w:val="yellow"/>
        </w:rPr>
      </w:pPr>
    </w:p>
    <w:p w:rsidR="00C27A99" w:rsidRPr="00C27A99" w:rsidRDefault="00C27A99" w:rsidP="00C27A99">
      <w:pPr>
        <w:keepNext/>
        <w:spacing w:before="120"/>
        <w:rPr>
          <w:b/>
          <w:smallCaps/>
          <w:sz w:val="28"/>
          <w:szCs w:val="28"/>
        </w:rPr>
      </w:pPr>
      <w:r w:rsidRPr="00C27A99">
        <w:rPr>
          <w:b/>
          <w:smallCaps/>
          <w:sz w:val="28"/>
          <w:szCs w:val="28"/>
        </w:rPr>
        <w:t>Report</w:t>
      </w:r>
    </w:p>
    <w:p w:rsidR="00C27A99" w:rsidRPr="00C27A99" w:rsidRDefault="00C27A99" w:rsidP="00C27A99">
      <w:pPr>
        <w:keepNext/>
        <w:tabs>
          <w:tab w:val="left" w:pos="567"/>
        </w:tabs>
        <w:spacing w:before="360"/>
        <w:ind w:left="567" w:hanging="567"/>
        <w:contextualSpacing/>
        <w:rPr>
          <w:b/>
          <w:sz w:val="28"/>
        </w:rPr>
      </w:pPr>
      <w:r w:rsidRPr="00C27A99">
        <w:rPr>
          <w:rFonts w:ascii="Arial Bold" w:hAnsi="Arial Bold"/>
          <w:b/>
          <w:sz w:val="28"/>
        </w:rPr>
        <w:t>1.</w:t>
      </w:r>
      <w:r w:rsidRPr="00C27A99">
        <w:rPr>
          <w:rFonts w:ascii="Arial Bold" w:hAnsi="Arial Bold"/>
          <w:b/>
          <w:sz w:val="28"/>
        </w:rPr>
        <w:tab/>
      </w:r>
      <w:r w:rsidRPr="00C27A99">
        <w:rPr>
          <w:b/>
          <w:sz w:val="28"/>
        </w:rPr>
        <w:t>Executive Summary</w:t>
      </w:r>
    </w:p>
    <w:p w:rsidR="00C27A99" w:rsidRPr="00C27A99" w:rsidRDefault="00C27A99" w:rsidP="00C27A99">
      <w:pPr>
        <w:tabs>
          <w:tab w:val="left" w:pos="567"/>
        </w:tabs>
        <w:spacing w:before="120"/>
        <w:ind w:left="567"/>
        <w:rPr>
          <w:rFonts w:cs="Arial"/>
        </w:rPr>
      </w:pPr>
      <w:r w:rsidRPr="00C27A99">
        <w:rPr>
          <w:rFonts w:cs="Arial"/>
        </w:rPr>
        <w:t>The</w:t>
      </w:r>
      <w:r w:rsidRPr="00C27A99">
        <w:t xml:space="preserve"> Djerriwarrh Festival Advisory Committee met on 2 September 2013 and resolved on key issues for Council’s consideration.</w:t>
      </w:r>
    </w:p>
    <w:p w:rsidR="00C27A99" w:rsidRPr="00C27A99" w:rsidRDefault="00C27A99" w:rsidP="00C27A99">
      <w:pPr>
        <w:keepNext/>
        <w:tabs>
          <w:tab w:val="left" w:pos="567"/>
        </w:tabs>
        <w:spacing w:before="360"/>
        <w:ind w:left="567" w:hanging="567"/>
        <w:contextualSpacing/>
        <w:rPr>
          <w:b/>
          <w:sz w:val="28"/>
        </w:rPr>
      </w:pPr>
      <w:r w:rsidRPr="00C27A99">
        <w:rPr>
          <w:rFonts w:ascii="Arial Bold" w:hAnsi="Arial Bold"/>
          <w:b/>
          <w:sz w:val="28"/>
        </w:rPr>
        <w:t>2.</w:t>
      </w:r>
      <w:r w:rsidRPr="00C27A99">
        <w:rPr>
          <w:rFonts w:ascii="Arial Bold" w:hAnsi="Arial Bold"/>
          <w:b/>
          <w:sz w:val="28"/>
        </w:rPr>
        <w:tab/>
      </w:r>
      <w:r w:rsidRPr="00C27A99">
        <w:rPr>
          <w:b/>
          <w:sz w:val="28"/>
        </w:rPr>
        <w:t>Background/Issues</w:t>
      </w:r>
    </w:p>
    <w:p w:rsidR="00C27A99" w:rsidRPr="00C27A99" w:rsidRDefault="00C27A99" w:rsidP="00C27A99">
      <w:pPr>
        <w:tabs>
          <w:tab w:val="left" w:pos="567"/>
        </w:tabs>
        <w:spacing w:before="120" w:after="240"/>
        <w:ind w:left="567"/>
        <w:rPr>
          <w:rFonts w:cs="Arial"/>
        </w:rPr>
      </w:pPr>
      <w:r w:rsidRPr="00C27A99">
        <w:rPr>
          <w:rFonts w:cs="Arial"/>
        </w:rPr>
        <w:t xml:space="preserve">The Djerriwarrh Festival Advisory Committee is a key community committee dedicated to the planning and delivery of the annual Djerriwarrh Festival. </w:t>
      </w:r>
    </w:p>
    <w:p w:rsidR="00C27A99" w:rsidRPr="00C27A99" w:rsidRDefault="00C27A99" w:rsidP="00C27A99">
      <w:pPr>
        <w:tabs>
          <w:tab w:val="left" w:pos="567"/>
        </w:tabs>
        <w:spacing w:before="120" w:after="240"/>
        <w:ind w:left="567"/>
        <w:rPr>
          <w:rFonts w:cs="Arial"/>
        </w:rPr>
      </w:pPr>
      <w:r w:rsidRPr="00C27A99">
        <w:rPr>
          <w:rFonts w:cs="Arial"/>
        </w:rPr>
        <w:t>The appointment of the committee supports the ongoing planning and preparation of this signature event and encourages a diverse program of opportunities that will achieve maximum community participation.</w:t>
      </w:r>
    </w:p>
    <w:p w:rsidR="00C27A99" w:rsidRPr="00C27A99" w:rsidRDefault="00C27A99" w:rsidP="00C27A99">
      <w:pPr>
        <w:tabs>
          <w:tab w:val="left" w:pos="567"/>
        </w:tabs>
        <w:spacing w:before="120" w:after="240"/>
        <w:ind w:left="567"/>
        <w:rPr>
          <w:rFonts w:cs="Arial"/>
        </w:rPr>
      </w:pPr>
      <w:r w:rsidRPr="00C27A99">
        <w:rPr>
          <w:rFonts w:cs="Arial"/>
        </w:rPr>
        <w:t xml:space="preserve">The Terms of Reference includes membership of the Djerriwarrh Festival Advisory Committee at a maximum of fourteen community members plus one Councillor Representative and one Council staff member. </w:t>
      </w:r>
    </w:p>
    <w:p w:rsidR="00C27A99" w:rsidRPr="00C27A99" w:rsidRDefault="00C27A99" w:rsidP="00C27A99">
      <w:pPr>
        <w:keepNext/>
        <w:tabs>
          <w:tab w:val="left" w:pos="567"/>
        </w:tabs>
        <w:spacing w:before="360"/>
        <w:ind w:left="567" w:hanging="567"/>
        <w:contextualSpacing/>
        <w:rPr>
          <w:b/>
          <w:sz w:val="28"/>
        </w:rPr>
      </w:pPr>
      <w:r w:rsidRPr="00C27A99">
        <w:rPr>
          <w:rFonts w:ascii="Arial Bold" w:hAnsi="Arial Bold"/>
          <w:b/>
          <w:sz w:val="28"/>
        </w:rPr>
        <w:t>3.</w:t>
      </w:r>
      <w:r w:rsidRPr="00C27A99">
        <w:rPr>
          <w:rFonts w:ascii="Arial Bold" w:hAnsi="Arial Bold"/>
          <w:b/>
          <w:sz w:val="28"/>
        </w:rPr>
        <w:tab/>
      </w:r>
      <w:r w:rsidRPr="00C27A99">
        <w:rPr>
          <w:b/>
          <w:sz w:val="28"/>
        </w:rPr>
        <w:t>Council Plan Reference and Policy Reference</w:t>
      </w:r>
    </w:p>
    <w:p w:rsidR="00C27A99" w:rsidRPr="00C27A99" w:rsidRDefault="00C27A99" w:rsidP="00C27A99">
      <w:pPr>
        <w:spacing w:before="120"/>
        <w:ind w:left="567"/>
        <w:rPr>
          <w:rFonts w:cs="Arial"/>
        </w:rPr>
      </w:pPr>
      <w:r w:rsidRPr="00C27A99">
        <w:rPr>
          <w:rFonts w:cs="Arial"/>
        </w:rPr>
        <w:t>The Melton City Council 2013-2017 Council Plan references:</w:t>
      </w:r>
    </w:p>
    <w:p w:rsidR="00C27A99" w:rsidRPr="00C27A99" w:rsidRDefault="00C27A99" w:rsidP="00C27A99">
      <w:pPr>
        <w:tabs>
          <w:tab w:val="left" w:pos="567"/>
          <w:tab w:val="left" w:pos="851"/>
        </w:tabs>
        <w:ind w:left="851" w:hanging="284"/>
        <w:rPr>
          <w:rFonts w:cs="Arial"/>
          <w:i/>
        </w:rPr>
      </w:pPr>
      <w:r w:rsidRPr="00C27A99">
        <w:rPr>
          <w:rFonts w:cs="Arial"/>
          <w:i/>
        </w:rPr>
        <w:t>3.</w:t>
      </w:r>
      <w:r w:rsidRPr="00C27A99">
        <w:rPr>
          <w:rFonts w:cs="Arial"/>
          <w:i/>
        </w:rPr>
        <w:tab/>
        <w:t>Diverse, Confident and Inclusive Communities:  A culturally rich, active, safe and connected City</w:t>
      </w:r>
    </w:p>
    <w:p w:rsidR="00C27A99" w:rsidRPr="00C27A99" w:rsidRDefault="00C27A99" w:rsidP="00C27A99">
      <w:pPr>
        <w:tabs>
          <w:tab w:val="left" w:pos="567"/>
          <w:tab w:val="left" w:pos="1418"/>
        </w:tabs>
        <w:spacing w:before="120"/>
        <w:ind w:left="1418" w:hanging="567"/>
        <w:rPr>
          <w:rFonts w:cs="Arial"/>
          <w:i/>
        </w:rPr>
      </w:pPr>
      <w:r w:rsidRPr="00C27A99">
        <w:rPr>
          <w:rFonts w:cs="Arial"/>
          <w:i/>
        </w:rPr>
        <w:t>3.2.</w:t>
      </w:r>
      <w:r w:rsidRPr="00C27A99">
        <w:rPr>
          <w:rFonts w:cs="Arial"/>
          <w:i/>
        </w:rPr>
        <w:tab/>
        <w:t>Build resilient people and communities through opportunities to participate in community life.</w:t>
      </w:r>
    </w:p>
    <w:p w:rsidR="00C27A99" w:rsidRPr="00C27A99" w:rsidRDefault="00C27A99" w:rsidP="00C27A99">
      <w:pPr>
        <w:tabs>
          <w:tab w:val="left" w:pos="567"/>
          <w:tab w:val="left" w:pos="1418"/>
        </w:tabs>
        <w:spacing w:before="120"/>
        <w:ind w:left="1418" w:hanging="567"/>
        <w:rPr>
          <w:rFonts w:cs="Arial"/>
          <w:i/>
        </w:rPr>
      </w:pPr>
      <w:r w:rsidRPr="00C27A99">
        <w:rPr>
          <w:rFonts w:cs="Arial"/>
          <w:i/>
        </w:rPr>
        <w:t>3.3.</w:t>
      </w:r>
      <w:r w:rsidRPr="00C27A99">
        <w:rPr>
          <w:rFonts w:cs="Arial"/>
          <w:i/>
        </w:rPr>
        <w:tab/>
        <w:t>Develop an environment that supports imagination, creative expression and engagement in cultural experiences.</w:t>
      </w:r>
    </w:p>
    <w:p w:rsidR="00C27A99" w:rsidRPr="00C27A99" w:rsidRDefault="00C27A99" w:rsidP="00C27A99">
      <w:pPr>
        <w:tabs>
          <w:tab w:val="left" w:pos="567"/>
          <w:tab w:val="left" w:pos="1418"/>
        </w:tabs>
        <w:spacing w:before="120"/>
        <w:ind w:left="1418" w:hanging="567"/>
        <w:rPr>
          <w:rFonts w:cs="Arial"/>
          <w:i/>
        </w:rPr>
      </w:pPr>
      <w:r w:rsidRPr="00C27A99">
        <w:rPr>
          <w:rFonts w:cs="Arial"/>
          <w:i/>
        </w:rPr>
        <w:t>3.5.</w:t>
      </w:r>
      <w:r w:rsidRPr="00C27A99">
        <w:rPr>
          <w:rFonts w:cs="Arial"/>
          <w:i/>
        </w:rPr>
        <w:tab/>
        <w:t>Build an inclusive community that embraces and values cultural diversity and celebrates our collective heritage.</w:t>
      </w:r>
    </w:p>
    <w:p w:rsidR="00C27A99" w:rsidRPr="00C27A99" w:rsidRDefault="00C27A99" w:rsidP="00C27A99">
      <w:pPr>
        <w:tabs>
          <w:tab w:val="left" w:pos="567"/>
          <w:tab w:val="left" w:pos="1418"/>
        </w:tabs>
        <w:spacing w:before="120"/>
        <w:ind w:left="1418" w:hanging="567"/>
        <w:rPr>
          <w:rFonts w:cs="Arial"/>
        </w:rPr>
      </w:pPr>
      <w:r w:rsidRPr="00C27A99">
        <w:rPr>
          <w:rFonts w:cs="Arial"/>
          <w:i/>
        </w:rPr>
        <w:t>3.6.</w:t>
      </w:r>
      <w:r w:rsidRPr="00C27A99">
        <w:rPr>
          <w:rFonts w:cs="Arial"/>
          <w:i/>
        </w:rPr>
        <w:tab/>
        <w:t>Create a safer community through building a sense of belonging and community pride.</w:t>
      </w:r>
    </w:p>
    <w:p w:rsidR="00C27A99" w:rsidRPr="00C27A99" w:rsidRDefault="00C27A99" w:rsidP="00C27A99">
      <w:pPr>
        <w:keepNext/>
        <w:tabs>
          <w:tab w:val="left" w:pos="567"/>
        </w:tabs>
        <w:spacing w:before="360"/>
        <w:ind w:left="567" w:hanging="567"/>
        <w:contextualSpacing/>
        <w:rPr>
          <w:b/>
          <w:sz w:val="28"/>
        </w:rPr>
      </w:pPr>
      <w:r w:rsidRPr="00C27A99">
        <w:rPr>
          <w:rFonts w:ascii="Arial Bold" w:hAnsi="Arial Bold"/>
          <w:b/>
          <w:sz w:val="28"/>
        </w:rPr>
        <w:t>4.</w:t>
      </w:r>
      <w:r w:rsidRPr="00C27A99">
        <w:rPr>
          <w:rFonts w:ascii="Arial Bold" w:hAnsi="Arial Bold"/>
          <w:b/>
          <w:sz w:val="28"/>
        </w:rPr>
        <w:tab/>
      </w:r>
      <w:r w:rsidRPr="00C27A99">
        <w:rPr>
          <w:b/>
          <w:sz w:val="28"/>
        </w:rPr>
        <w:t>Financial Considerations</w:t>
      </w:r>
    </w:p>
    <w:p w:rsidR="00C27A99" w:rsidRDefault="00C27A99" w:rsidP="00C27A99">
      <w:pPr>
        <w:tabs>
          <w:tab w:val="left" w:pos="567"/>
        </w:tabs>
        <w:spacing w:before="120"/>
        <w:ind w:left="567"/>
        <w:rPr>
          <w:rFonts w:cs="Arial"/>
        </w:rPr>
      </w:pPr>
      <w:r w:rsidRPr="00C27A99">
        <w:rPr>
          <w:rFonts w:cs="Arial"/>
        </w:rPr>
        <w:t>Operational costs for the Djerriwarrh Festival are referred annually to Council’s recurrent budget.</w:t>
      </w:r>
    </w:p>
    <w:p w:rsidR="00D31371" w:rsidRPr="00C27A99" w:rsidRDefault="00D31371" w:rsidP="00C27A99">
      <w:pPr>
        <w:tabs>
          <w:tab w:val="left" w:pos="567"/>
        </w:tabs>
        <w:spacing w:before="120"/>
        <w:ind w:left="567"/>
        <w:rPr>
          <w:rFonts w:cs="Arial"/>
        </w:rPr>
      </w:pPr>
    </w:p>
    <w:p w:rsidR="00C27A99" w:rsidRPr="00C27A99" w:rsidRDefault="00C27A99" w:rsidP="00C27A99">
      <w:pPr>
        <w:keepNext/>
        <w:tabs>
          <w:tab w:val="left" w:pos="567"/>
        </w:tabs>
        <w:spacing w:before="360"/>
        <w:ind w:left="567" w:hanging="567"/>
        <w:contextualSpacing/>
        <w:rPr>
          <w:b/>
          <w:sz w:val="28"/>
        </w:rPr>
      </w:pPr>
      <w:r w:rsidRPr="00C27A99">
        <w:rPr>
          <w:rFonts w:ascii="Arial Bold" w:hAnsi="Arial Bold"/>
          <w:b/>
          <w:sz w:val="28"/>
        </w:rPr>
        <w:t>5.</w:t>
      </w:r>
      <w:r w:rsidRPr="00C27A99">
        <w:rPr>
          <w:rFonts w:ascii="Arial Bold" w:hAnsi="Arial Bold"/>
          <w:b/>
          <w:sz w:val="28"/>
        </w:rPr>
        <w:tab/>
      </w:r>
      <w:r w:rsidRPr="00C27A99">
        <w:rPr>
          <w:b/>
          <w:sz w:val="28"/>
        </w:rPr>
        <w:t>Consultation/Public Submissions</w:t>
      </w:r>
    </w:p>
    <w:p w:rsidR="00C27A99" w:rsidRDefault="00C27A99" w:rsidP="00C27A99">
      <w:pPr>
        <w:tabs>
          <w:tab w:val="left" w:pos="567"/>
        </w:tabs>
        <w:spacing w:before="120"/>
        <w:ind w:left="567"/>
        <w:rPr>
          <w:rFonts w:cs="Arial"/>
        </w:rPr>
      </w:pPr>
      <w:r w:rsidRPr="00C27A99">
        <w:rPr>
          <w:rFonts w:cs="Arial"/>
        </w:rPr>
        <w:t xml:space="preserve">The </w:t>
      </w:r>
      <w:r w:rsidRPr="00C27A99">
        <w:t xml:space="preserve">Djerriwarrh Festival Advisory Committee </w:t>
      </w:r>
      <w:r w:rsidRPr="00C27A99">
        <w:rPr>
          <w:rFonts w:cs="Arial"/>
        </w:rPr>
        <w:t>is an Advisory Committee of Council and where public consultation and or submissions are identified as being appropriate the Committee would recommend an appropriate consultation process to Council for endorsement.</w:t>
      </w:r>
    </w:p>
    <w:p w:rsidR="00D31371" w:rsidRPr="00C27A99" w:rsidRDefault="00D31371" w:rsidP="00C27A99">
      <w:pPr>
        <w:tabs>
          <w:tab w:val="left" w:pos="567"/>
        </w:tabs>
        <w:spacing w:before="120"/>
        <w:ind w:left="567"/>
        <w:rPr>
          <w:rFonts w:cs="Arial"/>
        </w:rPr>
      </w:pPr>
    </w:p>
    <w:p w:rsidR="00C27A99" w:rsidRPr="00C27A99" w:rsidRDefault="00C27A99" w:rsidP="00C27A99">
      <w:pPr>
        <w:keepNext/>
        <w:tabs>
          <w:tab w:val="left" w:pos="567"/>
        </w:tabs>
        <w:spacing w:before="360"/>
        <w:ind w:left="567" w:hanging="567"/>
        <w:contextualSpacing/>
        <w:rPr>
          <w:b/>
          <w:sz w:val="28"/>
        </w:rPr>
      </w:pPr>
      <w:r w:rsidRPr="00C27A99">
        <w:rPr>
          <w:rFonts w:ascii="Arial Bold" w:hAnsi="Arial Bold"/>
          <w:b/>
          <w:sz w:val="28"/>
        </w:rPr>
        <w:t>6.</w:t>
      </w:r>
      <w:r w:rsidRPr="00C27A99">
        <w:rPr>
          <w:rFonts w:ascii="Arial Bold" w:hAnsi="Arial Bold"/>
          <w:b/>
          <w:sz w:val="28"/>
        </w:rPr>
        <w:tab/>
      </w:r>
      <w:r w:rsidRPr="00C27A99">
        <w:rPr>
          <w:b/>
          <w:sz w:val="28"/>
        </w:rPr>
        <w:t>Risk Analysis</w:t>
      </w:r>
    </w:p>
    <w:p w:rsidR="00C27A99" w:rsidRDefault="00C27A99" w:rsidP="00C27A99">
      <w:pPr>
        <w:tabs>
          <w:tab w:val="left" w:pos="567"/>
        </w:tabs>
        <w:spacing w:before="120"/>
        <w:ind w:left="567"/>
        <w:rPr>
          <w:rFonts w:cs="Arial"/>
        </w:rPr>
      </w:pPr>
      <w:r w:rsidRPr="00C27A99">
        <w:rPr>
          <w:rFonts w:cs="Arial"/>
        </w:rPr>
        <w:t>Maintaining up to date policies within an organisational framework assists Council in controlling risk.</w:t>
      </w:r>
    </w:p>
    <w:p w:rsidR="00D31371" w:rsidRPr="00C27A99" w:rsidRDefault="00D31371" w:rsidP="00C27A99">
      <w:pPr>
        <w:tabs>
          <w:tab w:val="left" w:pos="567"/>
        </w:tabs>
        <w:spacing w:before="120"/>
        <w:ind w:left="567"/>
        <w:rPr>
          <w:rFonts w:cs="Arial"/>
        </w:rPr>
      </w:pPr>
    </w:p>
    <w:p w:rsidR="00C27A99" w:rsidRPr="00C27A99" w:rsidRDefault="00C27A99" w:rsidP="00C27A99">
      <w:pPr>
        <w:keepNext/>
        <w:tabs>
          <w:tab w:val="left" w:pos="567"/>
        </w:tabs>
        <w:spacing w:before="360"/>
        <w:ind w:left="567" w:hanging="567"/>
        <w:contextualSpacing/>
        <w:rPr>
          <w:b/>
          <w:sz w:val="28"/>
        </w:rPr>
      </w:pPr>
      <w:r w:rsidRPr="00C27A99">
        <w:rPr>
          <w:rFonts w:ascii="Arial Bold" w:hAnsi="Arial Bold"/>
          <w:b/>
          <w:sz w:val="28"/>
        </w:rPr>
        <w:t>7.</w:t>
      </w:r>
      <w:r w:rsidRPr="00C27A99">
        <w:rPr>
          <w:rFonts w:ascii="Arial Bold" w:hAnsi="Arial Bold"/>
          <w:b/>
          <w:sz w:val="28"/>
        </w:rPr>
        <w:tab/>
      </w:r>
      <w:r w:rsidRPr="00C27A99">
        <w:rPr>
          <w:b/>
          <w:sz w:val="28"/>
        </w:rPr>
        <w:t>Options</w:t>
      </w:r>
    </w:p>
    <w:p w:rsidR="00C27A99" w:rsidRPr="00C27A99" w:rsidRDefault="00C27A99" w:rsidP="00C27A99">
      <w:pPr>
        <w:tabs>
          <w:tab w:val="left" w:pos="567"/>
        </w:tabs>
        <w:spacing w:before="120"/>
        <w:ind w:left="567"/>
        <w:rPr>
          <w:rFonts w:cs="Arial"/>
        </w:rPr>
      </w:pPr>
      <w:r w:rsidRPr="00C27A99">
        <w:t>Djerriwarrh Festival Advisory Committee i</w:t>
      </w:r>
      <w:r w:rsidRPr="00C27A99">
        <w:rPr>
          <w:rFonts w:cs="Arial"/>
        </w:rPr>
        <w:t>s an Advisory Committee of Council and Council therefore has the discretion to accept/reject or amend its recommendations as Council deems appropriate.</w:t>
      </w:r>
    </w:p>
    <w:p w:rsidR="00C27A99" w:rsidRPr="00C27A99" w:rsidRDefault="00C27A99" w:rsidP="00C27A99">
      <w:pPr>
        <w:tabs>
          <w:tab w:val="right" w:pos="9072"/>
        </w:tabs>
        <w:ind w:left="567"/>
        <w:outlineLvl w:val="0"/>
      </w:pPr>
    </w:p>
    <w:p w:rsidR="00C27A99" w:rsidRPr="00C27A99" w:rsidRDefault="00C27A99" w:rsidP="00C27A99">
      <w:pPr>
        <w:rPr>
          <w:rFonts w:cs="Arial"/>
          <w:sz w:val="16"/>
          <w:szCs w:val="16"/>
        </w:rPr>
      </w:pPr>
    </w:p>
    <w:p w:rsidR="00C27A99" w:rsidRPr="00C27A99" w:rsidRDefault="00C27A99" w:rsidP="00C27A99">
      <w:pPr>
        <w:tabs>
          <w:tab w:val="left" w:pos="1134"/>
          <w:tab w:val="right" w:pos="9072"/>
        </w:tabs>
        <w:spacing w:before="120"/>
        <w:outlineLvl w:val="0"/>
        <w:rPr>
          <w:b/>
          <w:smallCaps/>
          <w:sz w:val="28"/>
        </w:rPr>
      </w:pPr>
      <w:bookmarkStart w:id="32" w:name="PDF2_Attachments_2207"/>
      <w:r w:rsidRPr="00C27A99">
        <w:rPr>
          <w:b/>
          <w:smallCaps/>
          <w:sz w:val="28"/>
        </w:rPr>
        <w:t>List of Attachments</w:t>
      </w:r>
      <w:bookmarkEnd w:id="32"/>
    </w:p>
    <w:tbl>
      <w:tblPr>
        <w:tblW w:w="0" w:type="auto"/>
        <w:tblLook w:val="0000"/>
      </w:tblPr>
      <w:tblGrid>
        <w:gridCol w:w="400"/>
        <w:gridCol w:w="4972"/>
      </w:tblGrid>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1</w:t>
            </w:r>
            <w:bookmarkStart w:id="33" w:name="PDFA_2207_1"/>
            <w:r w:rsidRPr="00C27A99">
              <w:rPr>
                <w:rFonts w:cs="Arial"/>
              </w:rPr>
              <w:t>.</w:t>
            </w:r>
            <w:bookmarkEnd w:id="33"/>
          </w:p>
        </w:tc>
        <w:tc>
          <w:tcPr>
            <w:tcW w:w="0" w:type="auto"/>
            <w:shd w:val="clear" w:color="auto" w:fill="auto"/>
          </w:tcPr>
          <w:p w:rsidR="00C27A99" w:rsidRPr="00C27A99" w:rsidRDefault="00C27A99" w:rsidP="00C27A99">
            <w:pPr>
              <w:jc w:val="left"/>
              <w:rPr>
                <w:rFonts w:cs="Arial"/>
              </w:rPr>
            </w:pPr>
            <w:r w:rsidRPr="00C27A99">
              <w:rPr>
                <w:rFonts w:cs="Arial"/>
              </w:rPr>
              <w:t>Djerriwarrh Festival Advisory Committee Minutes</w:t>
            </w:r>
          </w:p>
        </w:tc>
      </w:tr>
    </w:tbl>
    <w:p w:rsidR="00C27A99" w:rsidRDefault="00C27A99" w:rsidP="00C27A99">
      <w:pPr>
        <w:jc w:val="left"/>
        <w:rPr>
          <w:rFonts w:cs="Arial"/>
          <w:b/>
          <w:caps/>
          <w:sz w:val="28"/>
        </w:rPr>
        <w:sectPr w:rsidR="00C27A99" w:rsidSect="00C27A99">
          <w:headerReference w:type="even" r:id="rId26"/>
          <w:headerReference w:type="default" r:id="rId27"/>
          <w:footerReference w:type="even" r:id="rId28"/>
          <w:footerReference w:type="default" r:id="rId29"/>
          <w:headerReference w:type="first" r:id="rId30"/>
          <w:footerReference w:type="first" r:id="rId31"/>
          <w:pgSz w:w="11907" w:h="16839" w:code="9"/>
          <w:pgMar w:top="1418" w:right="1140" w:bottom="1134" w:left="1140" w:header="720" w:footer="510" w:gutter="0"/>
          <w:cols w:space="720"/>
          <w:formProt w:val="0"/>
          <w:docGrid w:linePitch="299"/>
        </w:sectPr>
      </w:pPr>
      <w:r w:rsidRPr="00C27A99">
        <w:rPr>
          <w:rFonts w:cs="Arial"/>
        </w:rPr>
        <w:t xml:space="preserve"> </w:t>
      </w:r>
      <w:r>
        <w:rPr>
          <w:rFonts w:cs="Arial"/>
          <w:b/>
          <w:caps/>
          <w:sz w:val="28"/>
        </w:rPr>
        <w:t xml:space="preserve"> </w:t>
      </w:r>
      <w:bookmarkStart w:id="34" w:name="PageSet_Report_2207"/>
      <w:bookmarkEnd w:id="34"/>
    </w:p>
    <w:p w:rsidR="00C27A99" w:rsidRPr="00C27A99" w:rsidRDefault="00C27A99" w:rsidP="00C27A99">
      <w:pPr>
        <w:tabs>
          <w:tab w:val="left" w:pos="851"/>
        </w:tabs>
        <w:ind w:left="851" w:hanging="851"/>
        <w:jc w:val="left"/>
        <w:rPr>
          <w:bCs/>
          <w:smallCaps/>
          <w:sz w:val="28"/>
          <w:szCs w:val="28"/>
        </w:rPr>
      </w:pPr>
      <w:bookmarkStart w:id="35" w:name="PDF3_Attachment_2207_1"/>
      <w:bookmarkStart w:id="36" w:name="INF_EndOfAttachment_2207_1"/>
      <w:bookmarkStart w:id="37" w:name="PDF2_ReportName_2246"/>
      <w:bookmarkEnd w:id="35"/>
      <w:bookmarkEnd w:id="36"/>
      <w:bookmarkEnd w:id="37"/>
      <w:r w:rsidRPr="00C27A99">
        <w:rPr>
          <w:b/>
          <w:bCs/>
          <w:smallCaps/>
          <w:sz w:val="28"/>
          <w:szCs w:val="28"/>
        </w:rPr>
        <w:t>11.3</w:t>
      </w:r>
      <w:r w:rsidRPr="00C27A99">
        <w:rPr>
          <w:bCs/>
          <w:smallCaps/>
          <w:sz w:val="28"/>
          <w:szCs w:val="28"/>
        </w:rPr>
        <w:tab/>
      </w:r>
      <w:r w:rsidRPr="00C27A99">
        <w:rPr>
          <w:b/>
          <w:bCs/>
          <w:smallCaps/>
          <w:sz w:val="28"/>
          <w:szCs w:val="28"/>
        </w:rPr>
        <w:t>Policy Review Panel Meeting Minutes 29 August 2013</w:t>
      </w:r>
    </w:p>
    <w:p w:rsidR="00C27A99" w:rsidRPr="00C27A99" w:rsidRDefault="00C27A99" w:rsidP="00C27A99">
      <w:pPr>
        <w:spacing w:after="0"/>
        <w:jc w:val="right"/>
        <w:rPr>
          <w:rFonts w:cs="Arial"/>
          <w:b/>
        </w:rPr>
      </w:pPr>
      <w:r w:rsidRPr="00C27A99">
        <w:rPr>
          <w:rFonts w:cs="Arial"/>
          <w:b/>
        </w:rPr>
        <w:t>Author: Liz Pace- Executive Assistant</w:t>
      </w:r>
    </w:p>
    <w:p w:rsidR="00C27A99" w:rsidRPr="00C27A99" w:rsidRDefault="00C27A99" w:rsidP="00C27A99">
      <w:pPr>
        <w:jc w:val="right"/>
      </w:pPr>
      <w:r w:rsidRPr="00C27A99">
        <w:rPr>
          <w:rFonts w:cs="Arial"/>
          <w:b/>
        </w:rPr>
        <w:t xml:space="preserve">Presenter: Peter Bean- General Manager Corporate Services </w:t>
      </w:r>
    </w:p>
    <w:p w:rsidR="00C27A99" w:rsidRPr="00C27A99" w:rsidRDefault="00C27A99" w:rsidP="00C27A99">
      <w:pPr>
        <w:rPr>
          <w:sz w:val="12"/>
          <w:szCs w:val="12"/>
        </w:rPr>
      </w:pPr>
    </w:p>
    <w:p w:rsidR="00C27A99" w:rsidRPr="00C27A99" w:rsidRDefault="00C27A99" w:rsidP="00C27A99">
      <w:pPr>
        <w:spacing w:before="240"/>
        <w:rPr>
          <w:b/>
          <w:smallCaps/>
          <w:sz w:val="28"/>
          <w:szCs w:val="28"/>
        </w:rPr>
      </w:pPr>
      <w:r w:rsidRPr="00C27A99">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C27A99" w:rsidRPr="00C27A99" w:rsidTr="00DF1446">
        <w:tc>
          <w:tcPr>
            <w:tcW w:w="9843" w:type="dxa"/>
          </w:tcPr>
          <w:p w:rsidR="00C27A99" w:rsidRPr="00C27A99" w:rsidRDefault="00C27A99" w:rsidP="00C27A99">
            <w:pPr>
              <w:keepNext/>
              <w:spacing w:before="240" w:after="60"/>
              <w:outlineLvl w:val="1"/>
              <w:rPr>
                <w:rFonts w:cs="Arial"/>
                <w:bCs/>
                <w:iCs/>
                <w:szCs w:val="22"/>
              </w:rPr>
            </w:pPr>
            <w:r w:rsidRPr="00C27A99">
              <w:rPr>
                <w:rFonts w:cs="Arial"/>
                <w:bCs/>
                <w:iCs/>
                <w:szCs w:val="22"/>
              </w:rPr>
              <w:t>This report presents to Council Minutes of the Policy Review Panel meeting held on 29 August 2013 for adoption of the Committees recommendations.</w:t>
            </w:r>
          </w:p>
          <w:p w:rsidR="00C27A99" w:rsidRPr="00C27A99" w:rsidRDefault="00C27A99" w:rsidP="00C27A99">
            <w:pPr>
              <w:rPr>
                <w:lang w:val="en-US"/>
              </w:rPr>
            </w:pPr>
          </w:p>
        </w:tc>
      </w:tr>
    </w:tbl>
    <w:p w:rsidR="00C27A99" w:rsidRPr="00C27A99" w:rsidRDefault="00C27A99" w:rsidP="00C27A99">
      <w:pPr>
        <w:ind w:left="2160" w:hanging="2160"/>
        <w:rPr>
          <w:rFonts w:cs="Arial"/>
          <w:iCs/>
          <w:sz w:val="16"/>
          <w:szCs w:val="16"/>
        </w:rPr>
      </w:pPr>
    </w:p>
    <w:tbl>
      <w:tblPr>
        <w:tblW w:w="5000" w:type="pct"/>
        <w:tblLook w:val="0000"/>
      </w:tblPr>
      <w:tblGrid>
        <w:gridCol w:w="9843"/>
      </w:tblGrid>
      <w:tr w:rsidR="00C27A99" w:rsidRPr="00C27A99" w:rsidTr="00DF1446">
        <w:tc>
          <w:tcPr>
            <w:tcW w:w="5000" w:type="pct"/>
          </w:tcPr>
          <w:p w:rsidR="00C27A99" w:rsidRPr="00C27A99" w:rsidRDefault="00C27A99" w:rsidP="00C27A99">
            <w:pPr>
              <w:spacing w:before="120"/>
              <w:rPr>
                <w:b/>
                <w:smallCaps/>
                <w:sz w:val="28"/>
                <w:szCs w:val="28"/>
              </w:rPr>
            </w:pPr>
            <w:bookmarkStart w:id="38" w:name="PDF2_Recommendations_2246"/>
            <w:bookmarkEnd w:id="38"/>
            <w:r w:rsidRPr="00C27A99">
              <w:rPr>
                <w:b/>
                <w:smallCaps/>
                <w:sz w:val="28"/>
                <w:szCs w:val="28"/>
              </w:rPr>
              <w:t>Recommendation:</w:t>
            </w:r>
          </w:p>
          <w:p w:rsidR="00C27A99" w:rsidRPr="00C27A99" w:rsidRDefault="00C27A99" w:rsidP="00C27A99">
            <w:pPr>
              <w:spacing w:before="120"/>
              <w:jc w:val="left"/>
              <w:rPr>
                <w:rFonts w:cs="Arial"/>
              </w:rPr>
            </w:pPr>
            <w:r w:rsidRPr="00C27A99">
              <w:t>That :-</w:t>
            </w:r>
          </w:p>
          <w:p w:rsidR="00C27A99" w:rsidRPr="00C27A99" w:rsidRDefault="00C27A99" w:rsidP="00C27A99">
            <w:pPr>
              <w:spacing w:before="120"/>
              <w:ind w:left="720" w:hanging="360"/>
              <w:jc w:val="left"/>
              <w:rPr>
                <w:rFonts w:cs="Arial"/>
              </w:rPr>
            </w:pPr>
            <w:r w:rsidRPr="00C27A99">
              <w:rPr>
                <w:rFonts w:cs="Arial"/>
              </w:rPr>
              <w:t>1.</w:t>
            </w:r>
            <w:r w:rsidRPr="00C27A99">
              <w:rPr>
                <w:rFonts w:cs="Arial"/>
              </w:rPr>
              <w:tab/>
              <w:t xml:space="preserve">The unconfirmed minutes of the Policy Review Panel Meeting of 29 August 2013 </w:t>
            </w:r>
            <w:proofErr w:type="gramStart"/>
            <w:r w:rsidRPr="00C27A99">
              <w:rPr>
                <w:rFonts w:cs="Arial"/>
              </w:rPr>
              <w:t>be</w:t>
            </w:r>
            <w:proofErr w:type="gramEnd"/>
            <w:r w:rsidRPr="00C27A99">
              <w:rPr>
                <w:rFonts w:cs="Arial"/>
              </w:rPr>
              <w:t xml:space="preserve"> noted.</w:t>
            </w:r>
          </w:p>
          <w:p w:rsidR="00C27A99" w:rsidRPr="00C27A99" w:rsidRDefault="00C27A99" w:rsidP="00C27A99">
            <w:pPr>
              <w:ind w:left="720" w:hanging="360"/>
              <w:rPr>
                <w:lang w:val="en-US"/>
              </w:rPr>
            </w:pPr>
            <w:r w:rsidRPr="00C27A99">
              <w:rPr>
                <w:rFonts w:eastAsia="Calibri" w:cs="Arial"/>
              </w:rPr>
              <w:t>2.</w:t>
            </w:r>
            <w:r w:rsidRPr="00C27A99">
              <w:rPr>
                <w:rFonts w:eastAsia="Calibri" w:cs="Arial"/>
              </w:rPr>
              <w:tab/>
            </w:r>
            <w:r w:rsidRPr="00C27A99">
              <w:rPr>
                <w:lang w:val="en-US"/>
              </w:rPr>
              <w:t>Council adopt the recommendations of the Committee as detailed in the Minutes appended to this report.</w:t>
            </w:r>
          </w:p>
          <w:p w:rsidR="00FF0F2A" w:rsidRDefault="00FF0F2A" w:rsidP="00FF0F2A">
            <w:pPr>
              <w:shd w:val="clear" w:color="auto" w:fill="D9D9D9" w:themeFill="background1" w:themeFillShade="D9"/>
              <w:jc w:val="left"/>
              <w:rPr>
                <w:szCs w:val="22"/>
              </w:rPr>
            </w:pPr>
            <w:bookmarkStart w:id="39" w:name="ResMover_2246"/>
            <w:bookmarkEnd w:id="39"/>
            <w:r w:rsidRPr="00FF0F2A">
              <w:rPr>
                <w:rFonts w:cs="Arial"/>
                <w:szCs w:val="22"/>
              </w:rPr>
              <w:t>Crs Dunn/Cugliari. That the recommendation be adopted.</w:t>
            </w:r>
          </w:p>
          <w:p w:rsidR="00C27A99" w:rsidRPr="00C27A99" w:rsidRDefault="00FF0F2A" w:rsidP="00FF0F2A">
            <w:pPr>
              <w:shd w:val="clear" w:color="auto" w:fill="D9D9D9" w:themeFill="background1" w:themeFillShade="D9"/>
              <w:spacing w:after="0"/>
              <w:jc w:val="right"/>
              <w:rPr>
                <w:szCs w:val="22"/>
              </w:rPr>
            </w:pPr>
            <w:bookmarkStart w:id="40" w:name="Carried_2246"/>
            <w:r w:rsidRPr="00FF0F2A">
              <w:rPr>
                <w:rFonts w:cs="Arial"/>
                <w:szCs w:val="22"/>
                <w:u w:val="single"/>
              </w:rPr>
              <w:t>CARRIED</w:t>
            </w:r>
            <w:bookmarkEnd w:id="40"/>
          </w:p>
        </w:tc>
      </w:tr>
    </w:tbl>
    <w:p w:rsidR="00C27A99" w:rsidRPr="00C27A99" w:rsidRDefault="00C27A99" w:rsidP="00C27A99">
      <w:pPr>
        <w:rPr>
          <w:rFonts w:cs="Arial"/>
          <w:sz w:val="16"/>
          <w:szCs w:val="16"/>
        </w:rPr>
      </w:pPr>
    </w:p>
    <w:p w:rsidR="00C27A99" w:rsidRPr="00C27A99" w:rsidRDefault="00C27A99" w:rsidP="00C27A99">
      <w:pPr>
        <w:pBdr>
          <w:bottom w:val="threeDEmboss" w:sz="12" w:space="1" w:color="auto"/>
        </w:pBdr>
        <w:ind w:left="1134" w:right="1134"/>
        <w:rPr>
          <w:rFonts w:cs="Arial"/>
          <w:sz w:val="16"/>
          <w:szCs w:val="20"/>
          <w:highlight w:val="yellow"/>
        </w:rPr>
      </w:pPr>
    </w:p>
    <w:p w:rsidR="00C27A99" w:rsidRPr="00C27A99" w:rsidRDefault="00C27A99" w:rsidP="00C27A99">
      <w:pPr>
        <w:keepNext/>
        <w:spacing w:before="120"/>
        <w:rPr>
          <w:b/>
          <w:smallCaps/>
          <w:sz w:val="28"/>
          <w:szCs w:val="28"/>
        </w:rPr>
      </w:pPr>
      <w:r w:rsidRPr="00C27A99">
        <w:rPr>
          <w:b/>
          <w:smallCaps/>
          <w:sz w:val="28"/>
          <w:szCs w:val="28"/>
        </w:rPr>
        <w:t>Report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1.</w:t>
      </w:r>
      <w:r w:rsidRPr="00C27A99">
        <w:rPr>
          <w:rFonts w:ascii="Arial Bold" w:hAnsi="Arial Bold"/>
          <w:b/>
          <w:sz w:val="28"/>
        </w:rPr>
        <w:tab/>
      </w:r>
      <w:r w:rsidRPr="00C27A99">
        <w:rPr>
          <w:b/>
          <w:sz w:val="28"/>
        </w:rPr>
        <w:t>Executive Summary</w:t>
      </w:r>
    </w:p>
    <w:p w:rsidR="00C27A99" w:rsidRPr="00C27A99" w:rsidRDefault="00C27A99" w:rsidP="00C27A99">
      <w:pPr>
        <w:tabs>
          <w:tab w:val="left" w:pos="567"/>
        </w:tabs>
        <w:ind w:left="567"/>
      </w:pPr>
      <w:r w:rsidRPr="00C27A99">
        <w:t>The Policy Review Panel considered:</w:t>
      </w:r>
    </w:p>
    <w:p w:rsidR="00C27A99" w:rsidRPr="00C27A99" w:rsidRDefault="00C27A99" w:rsidP="00C27A99">
      <w:pPr>
        <w:tabs>
          <w:tab w:val="left" w:pos="567"/>
        </w:tabs>
        <w:ind w:left="927" w:hanging="360"/>
        <w:rPr>
          <w:lang w:val="en-US"/>
        </w:rPr>
      </w:pPr>
      <w:r w:rsidRPr="00C27A99">
        <w:rPr>
          <w:rFonts w:cs="Arial"/>
        </w:rPr>
        <w:t>-</w:t>
      </w:r>
      <w:r w:rsidRPr="00C27A99">
        <w:rPr>
          <w:rFonts w:cs="Arial"/>
        </w:rPr>
        <w:tab/>
      </w:r>
      <w:r w:rsidRPr="00C27A99">
        <w:rPr>
          <w:lang w:val="en-US"/>
        </w:rPr>
        <w:t>Rating Strategy Reference Group Terms of Reference</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2.</w:t>
      </w:r>
      <w:r w:rsidRPr="00C27A99">
        <w:rPr>
          <w:rFonts w:ascii="Arial Bold" w:hAnsi="Arial Bold"/>
          <w:b/>
          <w:sz w:val="28"/>
        </w:rPr>
        <w:tab/>
      </w:r>
      <w:r w:rsidRPr="00C27A99">
        <w:rPr>
          <w:b/>
          <w:sz w:val="28"/>
        </w:rPr>
        <w:t>Background/Issues</w:t>
      </w:r>
    </w:p>
    <w:p w:rsidR="00C27A99" w:rsidRPr="00C27A99" w:rsidRDefault="00C27A99" w:rsidP="00C27A99">
      <w:pPr>
        <w:widowControl w:val="0"/>
        <w:spacing w:before="120" w:after="240"/>
        <w:ind w:left="567"/>
        <w:rPr>
          <w:szCs w:val="22"/>
        </w:rPr>
      </w:pPr>
      <w:r w:rsidRPr="00C27A99">
        <w:rPr>
          <w:szCs w:val="22"/>
        </w:rPr>
        <w:t>Council established a “Policy Review Panel” to review existing Council policy and formulate new policies in new areas identified by Council as requiring appropriate policy consideration.</w:t>
      </w:r>
    </w:p>
    <w:p w:rsidR="00C27A99" w:rsidRPr="00C27A99" w:rsidRDefault="00C27A99" w:rsidP="00C27A99">
      <w:pPr>
        <w:tabs>
          <w:tab w:val="left" w:pos="567"/>
        </w:tabs>
        <w:spacing w:before="120" w:after="240"/>
        <w:ind w:left="567"/>
        <w:rPr>
          <w:rFonts w:cs="Arial"/>
        </w:rPr>
      </w:pPr>
      <w:r w:rsidRPr="00C27A99">
        <w:rPr>
          <w:rFonts w:cs="Arial"/>
        </w:rPr>
        <w:t xml:space="preserve">The panel is an Advisory Committee which meets monthly and presents its recommendations to the Council for adoption.  A copy of the Minutes of the meeting held on 4 July 2013 is attached as </w:t>
      </w:r>
      <w:r w:rsidRPr="00C27A99">
        <w:rPr>
          <w:rFonts w:cs="Arial"/>
          <w:b/>
        </w:rPr>
        <w:t>Appendix 1</w:t>
      </w:r>
      <w:r w:rsidRPr="00C27A99">
        <w:rPr>
          <w:rFonts w:cs="Arial"/>
        </w:rPr>
        <w:t xml:space="preserve"> to this report.</w:t>
      </w:r>
    </w:p>
    <w:p w:rsidR="00C27A99" w:rsidRPr="00C27A99" w:rsidRDefault="00C27A99" w:rsidP="00C27A99">
      <w:pPr>
        <w:spacing w:after="0"/>
        <w:ind w:left="567"/>
        <w:rPr>
          <w:szCs w:val="22"/>
        </w:rPr>
      </w:pPr>
      <w:r w:rsidRPr="00C27A99">
        <w:rPr>
          <w:szCs w:val="22"/>
        </w:rPr>
        <w:t xml:space="preserve">The policies as proposed largely reflect what </w:t>
      </w:r>
      <w:proofErr w:type="gramStart"/>
      <w:r w:rsidRPr="00C27A99">
        <w:rPr>
          <w:szCs w:val="22"/>
        </w:rPr>
        <w:t>was the pre-existing practice in relation to these matters</w:t>
      </w:r>
      <w:proofErr w:type="gramEnd"/>
      <w:r w:rsidRPr="00C27A99">
        <w:rPr>
          <w:szCs w:val="22"/>
        </w:rPr>
        <w:t xml:space="preserve"> and therefore are not viewed as containing any major issues for Council.</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3.</w:t>
      </w:r>
      <w:r w:rsidRPr="00C27A99">
        <w:rPr>
          <w:rFonts w:ascii="Arial Bold" w:hAnsi="Arial Bold"/>
          <w:b/>
          <w:sz w:val="28"/>
        </w:rPr>
        <w:tab/>
      </w:r>
      <w:r w:rsidRPr="00C27A99">
        <w:rPr>
          <w:b/>
          <w:sz w:val="28"/>
        </w:rPr>
        <w:t>Council Plan Reference and Policy Reference</w:t>
      </w:r>
    </w:p>
    <w:p w:rsidR="00C27A99" w:rsidRPr="00C27A99" w:rsidRDefault="00C27A99" w:rsidP="00C27A99">
      <w:pPr>
        <w:spacing w:before="120" w:after="240"/>
        <w:ind w:left="567"/>
        <w:rPr>
          <w:rFonts w:cs="Arial"/>
        </w:rPr>
      </w:pPr>
      <w:r w:rsidRPr="00C27A99">
        <w:rPr>
          <w:rFonts w:cs="Arial"/>
        </w:rPr>
        <w:t>The Melton City Council 2013-2017 Council Plan references:</w:t>
      </w:r>
    </w:p>
    <w:p w:rsidR="00C27A99" w:rsidRPr="00C27A99" w:rsidRDefault="00C27A99" w:rsidP="00C27A99">
      <w:pPr>
        <w:spacing w:before="120"/>
        <w:ind w:left="851" w:hanging="284"/>
        <w:rPr>
          <w:rFonts w:cs="Arial"/>
        </w:rPr>
      </w:pPr>
      <w:r w:rsidRPr="00C27A99">
        <w:rPr>
          <w:rFonts w:cs="Arial"/>
        </w:rPr>
        <w:t>2. A Well Governed and Leading Organisation:  Operating with innovation, transparency, accountability and sustainability</w:t>
      </w:r>
    </w:p>
    <w:p w:rsidR="00C27A99" w:rsidRPr="00C27A99" w:rsidRDefault="00C27A99" w:rsidP="00C27A99">
      <w:pPr>
        <w:spacing w:before="120"/>
        <w:ind w:left="1276" w:hanging="425"/>
        <w:rPr>
          <w:rFonts w:cs="Arial"/>
          <w:i/>
        </w:rPr>
      </w:pPr>
      <w:r w:rsidRPr="00C27A99">
        <w:rPr>
          <w:rFonts w:cs="Arial"/>
          <w:i/>
        </w:rPr>
        <w:t>2.3 Facilitate community engagement in planning and decision making</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4.</w:t>
      </w:r>
      <w:r w:rsidRPr="00C27A99">
        <w:rPr>
          <w:rFonts w:ascii="Arial Bold" w:hAnsi="Arial Bold"/>
          <w:b/>
          <w:sz w:val="28"/>
        </w:rPr>
        <w:tab/>
      </w:r>
      <w:r w:rsidRPr="00C27A99">
        <w:rPr>
          <w:b/>
          <w:sz w:val="28"/>
        </w:rPr>
        <w:t>Financial Considerations</w:t>
      </w:r>
    </w:p>
    <w:p w:rsidR="00C27A99" w:rsidRPr="00C27A99" w:rsidRDefault="00C27A99" w:rsidP="00C27A99">
      <w:pPr>
        <w:widowControl w:val="0"/>
        <w:spacing w:before="120"/>
        <w:ind w:left="567"/>
        <w:rPr>
          <w:szCs w:val="22"/>
        </w:rPr>
      </w:pPr>
      <w:r w:rsidRPr="00C27A99">
        <w:rPr>
          <w:szCs w:val="22"/>
        </w:rPr>
        <w:t>There are no financial implications associated with the recommendations of the Committee as contained in the Minutes.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5.</w:t>
      </w:r>
      <w:r w:rsidRPr="00C27A99">
        <w:rPr>
          <w:rFonts w:ascii="Arial Bold" w:hAnsi="Arial Bold"/>
          <w:b/>
          <w:sz w:val="28"/>
        </w:rPr>
        <w:tab/>
      </w:r>
      <w:r w:rsidRPr="00C27A99">
        <w:rPr>
          <w:b/>
          <w:sz w:val="28"/>
        </w:rPr>
        <w:t>Consultation/Public Submissions</w:t>
      </w:r>
    </w:p>
    <w:p w:rsidR="00C27A99" w:rsidRPr="00C27A99" w:rsidRDefault="00C27A99" w:rsidP="00C27A99">
      <w:pPr>
        <w:widowControl w:val="0"/>
        <w:spacing w:before="120"/>
        <w:ind w:left="567"/>
        <w:rPr>
          <w:szCs w:val="22"/>
        </w:rPr>
      </w:pPr>
      <w:r w:rsidRPr="00C27A99">
        <w:rPr>
          <w:szCs w:val="22"/>
        </w:rPr>
        <w:t>The Policy Review Panel is an Advisory Committee of Council and where public consultation and or submissions are identified as being appropriate the Committee would recommend an appropriate consultation process to Council for endorsement.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6.</w:t>
      </w:r>
      <w:r w:rsidRPr="00C27A99">
        <w:rPr>
          <w:rFonts w:ascii="Arial Bold" w:hAnsi="Arial Bold"/>
          <w:b/>
          <w:sz w:val="28"/>
        </w:rPr>
        <w:tab/>
      </w:r>
      <w:r w:rsidRPr="00C27A99">
        <w:rPr>
          <w:b/>
          <w:sz w:val="28"/>
        </w:rPr>
        <w:t>Risk Analysis</w:t>
      </w:r>
    </w:p>
    <w:p w:rsidR="00C27A99" w:rsidRPr="00C27A99" w:rsidRDefault="00C27A99" w:rsidP="00C27A99">
      <w:pPr>
        <w:widowControl w:val="0"/>
        <w:spacing w:before="120"/>
        <w:ind w:left="567"/>
        <w:rPr>
          <w:szCs w:val="22"/>
        </w:rPr>
      </w:pPr>
      <w:r w:rsidRPr="00C27A99">
        <w:rPr>
          <w:szCs w:val="22"/>
        </w:rPr>
        <w:t>Maintaining up to date policies within an organisational framework assists Council in controlling risk.</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7.</w:t>
      </w:r>
      <w:r w:rsidRPr="00C27A99">
        <w:rPr>
          <w:rFonts w:ascii="Arial Bold" w:hAnsi="Arial Bold"/>
          <w:b/>
          <w:sz w:val="28"/>
        </w:rPr>
        <w:tab/>
      </w:r>
      <w:r w:rsidRPr="00C27A99">
        <w:rPr>
          <w:b/>
          <w:sz w:val="28"/>
        </w:rPr>
        <w:t>Options</w:t>
      </w:r>
    </w:p>
    <w:p w:rsidR="00C27A99" w:rsidRPr="00C27A99" w:rsidRDefault="00C27A99" w:rsidP="00C27A99">
      <w:pPr>
        <w:widowControl w:val="0"/>
        <w:spacing w:before="120"/>
        <w:ind w:left="567"/>
        <w:rPr>
          <w:szCs w:val="22"/>
        </w:rPr>
      </w:pPr>
      <w:r w:rsidRPr="00C27A99">
        <w:rPr>
          <w:b/>
          <w:sz w:val="28"/>
        </w:rPr>
        <w:t xml:space="preserve"> </w:t>
      </w:r>
      <w:r w:rsidRPr="00C27A99">
        <w:rPr>
          <w:szCs w:val="22"/>
        </w:rPr>
        <w:t>Policy Review Panel is an Advisory Committee of Council and Council therefore has the discretion to accept/reject or amend its recommendations as Council deems appropriate.</w:t>
      </w:r>
    </w:p>
    <w:p w:rsidR="00C27A99" w:rsidRPr="00C27A99" w:rsidRDefault="00C27A99" w:rsidP="00C27A99">
      <w:pPr>
        <w:rPr>
          <w:rFonts w:cs="Arial"/>
          <w:sz w:val="16"/>
          <w:szCs w:val="16"/>
        </w:rPr>
      </w:pPr>
    </w:p>
    <w:p w:rsidR="00C27A99" w:rsidRPr="00C27A99" w:rsidRDefault="00C27A99" w:rsidP="00C27A99">
      <w:pPr>
        <w:tabs>
          <w:tab w:val="left" w:pos="1134"/>
          <w:tab w:val="right" w:pos="9072"/>
        </w:tabs>
        <w:spacing w:before="120"/>
        <w:outlineLvl w:val="0"/>
        <w:rPr>
          <w:b/>
          <w:smallCaps/>
          <w:sz w:val="28"/>
        </w:rPr>
      </w:pPr>
      <w:bookmarkStart w:id="41" w:name="PDF2_Attachments_2246"/>
      <w:r w:rsidRPr="00C27A99">
        <w:rPr>
          <w:b/>
          <w:smallCaps/>
          <w:sz w:val="28"/>
        </w:rPr>
        <w:t>List of A</w:t>
      </w:r>
      <w:bookmarkEnd w:id="41"/>
      <w:r w:rsidRPr="00C27A99">
        <w:rPr>
          <w:b/>
          <w:smallCaps/>
          <w:sz w:val="28"/>
        </w:rPr>
        <w:t>ppendices</w:t>
      </w:r>
    </w:p>
    <w:tbl>
      <w:tblPr>
        <w:tblW w:w="0" w:type="auto"/>
        <w:tblLook w:val="0000"/>
      </w:tblPr>
      <w:tblGrid>
        <w:gridCol w:w="400"/>
        <w:gridCol w:w="5487"/>
      </w:tblGrid>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1</w:t>
            </w:r>
            <w:bookmarkStart w:id="42" w:name="PDFA_2246_1"/>
            <w:r w:rsidRPr="00C27A99">
              <w:rPr>
                <w:rFonts w:cs="Arial"/>
              </w:rPr>
              <w:t>.</w:t>
            </w:r>
            <w:bookmarkEnd w:id="42"/>
          </w:p>
        </w:tc>
        <w:tc>
          <w:tcPr>
            <w:tcW w:w="0" w:type="auto"/>
            <w:shd w:val="clear" w:color="auto" w:fill="auto"/>
          </w:tcPr>
          <w:p w:rsidR="00C27A99" w:rsidRPr="00C27A99" w:rsidRDefault="00C27A99" w:rsidP="00C27A99">
            <w:pPr>
              <w:jc w:val="left"/>
              <w:rPr>
                <w:rFonts w:cs="Arial"/>
              </w:rPr>
            </w:pPr>
            <w:r w:rsidRPr="00C27A99">
              <w:rPr>
                <w:rFonts w:cs="Arial"/>
              </w:rPr>
              <w:t xml:space="preserve">29 August 2013 Policy Review Panel Minutes </w:t>
            </w:r>
          </w:p>
        </w:tc>
      </w:tr>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2</w:t>
            </w:r>
            <w:bookmarkStart w:id="43" w:name="PDFA_Attachment_2"/>
            <w:bookmarkStart w:id="44" w:name="PDFA_2246_2"/>
            <w:r w:rsidRPr="00C27A99">
              <w:rPr>
                <w:rFonts w:cs="Arial"/>
              </w:rPr>
              <w:t>.</w:t>
            </w:r>
            <w:bookmarkEnd w:id="43"/>
            <w:bookmarkEnd w:id="44"/>
          </w:p>
        </w:tc>
        <w:tc>
          <w:tcPr>
            <w:tcW w:w="0" w:type="auto"/>
            <w:shd w:val="clear" w:color="auto" w:fill="auto"/>
          </w:tcPr>
          <w:p w:rsidR="00C27A99" w:rsidRPr="00C27A99" w:rsidRDefault="00C27A99" w:rsidP="00C27A99">
            <w:pPr>
              <w:jc w:val="left"/>
              <w:rPr>
                <w:rFonts w:cs="Arial"/>
              </w:rPr>
            </w:pPr>
            <w:r w:rsidRPr="00C27A99">
              <w:rPr>
                <w:rFonts w:cs="Arial"/>
              </w:rPr>
              <w:t>Rating Strategy Reference Group Terms of Reference</w:t>
            </w:r>
          </w:p>
        </w:tc>
      </w:tr>
    </w:tbl>
    <w:p w:rsidR="00C27A99" w:rsidRDefault="00C27A99" w:rsidP="00C27A99">
      <w:pPr>
        <w:jc w:val="left"/>
        <w:rPr>
          <w:rFonts w:cs="Arial"/>
          <w:b/>
          <w:caps/>
          <w:sz w:val="28"/>
        </w:rPr>
        <w:sectPr w:rsidR="00C27A99" w:rsidSect="00C27A99">
          <w:headerReference w:type="even" r:id="rId32"/>
          <w:headerReference w:type="default" r:id="rId33"/>
          <w:footerReference w:type="even" r:id="rId34"/>
          <w:footerReference w:type="default" r:id="rId35"/>
          <w:headerReference w:type="first" r:id="rId36"/>
          <w:footerReference w:type="first" r:id="rId37"/>
          <w:pgSz w:w="11907" w:h="16839" w:code="9"/>
          <w:pgMar w:top="1418" w:right="1140" w:bottom="1134" w:left="1140" w:header="720" w:footer="510" w:gutter="0"/>
          <w:cols w:space="720"/>
          <w:formProt w:val="0"/>
          <w:docGrid w:linePitch="299"/>
        </w:sectPr>
      </w:pPr>
      <w:r w:rsidRPr="00C27A99">
        <w:rPr>
          <w:rFonts w:cs="Arial"/>
        </w:rPr>
        <w:t xml:space="preserve"> </w:t>
      </w:r>
      <w:r>
        <w:rPr>
          <w:rFonts w:cs="Arial"/>
          <w:b/>
          <w:caps/>
          <w:sz w:val="28"/>
        </w:rPr>
        <w:t xml:space="preserve"> </w:t>
      </w:r>
      <w:bookmarkStart w:id="45" w:name="PageSet_Report_2246"/>
      <w:bookmarkEnd w:id="45"/>
    </w:p>
    <w:p w:rsidR="00C27A99" w:rsidRPr="00C27A99" w:rsidRDefault="00C27A99" w:rsidP="00C27A99">
      <w:pPr>
        <w:tabs>
          <w:tab w:val="left" w:pos="851"/>
        </w:tabs>
        <w:ind w:left="851" w:hanging="851"/>
        <w:jc w:val="left"/>
        <w:rPr>
          <w:bCs/>
          <w:smallCaps/>
          <w:sz w:val="28"/>
          <w:szCs w:val="28"/>
        </w:rPr>
      </w:pPr>
      <w:bookmarkStart w:id="46" w:name="PDF3_Attachment_2246_1"/>
      <w:bookmarkStart w:id="47" w:name="PDF2_ReportName_2274"/>
      <w:bookmarkEnd w:id="46"/>
      <w:bookmarkEnd w:id="47"/>
      <w:r w:rsidRPr="00C27A99">
        <w:rPr>
          <w:b/>
          <w:bCs/>
          <w:smallCaps/>
          <w:sz w:val="28"/>
          <w:szCs w:val="28"/>
        </w:rPr>
        <w:t>11.5</w:t>
      </w:r>
      <w:r w:rsidRPr="00C27A99">
        <w:rPr>
          <w:bCs/>
          <w:smallCaps/>
          <w:sz w:val="28"/>
          <w:szCs w:val="28"/>
        </w:rPr>
        <w:tab/>
      </w:r>
      <w:r w:rsidRPr="00C27A99">
        <w:rPr>
          <w:b/>
          <w:bCs/>
          <w:smallCaps/>
          <w:sz w:val="28"/>
          <w:szCs w:val="28"/>
        </w:rPr>
        <w:t>Culturally and Linguistically Diverse Advisory Committee Meeting Minutes 21 August 2013</w:t>
      </w:r>
    </w:p>
    <w:p w:rsidR="00C27A99" w:rsidRPr="00C27A99" w:rsidRDefault="00C27A99" w:rsidP="00C27A99">
      <w:pPr>
        <w:spacing w:after="0"/>
        <w:jc w:val="right"/>
        <w:rPr>
          <w:rFonts w:cs="Arial"/>
          <w:b/>
        </w:rPr>
      </w:pPr>
      <w:r w:rsidRPr="00C27A99">
        <w:rPr>
          <w:rFonts w:cs="Arial"/>
          <w:b/>
        </w:rPr>
        <w:t>Author: Adamu Tefera- Intercultural Development Officer</w:t>
      </w:r>
    </w:p>
    <w:p w:rsidR="00C27A99" w:rsidRPr="00C27A99" w:rsidRDefault="00C27A99" w:rsidP="00C27A99">
      <w:pPr>
        <w:jc w:val="right"/>
      </w:pPr>
      <w:r w:rsidRPr="00C27A99">
        <w:rPr>
          <w:rFonts w:cs="Arial"/>
          <w:b/>
        </w:rPr>
        <w:t xml:space="preserve">Presenter: Adam Boyle- Acting General Manager Community Services </w:t>
      </w:r>
    </w:p>
    <w:p w:rsidR="00C27A99" w:rsidRPr="00C27A99" w:rsidRDefault="00C27A99" w:rsidP="00C27A99">
      <w:pPr>
        <w:rPr>
          <w:sz w:val="12"/>
          <w:szCs w:val="12"/>
        </w:rPr>
      </w:pPr>
    </w:p>
    <w:p w:rsidR="00C27A99" w:rsidRPr="00C27A99" w:rsidRDefault="00C27A99" w:rsidP="00C27A99">
      <w:pPr>
        <w:spacing w:before="240"/>
        <w:rPr>
          <w:b/>
          <w:smallCaps/>
          <w:sz w:val="28"/>
          <w:szCs w:val="28"/>
        </w:rPr>
      </w:pPr>
      <w:r w:rsidRPr="00C27A99">
        <w:rPr>
          <w:b/>
          <w:smallCaps/>
          <w:sz w:val="28"/>
          <w:szCs w:val="28"/>
        </w:rPr>
        <w:t>Purpose of Report</w:t>
      </w:r>
    </w:p>
    <w:tbl>
      <w:tblPr>
        <w:tblStyle w:val="TableGrid"/>
        <w:tblW w:w="19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gridCol w:w="9843"/>
      </w:tblGrid>
      <w:tr w:rsidR="00C27A99" w:rsidRPr="00C27A99" w:rsidTr="00DF1446">
        <w:tc>
          <w:tcPr>
            <w:tcW w:w="9843" w:type="dxa"/>
          </w:tcPr>
          <w:p w:rsidR="00C27A99" w:rsidRPr="00C27A99" w:rsidRDefault="00C27A99" w:rsidP="00C27A99">
            <w:r w:rsidRPr="00C27A99">
              <w:t>To present the minutes of the Culturally and Linguistically Diverse Advisory Committee (</w:t>
            </w:r>
            <w:proofErr w:type="spellStart"/>
            <w:r w:rsidRPr="00C27A99">
              <w:t>CALDAC</w:t>
            </w:r>
            <w:proofErr w:type="spellEnd"/>
            <w:r w:rsidRPr="00C27A99">
              <w:t>) meeting held on 21 August 2013.</w:t>
            </w:r>
          </w:p>
          <w:p w:rsidR="00C27A99" w:rsidRPr="00C27A99" w:rsidRDefault="00C27A99" w:rsidP="00C27A99"/>
        </w:tc>
        <w:tc>
          <w:tcPr>
            <w:tcW w:w="9843" w:type="dxa"/>
          </w:tcPr>
          <w:p w:rsidR="00C27A99" w:rsidRPr="00C27A99" w:rsidRDefault="00C27A99" w:rsidP="00C27A99"/>
        </w:tc>
      </w:tr>
    </w:tbl>
    <w:p w:rsidR="00C27A99" w:rsidRPr="00C27A99" w:rsidRDefault="00C27A99" w:rsidP="00C27A99">
      <w:pPr>
        <w:ind w:left="2160" w:hanging="2160"/>
        <w:rPr>
          <w:rFonts w:cs="Arial"/>
          <w:iCs/>
          <w:sz w:val="16"/>
          <w:szCs w:val="16"/>
        </w:rPr>
      </w:pPr>
    </w:p>
    <w:tbl>
      <w:tblPr>
        <w:tblW w:w="5000" w:type="pct"/>
        <w:tblLook w:val="0000"/>
      </w:tblPr>
      <w:tblGrid>
        <w:gridCol w:w="9843"/>
      </w:tblGrid>
      <w:tr w:rsidR="00C27A99" w:rsidRPr="00C27A99" w:rsidTr="00DF1446">
        <w:tc>
          <w:tcPr>
            <w:tcW w:w="5000" w:type="pct"/>
          </w:tcPr>
          <w:p w:rsidR="00C27A99" w:rsidRPr="00C27A99" w:rsidRDefault="00C27A99" w:rsidP="00C27A99">
            <w:pPr>
              <w:spacing w:before="120"/>
              <w:rPr>
                <w:b/>
                <w:smallCaps/>
                <w:sz w:val="28"/>
                <w:szCs w:val="28"/>
              </w:rPr>
            </w:pPr>
            <w:bookmarkStart w:id="48" w:name="PDF2_Recommendations_2274"/>
            <w:bookmarkEnd w:id="48"/>
            <w:r w:rsidRPr="00C27A99">
              <w:rPr>
                <w:b/>
                <w:smallCaps/>
                <w:sz w:val="28"/>
                <w:szCs w:val="28"/>
              </w:rPr>
              <w:t>Recommendation:</w:t>
            </w:r>
          </w:p>
          <w:p w:rsidR="00C27A99" w:rsidRPr="00C27A99" w:rsidRDefault="00C27A99" w:rsidP="00C27A99">
            <w:r w:rsidRPr="00C27A99">
              <w:t>That t</w:t>
            </w:r>
            <w:r w:rsidRPr="00C27A99">
              <w:rPr>
                <w:rFonts w:cs="Arial"/>
              </w:rPr>
              <w:t xml:space="preserve">he unconfirmed minutes of the </w:t>
            </w:r>
            <w:proofErr w:type="spellStart"/>
            <w:r w:rsidRPr="00C27A99">
              <w:rPr>
                <w:rFonts w:cs="Arial"/>
              </w:rPr>
              <w:t>CALDAC</w:t>
            </w:r>
            <w:proofErr w:type="spellEnd"/>
            <w:r w:rsidRPr="00C27A99">
              <w:rPr>
                <w:rFonts w:cs="Arial"/>
              </w:rPr>
              <w:t xml:space="preserve"> Meeting of </w:t>
            </w:r>
            <w:r w:rsidRPr="00C27A99">
              <w:rPr>
                <w:bCs/>
                <w:iCs/>
              </w:rPr>
              <w:t xml:space="preserve">21 August 2013 are noted as attached at </w:t>
            </w:r>
            <w:r w:rsidRPr="00C27A99">
              <w:rPr>
                <w:b/>
                <w:bCs/>
                <w:iCs/>
              </w:rPr>
              <w:t>Appendix 1.</w:t>
            </w:r>
          </w:p>
          <w:p w:rsidR="00DF1446" w:rsidRDefault="00DF1446" w:rsidP="00C27A99">
            <w:pPr>
              <w:rPr>
                <w:szCs w:val="22"/>
              </w:rPr>
            </w:pPr>
          </w:p>
          <w:p w:rsidR="00DF1446" w:rsidRDefault="00DF1446" w:rsidP="00DF1446">
            <w:pPr>
              <w:shd w:val="clear" w:color="auto" w:fill="D9D9D9" w:themeFill="background1" w:themeFillShade="D9"/>
              <w:jc w:val="left"/>
              <w:rPr>
                <w:szCs w:val="22"/>
              </w:rPr>
            </w:pPr>
            <w:bookmarkStart w:id="49" w:name="ResMover_2274"/>
            <w:bookmarkEnd w:id="49"/>
            <w:r w:rsidRPr="00DF1446">
              <w:rPr>
                <w:rFonts w:cs="Arial"/>
                <w:szCs w:val="22"/>
              </w:rPr>
              <w:t>Crs Turner/Ramsey. That the recommendation be adopted.</w:t>
            </w:r>
          </w:p>
          <w:p w:rsidR="00C27A99" w:rsidRPr="00C27A99" w:rsidRDefault="00DF1446" w:rsidP="00DF1446">
            <w:pPr>
              <w:shd w:val="clear" w:color="auto" w:fill="D9D9D9" w:themeFill="background1" w:themeFillShade="D9"/>
              <w:spacing w:after="0"/>
              <w:jc w:val="right"/>
              <w:rPr>
                <w:szCs w:val="22"/>
              </w:rPr>
            </w:pPr>
            <w:bookmarkStart w:id="50" w:name="Carried_2274"/>
            <w:r w:rsidRPr="00DF1446">
              <w:rPr>
                <w:rFonts w:cs="Arial"/>
                <w:szCs w:val="22"/>
                <w:u w:val="single"/>
              </w:rPr>
              <w:t>CARRIED</w:t>
            </w:r>
            <w:bookmarkEnd w:id="50"/>
          </w:p>
        </w:tc>
      </w:tr>
    </w:tbl>
    <w:p w:rsidR="00C27A99" w:rsidRPr="00C27A99" w:rsidRDefault="00C27A99" w:rsidP="00C27A99">
      <w:pPr>
        <w:rPr>
          <w:rFonts w:cs="Arial"/>
          <w:sz w:val="16"/>
          <w:szCs w:val="16"/>
        </w:rPr>
      </w:pPr>
    </w:p>
    <w:p w:rsidR="00C27A99" w:rsidRPr="00C27A99" w:rsidRDefault="00C27A99" w:rsidP="00C27A99">
      <w:pPr>
        <w:pBdr>
          <w:bottom w:val="threeDEmboss" w:sz="12" w:space="1" w:color="auto"/>
        </w:pBdr>
        <w:ind w:left="1134" w:right="1134"/>
        <w:rPr>
          <w:rFonts w:cs="Arial"/>
          <w:sz w:val="16"/>
          <w:szCs w:val="20"/>
          <w:highlight w:val="yellow"/>
        </w:rPr>
      </w:pPr>
    </w:p>
    <w:p w:rsidR="00C27A99" w:rsidRPr="00C27A99" w:rsidRDefault="00C27A99" w:rsidP="00C27A99">
      <w:pPr>
        <w:keepNext/>
        <w:spacing w:before="120"/>
        <w:rPr>
          <w:b/>
          <w:smallCaps/>
          <w:sz w:val="28"/>
          <w:szCs w:val="28"/>
        </w:rPr>
      </w:pPr>
      <w:r w:rsidRPr="00C27A99">
        <w:rPr>
          <w:b/>
          <w:smallCaps/>
          <w:sz w:val="28"/>
          <w:szCs w:val="28"/>
        </w:rPr>
        <w:t>Report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1.</w:t>
      </w:r>
      <w:r w:rsidRPr="00C27A99">
        <w:rPr>
          <w:rFonts w:ascii="Arial Bold" w:hAnsi="Arial Bold"/>
          <w:b/>
          <w:sz w:val="28"/>
        </w:rPr>
        <w:tab/>
      </w:r>
      <w:r w:rsidRPr="00C27A99">
        <w:rPr>
          <w:b/>
          <w:sz w:val="28"/>
        </w:rPr>
        <w:t>Executive Summary</w:t>
      </w:r>
    </w:p>
    <w:p w:rsidR="00C27A99" w:rsidRPr="00C27A99" w:rsidRDefault="00C27A99" w:rsidP="00C27A99">
      <w:pPr>
        <w:tabs>
          <w:tab w:val="left" w:pos="567"/>
        </w:tabs>
        <w:spacing w:before="120"/>
        <w:ind w:left="567"/>
        <w:rPr>
          <w:rFonts w:cs="Arial"/>
        </w:rPr>
      </w:pPr>
      <w:r w:rsidRPr="00C27A99">
        <w:rPr>
          <w:rFonts w:cs="Arial"/>
        </w:rPr>
        <w:t xml:space="preserve">Council established the </w:t>
      </w:r>
      <w:proofErr w:type="spellStart"/>
      <w:r w:rsidRPr="00C27A99">
        <w:rPr>
          <w:rFonts w:cs="Arial"/>
        </w:rPr>
        <w:t>CALDAC</w:t>
      </w:r>
      <w:proofErr w:type="spellEnd"/>
      <w:r w:rsidRPr="00C27A99">
        <w:rPr>
          <w:rFonts w:cs="Arial"/>
        </w:rPr>
        <w:t xml:space="preserve"> in 2008 </w:t>
      </w:r>
      <w:r w:rsidRPr="00C27A99">
        <w:rPr>
          <w:szCs w:val="22"/>
        </w:rPr>
        <w:t>to</w:t>
      </w:r>
      <w:r w:rsidRPr="00C27A99">
        <w:rPr>
          <w:rFonts w:cs="Arial"/>
          <w:sz w:val="24"/>
        </w:rPr>
        <w:t xml:space="preserve"> </w:t>
      </w:r>
      <w:r w:rsidRPr="00C27A99">
        <w:rPr>
          <w:szCs w:val="22"/>
        </w:rPr>
        <w:t xml:space="preserve">work together with communities to support the City of Melton to be inclusive of all people, valuing and acknowledging the contribution of cultural diversity and the role of </w:t>
      </w:r>
      <w:proofErr w:type="gramStart"/>
      <w:r w:rsidRPr="00C27A99">
        <w:rPr>
          <w:szCs w:val="22"/>
        </w:rPr>
        <w:t>Culturally</w:t>
      </w:r>
      <w:proofErr w:type="gramEnd"/>
      <w:r w:rsidRPr="00C27A99">
        <w:rPr>
          <w:szCs w:val="22"/>
        </w:rPr>
        <w:t xml:space="preserve"> and Linguistically Diverse (</w:t>
      </w:r>
      <w:proofErr w:type="spellStart"/>
      <w:r w:rsidRPr="00C27A99">
        <w:rPr>
          <w:szCs w:val="22"/>
        </w:rPr>
        <w:t>CALD</w:t>
      </w:r>
      <w:proofErr w:type="spellEnd"/>
      <w:r w:rsidRPr="00C27A99">
        <w:rPr>
          <w:szCs w:val="22"/>
        </w:rPr>
        <w:t xml:space="preserve">) communities within the City. </w:t>
      </w:r>
    </w:p>
    <w:p w:rsidR="00C27A99" w:rsidRPr="00C27A99" w:rsidRDefault="00C27A99" w:rsidP="00C27A99">
      <w:pPr>
        <w:tabs>
          <w:tab w:val="right" w:pos="9072"/>
        </w:tabs>
        <w:ind w:left="567"/>
        <w:outlineLvl w:val="0"/>
      </w:pPr>
      <w:r w:rsidRPr="00C27A99">
        <w:t xml:space="preserve">Membership of the Committee is drawn from key stakeholders and representatives of the City of Melton’s </w:t>
      </w:r>
      <w:proofErr w:type="spellStart"/>
      <w:r w:rsidRPr="00C27A99">
        <w:t>CALD</w:t>
      </w:r>
      <w:proofErr w:type="spellEnd"/>
      <w:r w:rsidRPr="00C27A99">
        <w:t xml:space="preserve"> communities. Committee members have an interest in developing partnership responses to local </w:t>
      </w:r>
      <w:proofErr w:type="spellStart"/>
      <w:r w:rsidRPr="00C27A99">
        <w:t>CALD</w:t>
      </w:r>
      <w:proofErr w:type="spellEnd"/>
      <w:r w:rsidRPr="00C27A99">
        <w:t xml:space="preserve"> priorities. </w:t>
      </w:r>
      <w:r w:rsidRPr="00C27A99">
        <w:rPr>
          <w:szCs w:val="22"/>
        </w:rPr>
        <w:t xml:space="preserve">The 21 August 2013 meeting of </w:t>
      </w:r>
      <w:proofErr w:type="spellStart"/>
      <w:r w:rsidRPr="00C27A99">
        <w:rPr>
          <w:szCs w:val="22"/>
        </w:rPr>
        <w:t>CALDAC</w:t>
      </w:r>
      <w:proofErr w:type="spellEnd"/>
      <w:r w:rsidRPr="00C27A99">
        <w:rPr>
          <w:szCs w:val="22"/>
        </w:rPr>
        <w:t xml:space="preserve"> was the first meeting for 2013-2015 members,</w:t>
      </w:r>
      <w:r w:rsidRPr="00C27A99">
        <w:rPr>
          <w:rFonts w:cs="Arial"/>
        </w:rPr>
        <w:t xml:space="preserve"> with minutes attached at </w:t>
      </w:r>
      <w:r w:rsidRPr="00C27A99">
        <w:rPr>
          <w:rFonts w:cs="Arial"/>
          <w:b/>
        </w:rPr>
        <w:t>Appendix 1</w:t>
      </w:r>
      <w:r w:rsidRPr="00C27A99">
        <w:rPr>
          <w:rFonts w:cs="Arial"/>
        </w:rPr>
        <w:t xml:space="preserve"> of this report for Council awareness.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2.</w:t>
      </w:r>
      <w:r w:rsidRPr="00C27A99">
        <w:rPr>
          <w:rFonts w:ascii="Arial Bold" w:hAnsi="Arial Bold"/>
          <w:b/>
          <w:sz w:val="28"/>
        </w:rPr>
        <w:tab/>
      </w:r>
      <w:r w:rsidRPr="00C27A99">
        <w:rPr>
          <w:b/>
          <w:sz w:val="28"/>
        </w:rPr>
        <w:t>Background/Issues</w:t>
      </w:r>
    </w:p>
    <w:p w:rsidR="00C27A99" w:rsidRPr="00C27A99" w:rsidRDefault="00C27A99" w:rsidP="00C27A99">
      <w:pPr>
        <w:tabs>
          <w:tab w:val="left" w:pos="567"/>
        </w:tabs>
        <w:spacing w:before="120"/>
        <w:ind w:left="567"/>
        <w:rPr>
          <w:szCs w:val="22"/>
        </w:rPr>
      </w:pPr>
      <w:r w:rsidRPr="00C27A99">
        <w:rPr>
          <w:szCs w:val="22"/>
        </w:rPr>
        <w:t xml:space="preserve">The </w:t>
      </w:r>
      <w:proofErr w:type="spellStart"/>
      <w:r w:rsidRPr="00C27A99">
        <w:rPr>
          <w:szCs w:val="22"/>
        </w:rPr>
        <w:t>CALDAC</w:t>
      </w:r>
      <w:proofErr w:type="spellEnd"/>
      <w:r w:rsidRPr="00C27A99">
        <w:rPr>
          <w:szCs w:val="22"/>
        </w:rPr>
        <w:t xml:space="preserve"> meets quarterly to consider matters relating to </w:t>
      </w:r>
      <w:proofErr w:type="spellStart"/>
      <w:r w:rsidRPr="00C27A99">
        <w:rPr>
          <w:szCs w:val="22"/>
        </w:rPr>
        <w:t>CALD</w:t>
      </w:r>
      <w:proofErr w:type="spellEnd"/>
      <w:r w:rsidRPr="00C27A99">
        <w:rPr>
          <w:szCs w:val="22"/>
        </w:rPr>
        <w:t xml:space="preserve"> communities, cultural issues and settlement within the City.</w:t>
      </w:r>
    </w:p>
    <w:p w:rsidR="00C27A99" w:rsidRPr="00C27A99" w:rsidRDefault="00C27A99" w:rsidP="00C27A99">
      <w:pPr>
        <w:tabs>
          <w:tab w:val="left" w:pos="567"/>
        </w:tabs>
        <w:spacing w:before="120"/>
        <w:ind w:left="567"/>
        <w:rPr>
          <w:szCs w:val="22"/>
        </w:rPr>
      </w:pPr>
      <w:r w:rsidRPr="00C27A99">
        <w:rPr>
          <w:szCs w:val="22"/>
        </w:rPr>
        <w:t>The purpose of the Committee is to advise Council on issues and barriers that affect people with diverse backgrounds living, working and/or learning in the City of Melton.  The Committee raises advocacy issues for Council to consider on behalf of the community and assists to promote the benefits of cultural diversity within the City of Melton and region.</w:t>
      </w:r>
    </w:p>
    <w:p w:rsidR="00C27A99" w:rsidRPr="00C27A99" w:rsidRDefault="00C27A99" w:rsidP="00C27A99">
      <w:pPr>
        <w:tabs>
          <w:tab w:val="left" w:pos="567"/>
        </w:tabs>
        <w:spacing w:before="120"/>
        <w:ind w:left="567"/>
        <w:rPr>
          <w:szCs w:val="22"/>
        </w:rPr>
      </w:pPr>
      <w:r w:rsidRPr="00C27A99">
        <w:rPr>
          <w:szCs w:val="22"/>
        </w:rPr>
        <w:t xml:space="preserve">The first meeting of the newly appointed </w:t>
      </w:r>
      <w:proofErr w:type="spellStart"/>
      <w:r w:rsidRPr="00C27A99">
        <w:rPr>
          <w:szCs w:val="22"/>
        </w:rPr>
        <w:t>CALDAC</w:t>
      </w:r>
      <w:proofErr w:type="spellEnd"/>
      <w:r w:rsidRPr="00C27A99">
        <w:rPr>
          <w:szCs w:val="22"/>
        </w:rPr>
        <w:t xml:space="preserve"> was held on 21 August 2013, which provided the opportunity for members to:</w:t>
      </w:r>
    </w:p>
    <w:p w:rsidR="00C27A99" w:rsidRPr="00C27A99" w:rsidRDefault="00C27A99" w:rsidP="00C27A99">
      <w:pPr>
        <w:tabs>
          <w:tab w:val="left" w:pos="567"/>
        </w:tabs>
        <w:ind w:left="1287" w:hanging="360"/>
        <w:rPr>
          <w:szCs w:val="22"/>
          <w:lang w:val="en-US"/>
        </w:rPr>
      </w:pPr>
      <w:r w:rsidRPr="00C27A99">
        <w:rPr>
          <w:rFonts w:ascii="Symbol" w:eastAsia="Calibri" w:hAnsi="Symbol" w:cs="Arial"/>
          <w:szCs w:val="22"/>
        </w:rPr>
        <w:t></w:t>
      </w:r>
      <w:r w:rsidRPr="00C27A99">
        <w:rPr>
          <w:rFonts w:ascii="Symbol" w:eastAsia="Calibri" w:hAnsi="Symbol" w:cs="Arial"/>
          <w:szCs w:val="22"/>
        </w:rPr>
        <w:tab/>
      </w:r>
      <w:r w:rsidRPr="00C27A99">
        <w:rPr>
          <w:szCs w:val="22"/>
          <w:lang w:val="en-US"/>
        </w:rPr>
        <w:t xml:space="preserve">Share information about the </w:t>
      </w:r>
      <w:proofErr w:type="spellStart"/>
      <w:r w:rsidRPr="00C27A99">
        <w:rPr>
          <w:szCs w:val="22"/>
          <w:lang w:val="en-US"/>
        </w:rPr>
        <w:t>CALD</w:t>
      </w:r>
      <w:proofErr w:type="spellEnd"/>
      <w:r w:rsidRPr="00C27A99">
        <w:rPr>
          <w:szCs w:val="22"/>
          <w:lang w:val="en-US"/>
        </w:rPr>
        <w:t xml:space="preserve"> community they represent; and</w:t>
      </w:r>
    </w:p>
    <w:p w:rsidR="00C27A99" w:rsidRPr="00C27A99" w:rsidRDefault="00C27A99" w:rsidP="00C27A99">
      <w:pPr>
        <w:tabs>
          <w:tab w:val="left" w:pos="567"/>
        </w:tabs>
        <w:ind w:left="1287" w:hanging="360"/>
        <w:rPr>
          <w:szCs w:val="22"/>
          <w:lang w:val="en-US"/>
        </w:rPr>
      </w:pPr>
      <w:r w:rsidRPr="00C27A99">
        <w:rPr>
          <w:rFonts w:ascii="Symbol" w:eastAsia="Calibri" w:hAnsi="Symbol" w:cs="Arial"/>
          <w:szCs w:val="22"/>
        </w:rPr>
        <w:t></w:t>
      </w:r>
      <w:r w:rsidRPr="00C27A99">
        <w:rPr>
          <w:rFonts w:ascii="Symbol" w:eastAsia="Calibri" w:hAnsi="Symbol" w:cs="Arial"/>
          <w:szCs w:val="22"/>
        </w:rPr>
        <w:tab/>
      </w:r>
      <w:r w:rsidRPr="00C27A99">
        <w:rPr>
          <w:szCs w:val="22"/>
          <w:lang w:val="en-US"/>
        </w:rPr>
        <w:t>Identify issues of importance within their communities and current activities occurring.</w:t>
      </w:r>
    </w:p>
    <w:p w:rsidR="00C27A99" w:rsidRPr="00C27A99" w:rsidRDefault="00C27A99" w:rsidP="00C27A99">
      <w:pPr>
        <w:tabs>
          <w:tab w:val="left" w:pos="567"/>
        </w:tabs>
        <w:spacing w:before="120"/>
        <w:ind w:left="567"/>
        <w:rPr>
          <w:szCs w:val="22"/>
        </w:rPr>
      </w:pPr>
      <w:r w:rsidRPr="00C27A99">
        <w:rPr>
          <w:szCs w:val="22"/>
        </w:rPr>
        <w:t>The Committee’s next meeting will focus on developing a work plan for the committee to identify and enable implementation of specific actions, including the opportunity to provide response to Council strategies and issues.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3.</w:t>
      </w:r>
      <w:r w:rsidRPr="00C27A99">
        <w:rPr>
          <w:rFonts w:ascii="Arial Bold" w:hAnsi="Arial Bold"/>
          <w:b/>
          <w:sz w:val="28"/>
        </w:rPr>
        <w:tab/>
      </w:r>
      <w:r w:rsidRPr="00C27A99">
        <w:rPr>
          <w:b/>
          <w:sz w:val="28"/>
        </w:rPr>
        <w:t>Council Plan Reference and Policy Reference</w:t>
      </w:r>
    </w:p>
    <w:p w:rsidR="00C27A99" w:rsidRPr="00C27A99" w:rsidRDefault="00C27A99" w:rsidP="00C27A99">
      <w:pPr>
        <w:spacing w:before="120" w:after="240"/>
        <w:ind w:left="567"/>
        <w:rPr>
          <w:rFonts w:cs="Arial"/>
        </w:rPr>
      </w:pPr>
      <w:r w:rsidRPr="00C27A99">
        <w:rPr>
          <w:rFonts w:cs="Arial"/>
        </w:rPr>
        <w:t>The Melton City Council 2013-2017 Council Plan references:</w:t>
      </w:r>
    </w:p>
    <w:p w:rsidR="00C27A99" w:rsidRPr="00C27A99" w:rsidRDefault="00C27A99" w:rsidP="00C27A99">
      <w:pPr>
        <w:spacing w:before="120"/>
        <w:ind w:left="851" w:hanging="284"/>
        <w:rPr>
          <w:rFonts w:cs="Arial"/>
        </w:rPr>
      </w:pPr>
      <w:r w:rsidRPr="00C27A99">
        <w:rPr>
          <w:rFonts w:cs="Arial"/>
        </w:rPr>
        <w:t>3. Diverse, Confident and Inclusive Communities:  A culturally rich, active, safe and connected City</w:t>
      </w:r>
    </w:p>
    <w:p w:rsidR="00C27A99" w:rsidRPr="00C27A99" w:rsidRDefault="00C27A99" w:rsidP="00C27A99">
      <w:pPr>
        <w:spacing w:before="120"/>
        <w:ind w:left="851"/>
        <w:rPr>
          <w:rFonts w:cs="Arial"/>
        </w:rPr>
      </w:pPr>
      <w:r w:rsidRPr="00C27A99">
        <w:rPr>
          <w:rFonts w:cs="Arial"/>
        </w:rPr>
        <w:t>3.1 Build an inclusive community that embraces and values cultural diversity and celebrates our collective heritage.</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4.</w:t>
      </w:r>
      <w:r w:rsidRPr="00C27A99">
        <w:rPr>
          <w:rFonts w:ascii="Arial Bold" w:hAnsi="Arial Bold"/>
          <w:b/>
          <w:sz w:val="28"/>
        </w:rPr>
        <w:tab/>
      </w:r>
      <w:r w:rsidRPr="00C27A99">
        <w:rPr>
          <w:b/>
          <w:sz w:val="28"/>
        </w:rPr>
        <w:t>Financial Considerations</w:t>
      </w:r>
    </w:p>
    <w:p w:rsidR="00C27A99" w:rsidRPr="00C27A99" w:rsidRDefault="00C27A99" w:rsidP="00C27A99">
      <w:pPr>
        <w:spacing w:before="120" w:after="0"/>
        <w:ind w:left="567"/>
        <w:rPr>
          <w:rFonts w:eastAsia="Calibri" w:cs="Arial"/>
        </w:rPr>
      </w:pPr>
      <w:r w:rsidRPr="00C27A99">
        <w:rPr>
          <w:rFonts w:eastAsia="Calibri" w:cs="Arial"/>
        </w:rPr>
        <w:t xml:space="preserve">Operational expense and initiatives extending from the </w:t>
      </w:r>
      <w:proofErr w:type="spellStart"/>
      <w:r w:rsidRPr="00C27A99">
        <w:rPr>
          <w:rFonts w:eastAsia="Calibri" w:cs="Arial"/>
        </w:rPr>
        <w:t>CALDAC</w:t>
      </w:r>
      <w:proofErr w:type="spellEnd"/>
      <w:r w:rsidRPr="00C27A99">
        <w:rPr>
          <w:rFonts w:eastAsia="Calibri" w:cs="Arial"/>
        </w:rPr>
        <w:t xml:space="preserve"> are accommodated within recurrent budgets.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5.</w:t>
      </w:r>
      <w:r w:rsidRPr="00C27A99">
        <w:rPr>
          <w:rFonts w:ascii="Arial Bold" w:hAnsi="Arial Bold"/>
          <w:b/>
          <w:sz w:val="28"/>
        </w:rPr>
        <w:tab/>
      </w:r>
      <w:r w:rsidRPr="00C27A99">
        <w:rPr>
          <w:b/>
          <w:sz w:val="28"/>
        </w:rPr>
        <w:t>Consultation/Public Submissions</w:t>
      </w:r>
    </w:p>
    <w:p w:rsidR="00C27A99" w:rsidRPr="00C27A99" w:rsidRDefault="00C27A99" w:rsidP="00C27A99">
      <w:pPr>
        <w:tabs>
          <w:tab w:val="left" w:pos="567"/>
        </w:tabs>
        <w:spacing w:before="120"/>
        <w:ind w:left="567"/>
        <w:rPr>
          <w:rFonts w:cs="Arial"/>
        </w:rPr>
      </w:pPr>
      <w:r w:rsidRPr="00C27A99">
        <w:rPr>
          <w:rFonts w:cs="Arial"/>
        </w:rPr>
        <w:t xml:space="preserve">The </w:t>
      </w:r>
      <w:proofErr w:type="spellStart"/>
      <w:r w:rsidRPr="00C27A99">
        <w:t>CALDAC</w:t>
      </w:r>
      <w:proofErr w:type="spellEnd"/>
      <w:r w:rsidRPr="00C27A99">
        <w:t xml:space="preserve"> is </w:t>
      </w:r>
      <w:r w:rsidRPr="00C27A99">
        <w:rPr>
          <w:rFonts w:cs="Arial"/>
        </w:rPr>
        <w:t>an Advisory Committee of Council, and where public consultation and/or submissions are identified as being appropriate, the Committee will recommend an appropriate consultation process to Council for endorsement.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6.</w:t>
      </w:r>
      <w:r w:rsidRPr="00C27A99">
        <w:rPr>
          <w:rFonts w:ascii="Arial Bold" w:hAnsi="Arial Bold"/>
          <w:b/>
          <w:sz w:val="28"/>
        </w:rPr>
        <w:tab/>
      </w:r>
      <w:r w:rsidRPr="00C27A99">
        <w:rPr>
          <w:b/>
          <w:sz w:val="28"/>
        </w:rPr>
        <w:t>Risk Analysis</w:t>
      </w:r>
    </w:p>
    <w:p w:rsidR="00C27A99" w:rsidRPr="00C27A99" w:rsidRDefault="00C27A99" w:rsidP="00C27A99">
      <w:pPr>
        <w:keepNext/>
        <w:tabs>
          <w:tab w:val="left" w:pos="567"/>
        </w:tabs>
        <w:spacing w:before="120"/>
        <w:ind w:left="567"/>
        <w:rPr>
          <w:rFonts w:cs="Arial"/>
        </w:rPr>
      </w:pPr>
      <w:r w:rsidRPr="00C27A99">
        <w:rPr>
          <w:rFonts w:cs="Arial"/>
        </w:rPr>
        <w:t xml:space="preserve">The </w:t>
      </w:r>
      <w:proofErr w:type="spellStart"/>
      <w:r w:rsidRPr="00C27A99">
        <w:rPr>
          <w:rFonts w:cs="Arial"/>
        </w:rPr>
        <w:t>CALDAC</w:t>
      </w:r>
      <w:proofErr w:type="spellEnd"/>
      <w:r w:rsidRPr="00C27A99">
        <w:rPr>
          <w:rFonts w:cs="Arial"/>
        </w:rPr>
        <w:t xml:space="preserve"> ensures continued meaningful engagement and consultation with </w:t>
      </w:r>
      <w:proofErr w:type="spellStart"/>
      <w:r w:rsidRPr="00C27A99">
        <w:rPr>
          <w:rFonts w:cs="Arial"/>
        </w:rPr>
        <w:t>CALD</w:t>
      </w:r>
      <w:proofErr w:type="spellEnd"/>
      <w:r w:rsidRPr="00C27A99">
        <w:rPr>
          <w:rFonts w:cs="Arial"/>
        </w:rPr>
        <w:t xml:space="preserve"> communities and ensures relationships and resources are adequately aligned to address </w:t>
      </w:r>
      <w:proofErr w:type="spellStart"/>
      <w:r w:rsidRPr="00C27A99">
        <w:rPr>
          <w:rFonts w:cs="Arial"/>
        </w:rPr>
        <w:t>CALD</w:t>
      </w:r>
      <w:proofErr w:type="spellEnd"/>
      <w:r w:rsidRPr="00C27A99">
        <w:rPr>
          <w:rFonts w:cs="Arial"/>
        </w:rPr>
        <w:t xml:space="preserve"> community concerns and assist Council in mitigating possible risks.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7.</w:t>
      </w:r>
      <w:r w:rsidRPr="00C27A99">
        <w:rPr>
          <w:rFonts w:ascii="Arial Bold" w:hAnsi="Arial Bold"/>
          <w:b/>
          <w:sz w:val="28"/>
        </w:rPr>
        <w:tab/>
      </w:r>
      <w:r w:rsidRPr="00C27A99">
        <w:rPr>
          <w:b/>
          <w:sz w:val="28"/>
        </w:rPr>
        <w:t>Options</w:t>
      </w:r>
    </w:p>
    <w:p w:rsidR="00C27A99" w:rsidRPr="00C27A99" w:rsidRDefault="00C27A99" w:rsidP="00C27A99">
      <w:pPr>
        <w:tabs>
          <w:tab w:val="right" w:pos="9072"/>
        </w:tabs>
        <w:ind w:left="567"/>
        <w:outlineLvl w:val="0"/>
      </w:pPr>
      <w:r w:rsidRPr="00C27A99">
        <w:t xml:space="preserve">The </w:t>
      </w:r>
      <w:proofErr w:type="spellStart"/>
      <w:r w:rsidRPr="00C27A99">
        <w:t>CALDAC</w:t>
      </w:r>
      <w:proofErr w:type="spellEnd"/>
      <w:r w:rsidRPr="00C27A99">
        <w:t xml:space="preserve"> is an Advisory Committee of Council, therefore has the discretion to accept, reject or amend the Committee’s recommendations as deemed appropriate.</w:t>
      </w:r>
    </w:p>
    <w:p w:rsidR="00C27A99" w:rsidRPr="00C27A99" w:rsidRDefault="00C27A99" w:rsidP="00C27A99">
      <w:pPr>
        <w:rPr>
          <w:rFonts w:cs="Arial"/>
          <w:sz w:val="16"/>
          <w:szCs w:val="16"/>
        </w:rPr>
      </w:pPr>
    </w:p>
    <w:p w:rsidR="00C27A99" w:rsidRPr="00C27A99" w:rsidRDefault="00C27A99" w:rsidP="00C27A99">
      <w:pPr>
        <w:tabs>
          <w:tab w:val="left" w:pos="1134"/>
          <w:tab w:val="right" w:pos="9072"/>
        </w:tabs>
        <w:spacing w:before="120"/>
        <w:outlineLvl w:val="0"/>
        <w:rPr>
          <w:b/>
          <w:smallCaps/>
          <w:sz w:val="28"/>
        </w:rPr>
      </w:pPr>
      <w:bookmarkStart w:id="51" w:name="PDF2_Attachments_2274"/>
      <w:r w:rsidRPr="00C27A99">
        <w:rPr>
          <w:b/>
          <w:smallCaps/>
          <w:sz w:val="28"/>
        </w:rPr>
        <w:t>List of A</w:t>
      </w:r>
      <w:bookmarkEnd w:id="51"/>
      <w:r w:rsidRPr="00C27A99">
        <w:rPr>
          <w:b/>
          <w:smallCaps/>
          <w:sz w:val="28"/>
        </w:rPr>
        <w:t>ppendices</w:t>
      </w:r>
    </w:p>
    <w:tbl>
      <w:tblPr>
        <w:tblW w:w="0" w:type="auto"/>
        <w:tblLook w:val="0000"/>
      </w:tblPr>
      <w:tblGrid>
        <w:gridCol w:w="400"/>
        <w:gridCol w:w="4387"/>
      </w:tblGrid>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1</w:t>
            </w:r>
            <w:bookmarkStart w:id="52" w:name="PDFA_2274_1"/>
            <w:r w:rsidRPr="00C27A99">
              <w:rPr>
                <w:rFonts w:cs="Arial"/>
              </w:rPr>
              <w:t>.</w:t>
            </w:r>
            <w:bookmarkEnd w:id="52"/>
          </w:p>
        </w:tc>
        <w:tc>
          <w:tcPr>
            <w:tcW w:w="0" w:type="auto"/>
            <w:shd w:val="clear" w:color="auto" w:fill="auto"/>
          </w:tcPr>
          <w:p w:rsidR="00C27A99" w:rsidRPr="00C27A99" w:rsidRDefault="00C27A99" w:rsidP="00C27A99">
            <w:pPr>
              <w:jc w:val="left"/>
              <w:rPr>
                <w:rFonts w:cs="Arial"/>
              </w:rPr>
            </w:pPr>
            <w:proofErr w:type="spellStart"/>
            <w:r w:rsidRPr="00C27A99">
              <w:rPr>
                <w:rFonts w:cs="Arial"/>
              </w:rPr>
              <w:t>CALDAC</w:t>
            </w:r>
            <w:proofErr w:type="spellEnd"/>
            <w:r w:rsidRPr="00C27A99">
              <w:rPr>
                <w:rFonts w:cs="Arial"/>
              </w:rPr>
              <w:t xml:space="preserve"> Meeting Minutes 21 August 2013</w:t>
            </w:r>
          </w:p>
        </w:tc>
      </w:tr>
    </w:tbl>
    <w:p w:rsidR="00C27A99" w:rsidRDefault="00C27A99" w:rsidP="00C27A99">
      <w:pPr>
        <w:jc w:val="left"/>
        <w:rPr>
          <w:rFonts w:cs="Arial"/>
          <w:b/>
          <w:caps/>
          <w:sz w:val="28"/>
        </w:rPr>
        <w:sectPr w:rsidR="00C27A99" w:rsidSect="00C27A99">
          <w:headerReference w:type="even" r:id="rId38"/>
          <w:headerReference w:type="default" r:id="rId39"/>
          <w:footerReference w:type="even" r:id="rId40"/>
          <w:footerReference w:type="default" r:id="rId41"/>
          <w:headerReference w:type="first" r:id="rId42"/>
          <w:footerReference w:type="first" r:id="rId43"/>
          <w:pgSz w:w="11907" w:h="16839" w:code="9"/>
          <w:pgMar w:top="1418" w:right="1140" w:bottom="1134" w:left="1140" w:header="720" w:footer="510" w:gutter="0"/>
          <w:cols w:space="720"/>
          <w:formProt w:val="0"/>
          <w:docGrid w:linePitch="299"/>
        </w:sectPr>
      </w:pPr>
      <w:r w:rsidRPr="00C27A99">
        <w:rPr>
          <w:rFonts w:cs="Arial"/>
        </w:rPr>
        <w:t xml:space="preserve"> </w:t>
      </w:r>
      <w:r>
        <w:rPr>
          <w:rFonts w:cs="Arial"/>
          <w:b/>
          <w:caps/>
          <w:sz w:val="28"/>
        </w:rPr>
        <w:t xml:space="preserve"> </w:t>
      </w:r>
      <w:bookmarkStart w:id="53" w:name="PageSet_Report_2274"/>
      <w:bookmarkEnd w:id="53"/>
    </w:p>
    <w:p w:rsidR="00C27A99" w:rsidRPr="00C27A99" w:rsidRDefault="00C27A99" w:rsidP="00C27A99">
      <w:pPr>
        <w:tabs>
          <w:tab w:val="left" w:pos="851"/>
        </w:tabs>
        <w:ind w:left="851" w:hanging="851"/>
        <w:jc w:val="left"/>
        <w:rPr>
          <w:bCs/>
          <w:smallCaps/>
          <w:sz w:val="28"/>
          <w:szCs w:val="28"/>
        </w:rPr>
      </w:pPr>
      <w:bookmarkStart w:id="54" w:name="PDF3_Attachment_2274_1"/>
      <w:bookmarkStart w:id="55" w:name="INF_EndOfAttachment_2274_1"/>
      <w:bookmarkStart w:id="56" w:name="PDF2_ReportName_2276"/>
      <w:bookmarkEnd w:id="54"/>
      <w:bookmarkEnd w:id="55"/>
      <w:bookmarkEnd w:id="56"/>
      <w:r w:rsidRPr="00C27A99">
        <w:rPr>
          <w:b/>
          <w:bCs/>
          <w:smallCaps/>
          <w:sz w:val="28"/>
          <w:szCs w:val="28"/>
        </w:rPr>
        <w:t>11.6</w:t>
      </w:r>
      <w:r w:rsidRPr="00C27A99">
        <w:rPr>
          <w:bCs/>
          <w:smallCaps/>
          <w:sz w:val="28"/>
          <w:szCs w:val="28"/>
        </w:rPr>
        <w:tab/>
      </w:r>
      <w:r w:rsidRPr="00C27A99">
        <w:rPr>
          <w:b/>
          <w:bCs/>
          <w:smallCaps/>
          <w:sz w:val="28"/>
          <w:szCs w:val="28"/>
        </w:rPr>
        <w:t>Early Years Partnership Meeting Minutes 22 August 2013</w:t>
      </w:r>
    </w:p>
    <w:p w:rsidR="00C27A99" w:rsidRPr="00C27A99" w:rsidRDefault="00C27A99" w:rsidP="00C27A99">
      <w:pPr>
        <w:spacing w:after="0"/>
        <w:jc w:val="right"/>
        <w:rPr>
          <w:rFonts w:cs="Arial"/>
          <w:b/>
        </w:rPr>
      </w:pPr>
      <w:r w:rsidRPr="00C27A99">
        <w:rPr>
          <w:rFonts w:cs="Arial"/>
          <w:b/>
        </w:rPr>
        <w:t>Author: Leigh Cruickshank- Coordinator Early Years Partnerships</w:t>
      </w:r>
    </w:p>
    <w:p w:rsidR="00C27A99" w:rsidRPr="00C27A99" w:rsidRDefault="00C27A99" w:rsidP="00C27A99">
      <w:pPr>
        <w:jc w:val="right"/>
      </w:pPr>
      <w:r w:rsidRPr="00C27A99">
        <w:rPr>
          <w:rFonts w:cs="Arial"/>
          <w:b/>
        </w:rPr>
        <w:t xml:space="preserve">Presenter: Adam Boyle- Acting General Manager Community Services </w:t>
      </w:r>
    </w:p>
    <w:p w:rsidR="00C27A99" w:rsidRPr="00C27A99" w:rsidRDefault="00C27A99" w:rsidP="00C27A99">
      <w:pPr>
        <w:rPr>
          <w:sz w:val="12"/>
          <w:szCs w:val="12"/>
        </w:rPr>
      </w:pPr>
    </w:p>
    <w:p w:rsidR="00C27A99" w:rsidRPr="00C27A99" w:rsidRDefault="00C27A99" w:rsidP="00C27A99">
      <w:pPr>
        <w:spacing w:before="240"/>
        <w:rPr>
          <w:b/>
          <w:smallCaps/>
          <w:sz w:val="28"/>
          <w:szCs w:val="28"/>
        </w:rPr>
      </w:pPr>
      <w:r w:rsidRPr="00C27A99">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C27A99" w:rsidRPr="00C27A99" w:rsidTr="00DF1446">
        <w:tc>
          <w:tcPr>
            <w:tcW w:w="9843" w:type="dxa"/>
          </w:tcPr>
          <w:p w:rsidR="00C27A99" w:rsidRPr="00C27A99" w:rsidRDefault="00C27A99" w:rsidP="00C27A99">
            <w:r w:rsidRPr="00C27A99">
              <w:t>To present the minutes of the Early Years Partnership meeting held on 22 August 2013.</w:t>
            </w:r>
          </w:p>
          <w:p w:rsidR="00C27A99" w:rsidRPr="00C27A99" w:rsidRDefault="00C27A99" w:rsidP="00C27A99"/>
        </w:tc>
      </w:tr>
    </w:tbl>
    <w:p w:rsidR="00C27A99" w:rsidRPr="00C27A99" w:rsidRDefault="00C27A99" w:rsidP="00C27A99">
      <w:pPr>
        <w:ind w:left="2160" w:hanging="2160"/>
        <w:rPr>
          <w:rFonts w:cs="Arial"/>
          <w:iCs/>
          <w:sz w:val="16"/>
          <w:szCs w:val="16"/>
        </w:rPr>
      </w:pPr>
    </w:p>
    <w:tbl>
      <w:tblPr>
        <w:tblW w:w="5000" w:type="pct"/>
        <w:tblLook w:val="0000"/>
      </w:tblPr>
      <w:tblGrid>
        <w:gridCol w:w="9843"/>
      </w:tblGrid>
      <w:tr w:rsidR="00C27A99" w:rsidRPr="00C27A99" w:rsidTr="00DF1446">
        <w:tc>
          <w:tcPr>
            <w:tcW w:w="5000" w:type="pct"/>
          </w:tcPr>
          <w:p w:rsidR="00C27A99" w:rsidRPr="00C27A99" w:rsidRDefault="00C27A99" w:rsidP="00C27A99">
            <w:pPr>
              <w:spacing w:before="120"/>
              <w:rPr>
                <w:b/>
                <w:smallCaps/>
                <w:sz w:val="28"/>
                <w:szCs w:val="28"/>
              </w:rPr>
            </w:pPr>
            <w:bookmarkStart w:id="57" w:name="PDF2_Recommendations_2276"/>
            <w:bookmarkEnd w:id="57"/>
            <w:r w:rsidRPr="00C27A99">
              <w:rPr>
                <w:b/>
                <w:smallCaps/>
                <w:sz w:val="28"/>
                <w:szCs w:val="28"/>
              </w:rPr>
              <w:t>Recommendation:</w:t>
            </w:r>
          </w:p>
          <w:p w:rsidR="00DF1446" w:rsidRDefault="00C27A99" w:rsidP="00C27A99">
            <w:r w:rsidRPr="00C27A99">
              <w:t xml:space="preserve">That the unconfirmed minutes of the Early Years Partnership meeting of 22 August 2013 be noted as attached at </w:t>
            </w:r>
            <w:r w:rsidRPr="00C27A99">
              <w:rPr>
                <w:b/>
              </w:rPr>
              <w:t>Appendix 1</w:t>
            </w:r>
            <w:r w:rsidRPr="00C27A99">
              <w:t>.</w:t>
            </w:r>
          </w:p>
          <w:p w:rsidR="00DF1446" w:rsidRDefault="00DF1446" w:rsidP="00DF1446">
            <w:pPr>
              <w:shd w:val="clear" w:color="auto" w:fill="D9D9D9" w:themeFill="background1" w:themeFillShade="D9"/>
              <w:jc w:val="left"/>
            </w:pPr>
            <w:bookmarkStart w:id="58" w:name="ResMover_2276"/>
            <w:bookmarkEnd w:id="58"/>
            <w:r w:rsidRPr="00DF1446">
              <w:rPr>
                <w:rFonts w:cs="Arial"/>
              </w:rPr>
              <w:t>Crs Turner/Ramsey. That the recommendation be adopted.</w:t>
            </w:r>
          </w:p>
          <w:p w:rsidR="00C27A99" w:rsidRPr="00C27A99" w:rsidRDefault="00DF1446" w:rsidP="00DF1446">
            <w:pPr>
              <w:shd w:val="clear" w:color="auto" w:fill="D9D9D9" w:themeFill="background1" w:themeFillShade="D9"/>
              <w:spacing w:after="0"/>
              <w:jc w:val="right"/>
              <w:rPr>
                <w:szCs w:val="22"/>
              </w:rPr>
            </w:pPr>
            <w:bookmarkStart w:id="59" w:name="Carried_2276"/>
            <w:r w:rsidRPr="00DF1446">
              <w:rPr>
                <w:rFonts w:cs="Arial"/>
                <w:szCs w:val="22"/>
                <w:u w:val="single"/>
              </w:rPr>
              <w:t>CARRIED</w:t>
            </w:r>
            <w:bookmarkEnd w:id="59"/>
          </w:p>
        </w:tc>
      </w:tr>
    </w:tbl>
    <w:p w:rsidR="00C27A99" w:rsidRPr="00C27A99" w:rsidRDefault="00C27A99" w:rsidP="00C27A99">
      <w:pPr>
        <w:rPr>
          <w:rFonts w:cs="Arial"/>
          <w:sz w:val="16"/>
          <w:szCs w:val="16"/>
        </w:rPr>
      </w:pPr>
    </w:p>
    <w:p w:rsidR="00C27A99" w:rsidRPr="00C27A99" w:rsidRDefault="00C27A99" w:rsidP="00C27A99">
      <w:pPr>
        <w:pBdr>
          <w:bottom w:val="threeDEmboss" w:sz="12" w:space="1" w:color="auto"/>
        </w:pBdr>
        <w:ind w:left="1134" w:right="1134"/>
        <w:rPr>
          <w:rFonts w:cs="Arial"/>
          <w:sz w:val="16"/>
          <w:szCs w:val="20"/>
          <w:highlight w:val="yellow"/>
        </w:rPr>
      </w:pPr>
    </w:p>
    <w:p w:rsidR="00C27A99" w:rsidRPr="00C27A99" w:rsidRDefault="00C27A99" w:rsidP="00C27A99">
      <w:pPr>
        <w:keepNext/>
        <w:spacing w:before="120"/>
        <w:rPr>
          <w:b/>
          <w:smallCaps/>
          <w:sz w:val="28"/>
          <w:szCs w:val="28"/>
        </w:rPr>
      </w:pPr>
      <w:r w:rsidRPr="00C27A99">
        <w:rPr>
          <w:b/>
          <w:smallCaps/>
          <w:sz w:val="28"/>
          <w:szCs w:val="28"/>
        </w:rPr>
        <w:t>Report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1.</w:t>
      </w:r>
      <w:r w:rsidRPr="00C27A99">
        <w:rPr>
          <w:rFonts w:ascii="Arial Bold" w:hAnsi="Arial Bold"/>
          <w:b/>
          <w:sz w:val="28"/>
        </w:rPr>
        <w:tab/>
      </w:r>
      <w:r w:rsidRPr="00C27A99">
        <w:rPr>
          <w:b/>
          <w:sz w:val="28"/>
        </w:rPr>
        <w:t>Executive Summary</w:t>
      </w:r>
    </w:p>
    <w:p w:rsidR="00C27A99" w:rsidRPr="00C27A99" w:rsidRDefault="00C27A99" w:rsidP="00C27A99">
      <w:pPr>
        <w:ind w:left="567"/>
        <w:rPr>
          <w:rFonts w:cs="Arial"/>
        </w:rPr>
      </w:pPr>
      <w:r w:rsidRPr="00C27A99">
        <w:t xml:space="preserve">The </w:t>
      </w:r>
      <w:r w:rsidRPr="00C27A99">
        <w:rPr>
          <w:rFonts w:cs="Arial"/>
        </w:rPr>
        <w:t>Early Years Partnership Committee was established in 2011 to work collaboratively to monitor and evaluate the Municipal Early Years Plan 2010-2013. The Committee is also responsible to develop, implement, monitor and evaluate the Best Start Action Plan 2010-2013.</w:t>
      </w:r>
    </w:p>
    <w:p w:rsidR="00C27A99" w:rsidRPr="00C27A99" w:rsidRDefault="00C27A99" w:rsidP="00C27A99">
      <w:pPr>
        <w:ind w:left="567"/>
        <w:rPr>
          <w:rFonts w:cs="Arial"/>
        </w:rPr>
      </w:pPr>
      <w:r w:rsidRPr="00C27A99">
        <w:rPr>
          <w:rFonts w:cs="Arial"/>
        </w:rPr>
        <w:t>Committee membership is drawn from external partners who provide services to families and children within the City of Melton and community representatives. The Committee meets bimonthly, with minutes of the August 2013 meeting provided for Council awareness.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2.</w:t>
      </w:r>
      <w:r w:rsidRPr="00C27A99">
        <w:rPr>
          <w:rFonts w:ascii="Arial Bold" w:hAnsi="Arial Bold"/>
          <w:b/>
          <w:sz w:val="28"/>
        </w:rPr>
        <w:tab/>
      </w:r>
      <w:r w:rsidRPr="00C27A99">
        <w:rPr>
          <w:b/>
          <w:sz w:val="28"/>
        </w:rPr>
        <w:t>Background/Issues</w:t>
      </w:r>
    </w:p>
    <w:p w:rsidR="00C27A99" w:rsidRPr="00C27A99" w:rsidRDefault="00C27A99" w:rsidP="00C27A99">
      <w:pPr>
        <w:ind w:left="567"/>
        <w:rPr>
          <w:rFonts w:cs="Arial"/>
        </w:rPr>
      </w:pPr>
      <w:r w:rsidRPr="00C27A99">
        <w:rPr>
          <w:rFonts w:cs="Arial"/>
        </w:rPr>
        <w:t>The Early Years Partnership Committee is responsible to provide direction, involvement and advice to Council concerning the support, development and improvement of the health and wellbeing of children aged 0-12 years.</w:t>
      </w:r>
    </w:p>
    <w:p w:rsidR="00C27A99" w:rsidRPr="00C27A99" w:rsidRDefault="00C27A99" w:rsidP="00C27A99">
      <w:pPr>
        <w:ind w:left="567"/>
        <w:rPr>
          <w:rFonts w:cs="Arial"/>
        </w:rPr>
      </w:pPr>
      <w:r w:rsidRPr="00C27A99">
        <w:rPr>
          <w:rFonts w:cs="Arial"/>
        </w:rPr>
        <w:t>At the 22 August 2013 meeting, reports were tabled from both the Maternal and Child Health, and the Kindergarten Working Groups, which detailed updates on planning to increase attendance and/or participation within these services. Newly developed Terms of reference for these working groups were endorsed by the Partnership. An overview of the Annual Best Start report to the Department of Education and Early Childhood Development was also provided.</w:t>
      </w:r>
    </w:p>
    <w:p w:rsidR="00C27A99" w:rsidRPr="00C27A99" w:rsidRDefault="00C27A99" w:rsidP="00C27A99">
      <w:pPr>
        <w:ind w:left="567"/>
        <w:rPr>
          <w:rFonts w:cs="Arial"/>
        </w:rPr>
      </w:pPr>
      <w:r w:rsidRPr="00C27A99">
        <w:rPr>
          <w:rFonts w:cs="Arial"/>
        </w:rPr>
        <w:t>The Partnership was given a status update on the drafting process of the new 2014-2017 Municipal Early Years Plan (</w:t>
      </w:r>
      <w:proofErr w:type="spellStart"/>
      <w:r w:rsidRPr="00C27A99">
        <w:rPr>
          <w:rFonts w:cs="Arial"/>
        </w:rPr>
        <w:t>MEYP</w:t>
      </w:r>
      <w:proofErr w:type="spellEnd"/>
      <w:r w:rsidRPr="00C27A99">
        <w:rPr>
          <w:rFonts w:cs="Arial"/>
        </w:rPr>
        <w:t xml:space="preserve">), which will be considered by Council later this calendar year.  A presentation of the results of the Parent Carer Survey and the Children’s Consultation undertaken as part of the </w:t>
      </w:r>
      <w:proofErr w:type="spellStart"/>
      <w:r w:rsidRPr="00C27A99">
        <w:rPr>
          <w:rFonts w:cs="Arial"/>
        </w:rPr>
        <w:t>MEYP</w:t>
      </w:r>
      <w:proofErr w:type="spellEnd"/>
      <w:r w:rsidRPr="00C27A99">
        <w:rPr>
          <w:rFonts w:cs="Arial"/>
        </w:rPr>
        <w:t xml:space="preserve"> process was also presented. Council was recently a partner in the development of an “Engaging Children in Decision Making – guide to Consulting Children” document and an overview of this was provided to the Committee.</w:t>
      </w:r>
    </w:p>
    <w:p w:rsidR="00C27A99" w:rsidRPr="00C27A99" w:rsidRDefault="00C27A99" w:rsidP="00C27A99">
      <w:pPr>
        <w:ind w:left="567"/>
        <w:rPr>
          <w:rFonts w:cs="Arial"/>
        </w:rPr>
      </w:pPr>
      <w:r w:rsidRPr="00C27A99">
        <w:rPr>
          <w:rFonts w:cs="Arial"/>
        </w:rPr>
        <w:t xml:space="preserve">Minutes of the meeting are attached at </w:t>
      </w:r>
      <w:r w:rsidRPr="00C27A99">
        <w:rPr>
          <w:rFonts w:cs="Arial"/>
          <w:b/>
        </w:rPr>
        <w:t>Appendix 1</w:t>
      </w:r>
      <w:r w:rsidRPr="00C27A99">
        <w:rPr>
          <w:rFonts w:cs="Arial"/>
        </w:rPr>
        <w:t xml:space="preserve"> of this report for Council’s review and awareness.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3.</w:t>
      </w:r>
      <w:r w:rsidRPr="00C27A99">
        <w:rPr>
          <w:rFonts w:ascii="Arial Bold" w:hAnsi="Arial Bold"/>
          <w:b/>
          <w:sz w:val="28"/>
        </w:rPr>
        <w:tab/>
      </w:r>
      <w:r w:rsidRPr="00C27A99">
        <w:rPr>
          <w:b/>
          <w:sz w:val="28"/>
        </w:rPr>
        <w:t>Council Plan Reference and Policy Reference</w:t>
      </w:r>
    </w:p>
    <w:p w:rsidR="00C27A99" w:rsidRPr="00C27A99" w:rsidRDefault="00C27A99" w:rsidP="00C27A99">
      <w:pPr>
        <w:spacing w:before="120" w:after="240"/>
        <w:ind w:left="567"/>
        <w:rPr>
          <w:rFonts w:cs="Arial"/>
        </w:rPr>
      </w:pPr>
      <w:r w:rsidRPr="00C27A99">
        <w:rPr>
          <w:rFonts w:cs="Arial"/>
        </w:rPr>
        <w:t>The Melton City Council 2013-2017 Council Plan references:</w:t>
      </w:r>
    </w:p>
    <w:p w:rsidR="00C27A99" w:rsidRPr="00C27A99" w:rsidRDefault="00C27A99" w:rsidP="00C27A99">
      <w:pPr>
        <w:spacing w:before="120"/>
        <w:ind w:left="851" w:hanging="284"/>
        <w:rPr>
          <w:rFonts w:cs="Arial"/>
        </w:rPr>
      </w:pPr>
      <w:r w:rsidRPr="00C27A99">
        <w:rPr>
          <w:rFonts w:cs="Arial"/>
        </w:rPr>
        <w:t>3. Diverse, Confident and Inclusive Communities:  A culturally rich, active, safe and connected City</w:t>
      </w:r>
    </w:p>
    <w:p w:rsidR="00C27A99" w:rsidRPr="00C27A99" w:rsidRDefault="00C27A99" w:rsidP="00C27A99">
      <w:pPr>
        <w:spacing w:before="120"/>
        <w:ind w:left="1276" w:hanging="425"/>
        <w:rPr>
          <w:rFonts w:cs="Arial"/>
          <w:i/>
        </w:rPr>
      </w:pPr>
      <w:proofErr w:type="gramStart"/>
      <w:r w:rsidRPr="00C27A99">
        <w:rPr>
          <w:rFonts w:cs="Arial"/>
          <w:i/>
        </w:rPr>
        <w:t>3.1  Provide</w:t>
      </w:r>
      <w:proofErr w:type="gramEnd"/>
      <w:r w:rsidRPr="00C27A99">
        <w:rPr>
          <w:rFonts w:cs="Arial"/>
          <w:i/>
        </w:rPr>
        <w:t xml:space="preserve"> an accessible range of services for all including children, young people, families and older adults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4.</w:t>
      </w:r>
      <w:r w:rsidRPr="00C27A99">
        <w:rPr>
          <w:rFonts w:ascii="Arial Bold" w:hAnsi="Arial Bold"/>
          <w:b/>
          <w:sz w:val="28"/>
        </w:rPr>
        <w:tab/>
      </w:r>
      <w:r w:rsidRPr="00C27A99">
        <w:rPr>
          <w:b/>
          <w:sz w:val="28"/>
        </w:rPr>
        <w:t>Financial Considerations</w:t>
      </w:r>
    </w:p>
    <w:p w:rsidR="00C27A99" w:rsidRPr="00C27A99" w:rsidRDefault="00C27A99" w:rsidP="00C27A99">
      <w:pPr>
        <w:spacing w:before="120" w:after="0"/>
        <w:ind w:left="567"/>
        <w:rPr>
          <w:rFonts w:eastAsia="Calibri" w:cs="Arial"/>
        </w:rPr>
      </w:pPr>
      <w:r w:rsidRPr="00C27A99">
        <w:rPr>
          <w:rFonts w:eastAsia="Calibri" w:cs="Arial"/>
        </w:rPr>
        <w:t>Operational expenses and initiatives extending from the Early Years Partnership are accommodated within recurrent budgets.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5.</w:t>
      </w:r>
      <w:r w:rsidRPr="00C27A99">
        <w:rPr>
          <w:rFonts w:ascii="Arial Bold" w:hAnsi="Arial Bold"/>
          <w:b/>
          <w:sz w:val="28"/>
        </w:rPr>
        <w:tab/>
      </w:r>
      <w:r w:rsidRPr="00C27A99">
        <w:rPr>
          <w:b/>
          <w:sz w:val="28"/>
        </w:rPr>
        <w:t>Consultation/Public Submissions</w:t>
      </w:r>
    </w:p>
    <w:p w:rsidR="00C27A99" w:rsidRPr="00C27A99" w:rsidRDefault="00C27A99" w:rsidP="00C27A99">
      <w:pPr>
        <w:ind w:left="567"/>
      </w:pPr>
      <w:r w:rsidRPr="00C27A99">
        <w:t>The Committee is comprised of 21 members representing a range of sectors including but not limited to State government, education, disability, health, family support and social development.</w:t>
      </w:r>
    </w:p>
    <w:p w:rsidR="00C27A99" w:rsidRPr="00C27A99" w:rsidRDefault="00C27A99" w:rsidP="00C27A99">
      <w:pPr>
        <w:ind w:left="567"/>
      </w:pPr>
      <w:r w:rsidRPr="00C27A99">
        <w:t>The Committee receive, respond and monitor identified community, industry and/or Council issues and opportunities in an inclusive and consultative approach.</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6.</w:t>
      </w:r>
      <w:r w:rsidRPr="00C27A99">
        <w:rPr>
          <w:rFonts w:ascii="Arial Bold" w:hAnsi="Arial Bold"/>
          <w:b/>
          <w:sz w:val="28"/>
        </w:rPr>
        <w:tab/>
      </w:r>
      <w:r w:rsidRPr="00C27A99">
        <w:rPr>
          <w:b/>
          <w:sz w:val="28"/>
        </w:rPr>
        <w:t>Risk Analysis</w:t>
      </w:r>
    </w:p>
    <w:p w:rsidR="00C27A99" w:rsidRPr="00C27A99" w:rsidRDefault="00C27A99" w:rsidP="00C27A99">
      <w:pPr>
        <w:spacing w:before="120" w:after="0"/>
        <w:ind w:left="567"/>
        <w:rPr>
          <w:rFonts w:eastAsia="Calibri" w:cs="Arial"/>
        </w:rPr>
      </w:pPr>
      <w:proofErr w:type="gramStart"/>
      <w:r w:rsidRPr="00C27A99">
        <w:rPr>
          <w:rFonts w:eastAsia="Calibri" w:cs="Arial"/>
        </w:rPr>
        <w:t>Being regularly informed on Early Years Partnership activities assists Council in controlling any possible identified risk exposure.</w:t>
      </w:r>
      <w:proofErr w:type="gramEnd"/>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7.</w:t>
      </w:r>
      <w:r w:rsidRPr="00C27A99">
        <w:rPr>
          <w:rFonts w:ascii="Arial Bold" w:hAnsi="Arial Bold"/>
          <w:b/>
          <w:sz w:val="28"/>
        </w:rPr>
        <w:tab/>
      </w:r>
      <w:r w:rsidRPr="00C27A99">
        <w:rPr>
          <w:b/>
          <w:sz w:val="28"/>
        </w:rPr>
        <w:t>Options</w:t>
      </w:r>
    </w:p>
    <w:p w:rsidR="00C27A99" w:rsidRPr="00C27A99" w:rsidRDefault="00C27A99" w:rsidP="00C27A99">
      <w:pPr>
        <w:ind w:left="567"/>
      </w:pPr>
      <w:r w:rsidRPr="00C27A99">
        <w:t>The Early Years Partnership is an Advisory Committee of Council, with Council discretion to accept or reject Committee recommendations as deemed appropriate.</w:t>
      </w:r>
    </w:p>
    <w:p w:rsidR="00C27A99" w:rsidRPr="00C27A99" w:rsidRDefault="00C27A99" w:rsidP="00C27A99">
      <w:pPr>
        <w:tabs>
          <w:tab w:val="right" w:pos="9072"/>
        </w:tabs>
        <w:ind w:left="567"/>
        <w:outlineLvl w:val="0"/>
      </w:pPr>
    </w:p>
    <w:p w:rsidR="00C27A99" w:rsidRPr="00C27A99" w:rsidRDefault="00C27A99" w:rsidP="00C27A99">
      <w:pPr>
        <w:rPr>
          <w:rFonts w:cs="Arial"/>
          <w:sz w:val="16"/>
          <w:szCs w:val="16"/>
        </w:rPr>
      </w:pPr>
    </w:p>
    <w:p w:rsidR="00C27A99" w:rsidRPr="00C27A99" w:rsidRDefault="00C27A99" w:rsidP="00C27A99">
      <w:pPr>
        <w:tabs>
          <w:tab w:val="left" w:pos="1134"/>
          <w:tab w:val="right" w:pos="9072"/>
        </w:tabs>
        <w:spacing w:before="120"/>
        <w:outlineLvl w:val="0"/>
        <w:rPr>
          <w:b/>
          <w:smallCaps/>
          <w:sz w:val="28"/>
        </w:rPr>
      </w:pPr>
      <w:bookmarkStart w:id="60" w:name="PDF2_Attachments_2276"/>
      <w:r w:rsidRPr="00C27A99">
        <w:rPr>
          <w:b/>
          <w:smallCaps/>
          <w:sz w:val="28"/>
        </w:rPr>
        <w:t>List of A</w:t>
      </w:r>
      <w:bookmarkEnd w:id="60"/>
      <w:r w:rsidRPr="00C27A99">
        <w:rPr>
          <w:b/>
          <w:smallCaps/>
          <w:sz w:val="28"/>
        </w:rPr>
        <w:t>ppendices</w:t>
      </w:r>
    </w:p>
    <w:tbl>
      <w:tblPr>
        <w:tblW w:w="0" w:type="auto"/>
        <w:tblLook w:val="0000"/>
      </w:tblPr>
      <w:tblGrid>
        <w:gridCol w:w="400"/>
        <w:gridCol w:w="5817"/>
      </w:tblGrid>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1</w:t>
            </w:r>
            <w:bookmarkStart w:id="61" w:name="PDFA_2276_1"/>
            <w:r w:rsidRPr="00C27A99">
              <w:rPr>
                <w:rFonts w:cs="Arial"/>
              </w:rPr>
              <w:t>.</w:t>
            </w:r>
            <w:bookmarkEnd w:id="61"/>
          </w:p>
        </w:tc>
        <w:tc>
          <w:tcPr>
            <w:tcW w:w="0" w:type="auto"/>
            <w:shd w:val="clear" w:color="auto" w:fill="auto"/>
          </w:tcPr>
          <w:p w:rsidR="00C27A99" w:rsidRPr="00C27A99" w:rsidRDefault="00C27A99" w:rsidP="00C27A99">
            <w:pPr>
              <w:jc w:val="left"/>
              <w:rPr>
                <w:rFonts w:cs="Arial"/>
              </w:rPr>
            </w:pPr>
            <w:r w:rsidRPr="00C27A99">
              <w:rPr>
                <w:rFonts w:cs="Arial"/>
              </w:rPr>
              <w:t>Early Years Partnership Meeting Minutes 22 August 2013</w:t>
            </w:r>
          </w:p>
        </w:tc>
      </w:tr>
    </w:tbl>
    <w:p w:rsidR="00C27A99" w:rsidRDefault="00C27A99" w:rsidP="00C27A99">
      <w:pPr>
        <w:jc w:val="left"/>
        <w:rPr>
          <w:rFonts w:cs="Arial"/>
          <w:b/>
          <w:caps/>
          <w:sz w:val="28"/>
        </w:rPr>
        <w:sectPr w:rsidR="00C27A99" w:rsidSect="00C27A99">
          <w:headerReference w:type="even" r:id="rId44"/>
          <w:headerReference w:type="default" r:id="rId45"/>
          <w:footerReference w:type="even" r:id="rId46"/>
          <w:footerReference w:type="default" r:id="rId47"/>
          <w:headerReference w:type="first" r:id="rId48"/>
          <w:footerReference w:type="first" r:id="rId49"/>
          <w:pgSz w:w="11907" w:h="16839" w:code="9"/>
          <w:pgMar w:top="1418" w:right="1140" w:bottom="1134" w:left="1140" w:header="720" w:footer="510" w:gutter="0"/>
          <w:cols w:space="720"/>
          <w:formProt w:val="0"/>
          <w:docGrid w:linePitch="299"/>
        </w:sectPr>
      </w:pPr>
      <w:r w:rsidRPr="00C27A99">
        <w:rPr>
          <w:rFonts w:cs="Arial"/>
        </w:rPr>
        <w:t xml:space="preserve"> </w:t>
      </w:r>
      <w:r>
        <w:rPr>
          <w:rFonts w:cs="Arial"/>
          <w:b/>
          <w:caps/>
          <w:sz w:val="28"/>
        </w:rPr>
        <w:t xml:space="preserve"> </w:t>
      </w:r>
      <w:bookmarkStart w:id="62" w:name="PageSet_Report_2276"/>
      <w:bookmarkEnd w:id="62"/>
    </w:p>
    <w:p w:rsidR="00C27A99" w:rsidRPr="00C27A99" w:rsidRDefault="00C27A99" w:rsidP="00C27A99">
      <w:pPr>
        <w:tabs>
          <w:tab w:val="left" w:pos="851"/>
        </w:tabs>
        <w:ind w:left="851" w:hanging="851"/>
        <w:jc w:val="left"/>
        <w:rPr>
          <w:bCs/>
          <w:smallCaps/>
          <w:sz w:val="28"/>
          <w:szCs w:val="28"/>
        </w:rPr>
      </w:pPr>
      <w:bookmarkStart w:id="63" w:name="PDF3_Attachment_2276_1"/>
      <w:bookmarkStart w:id="64" w:name="INF_EndOfAttachment_2276_1"/>
      <w:bookmarkStart w:id="65" w:name="PDF2_ReportName_2210"/>
      <w:bookmarkEnd w:id="63"/>
      <w:bookmarkEnd w:id="64"/>
      <w:bookmarkEnd w:id="65"/>
      <w:r w:rsidRPr="00C27A99">
        <w:rPr>
          <w:b/>
          <w:bCs/>
          <w:smallCaps/>
          <w:sz w:val="28"/>
          <w:szCs w:val="28"/>
        </w:rPr>
        <w:t>11.7</w:t>
      </w:r>
      <w:r w:rsidRPr="00C27A99">
        <w:rPr>
          <w:bCs/>
          <w:smallCaps/>
          <w:sz w:val="28"/>
          <w:szCs w:val="28"/>
        </w:rPr>
        <w:tab/>
      </w:r>
      <w:r w:rsidRPr="00C27A99">
        <w:rPr>
          <w:b/>
          <w:bCs/>
          <w:smallCaps/>
          <w:sz w:val="28"/>
          <w:szCs w:val="28"/>
        </w:rPr>
        <w:t xml:space="preserve">Melton Planning Scheme Amendment C140 - Site Specific Exclusion for Industrial and Retail uses at 2 - 50 </w:t>
      </w:r>
      <w:proofErr w:type="spellStart"/>
      <w:r w:rsidRPr="00C27A99">
        <w:rPr>
          <w:b/>
          <w:bCs/>
          <w:smallCaps/>
          <w:sz w:val="28"/>
          <w:szCs w:val="28"/>
        </w:rPr>
        <w:t>Meskos</w:t>
      </w:r>
      <w:proofErr w:type="spellEnd"/>
      <w:r w:rsidRPr="00C27A99">
        <w:rPr>
          <w:b/>
          <w:bCs/>
          <w:smallCaps/>
          <w:sz w:val="28"/>
          <w:szCs w:val="28"/>
        </w:rPr>
        <w:t xml:space="preserve"> Road, Rockbank</w:t>
      </w:r>
    </w:p>
    <w:p w:rsidR="00C27A99" w:rsidRPr="00C27A99" w:rsidRDefault="00C27A99" w:rsidP="00C27A99">
      <w:pPr>
        <w:spacing w:after="0"/>
        <w:jc w:val="right"/>
        <w:rPr>
          <w:rFonts w:cs="Arial"/>
          <w:b/>
        </w:rPr>
      </w:pPr>
      <w:r w:rsidRPr="00C27A99">
        <w:rPr>
          <w:rFonts w:cs="Arial"/>
          <w:b/>
        </w:rPr>
        <w:t>Author: Sophie Thompson- Strategic Planner</w:t>
      </w:r>
    </w:p>
    <w:p w:rsidR="00C27A99" w:rsidRPr="00C27A99" w:rsidRDefault="00C27A99" w:rsidP="00C27A99">
      <w:pPr>
        <w:jc w:val="right"/>
      </w:pPr>
      <w:r w:rsidRPr="00C27A99">
        <w:rPr>
          <w:rFonts w:cs="Arial"/>
          <w:b/>
        </w:rPr>
        <w:t xml:space="preserve">Presenter: Bob Baggio- Manager Planning </w:t>
      </w:r>
    </w:p>
    <w:p w:rsidR="00C27A99" w:rsidRPr="00C27A99" w:rsidRDefault="00C27A99" w:rsidP="00C27A99">
      <w:pPr>
        <w:rPr>
          <w:sz w:val="12"/>
          <w:szCs w:val="12"/>
        </w:rPr>
      </w:pPr>
    </w:p>
    <w:p w:rsidR="00C27A99" w:rsidRPr="00C27A99" w:rsidRDefault="00C27A99" w:rsidP="00C27A99">
      <w:pPr>
        <w:spacing w:before="240"/>
        <w:rPr>
          <w:b/>
          <w:smallCaps/>
          <w:sz w:val="28"/>
          <w:szCs w:val="28"/>
        </w:rPr>
      </w:pPr>
      <w:r w:rsidRPr="00C27A99">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C27A99" w:rsidRPr="00C27A99" w:rsidTr="00DF1446">
        <w:tc>
          <w:tcPr>
            <w:tcW w:w="9843" w:type="dxa"/>
          </w:tcPr>
          <w:p w:rsidR="00C27A99" w:rsidRPr="00C27A99" w:rsidRDefault="00C27A99" w:rsidP="00C27A99">
            <w:r w:rsidRPr="00C27A99">
              <w:t>To consider submissions received to Amendment C140 during the exhibition period.</w:t>
            </w:r>
          </w:p>
          <w:p w:rsidR="00C27A99" w:rsidRPr="00C27A99" w:rsidRDefault="00C27A99" w:rsidP="00C27A99"/>
        </w:tc>
      </w:tr>
    </w:tbl>
    <w:p w:rsidR="00C27A99" w:rsidRPr="00C27A99" w:rsidRDefault="00C27A99" w:rsidP="00C27A99">
      <w:pPr>
        <w:ind w:left="2160" w:hanging="2160"/>
        <w:rPr>
          <w:rFonts w:cs="Arial"/>
          <w:iCs/>
          <w:sz w:val="16"/>
          <w:szCs w:val="16"/>
        </w:rPr>
      </w:pPr>
    </w:p>
    <w:tbl>
      <w:tblPr>
        <w:tblW w:w="5000" w:type="pct"/>
        <w:tblLook w:val="0000"/>
      </w:tblPr>
      <w:tblGrid>
        <w:gridCol w:w="9843"/>
      </w:tblGrid>
      <w:tr w:rsidR="00C27A99" w:rsidRPr="00C27A99" w:rsidTr="00DF1446">
        <w:tc>
          <w:tcPr>
            <w:tcW w:w="5000" w:type="pct"/>
          </w:tcPr>
          <w:p w:rsidR="00C27A99" w:rsidRPr="00C27A99" w:rsidRDefault="00C27A99" w:rsidP="00C27A99">
            <w:pPr>
              <w:spacing w:before="120"/>
              <w:rPr>
                <w:b/>
                <w:smallCaps/>
                <w:sz w:val="28"/>
                <w:szCs w:val="28"/>
              </w:rPr>
            </w:pPr>
            <w:bookmarkStart w:id="66" w:name="PDF2_Recommendations_2210"/>
            <w:bookmarkEnd w:id="66"/>
            <w:r w:rsidRPr="00C27A99">
              <w:rPr>
                <w:b/>
                <w:smallCaps/>
                <w:sz w:val="28"/>
                <w:szCs w:val="28"/>
              </w:rPr>
              <w:t>Recommendation:</w:t>
            </w:r>
          </w:p>
          <w:p w:rsidR="00C27A99" w:rsidRPr="00C27A99" w:rsidRDefault="00C27A99" w:rsidP="00C27A99">
            <w:r w:rsidRPr="00C27A99">
              <w:t>That Council:</w:t>
            </w:r>
          </w:p>
          <w:p w:rsidR="00C27A99" w:rsidRPr="00C27A99" w:rsidRDefault="00C27A99" w:rsidP="00C27A99">
            <w:pPr>
              <w:ind w:left="720" w:hanging="360"/>
              <w:rPr>
                <w:lang w:val="en-US"/>
              </w:rPr>
            </w:pPr>
            <w:r w:rsidRPr="00C27A99">
              <w:rPr>
                <w:rFonts w:eastAsia="Calibri" w:cs="Arial"/>
              </w:rPr>
              <w:t>1.</w:t>
            </w:r>
            <w:r w:rsidRPr="00C27A99">
              <w:rPr>
                <w:rFonts w:eastAsia="Calibri" w:cs="Arial"/>
              </w:rPr>
              <w:tab/>
            </w:r>
            <w:r w:rsidRPr="00C27A99">
              <w:rPr>
                <w:lang w:val="en-US"/>
              </w:rPr>
              <w:t xml:space="preserve">Requests the Minister for Planning to appoint a Panel under Section 153 of the </w:t>
            </w:r>
            <w:r w:rsidRPr="00C27A99">
              <w:rPr>
                <w:i/>
                <w:lang w:val="en-US"/>
              </w:rPr>
              <w:t>Planning and Environment Act 1987</w:t>
            </w:r>
            <w:r w:rsidRPr="00C27A99">
              <w:rPr>
                <w:lang w:val="en-US"/>
              </w:rPr>
              <w:t xml:space="preserve"> to consider submissions to Amendment C140 to the Melton Planning Scheme.</w:t>
            </w:r>
          </w:p>
          <w:p w:rsidR="00C27A99" w:rsidRPr="00C27A99" w:rsidRDefault="00C27A99" w:rsidP="00C27A99">
            <w:pPr>
              <w:ind w:left="720" w:hanging="360"/>
              <w:rPr>
                <w:lang w:val="en-US"/>
              </w:rPr>
            </w:pPr>
            <w:r w:rsidRPr="00C27A99">
              <w:rPr>
                <w:rFonts w:eastAsia="Calibri" w:cs="Arial"/>
              </w:rPr>
              <w:t>2.</w:t>
            </w:r>
            <w:r w:rsidRPr="00C27A99">
              <w:rPr>
                <w:rFonts w:eastAsia="Calibri" w:cs="Arial"/>
              </w:rPr>
              <w:tab/>
            </w:r>
            <w:r w:rsidRPr="00C27A99">
              <w:rPr>
                <w:lang w:val="en-US"/>
              </w:rPr>
              <w:t xml:space="preserve">Refer all submissions to Amendment C140 to the Panel, in accordance with Section 23(1) of the </w:t>
            </w:r>
            <w:r w:rsidRPr="00C27A99">
              <w:rPr>
                <w:i/>
                <w:lang w:val="en-US"/>
              </w:rPr>
              <w:t>Planning and Environment Act 1987</w:t>
            </w:r>
            <w:r w:rsidRPr="00C27A99">
              <w:rPr>
                <w:lang w:val="en-US"/>
              </w:rPr>
              <w:t>.</w:t>
            </w:r>
          </w:p>
          <w:p w:rsidR="00C27A99" w:rsidRPr="00C27A99" w:rsidRDefault="00C27A99" w:rsidP="00C27A99">
            <w:pPr>
              <w:ind w:left="720" w:hanging="360"/>
              <w:rPr>
                <w:szCs w:val="22"/>
                <w:lang w:val="en-US"/>
              </w:rPr>
            </w:pPr>
            <w:r w:rsidRPr="00C27A99">
              <w:rPr>
                <w:rFonts w:eastAsia="Calibri" w:cs="Arial"/>
                <w:szCs w:val="22"/>
              </w:rPr>
              <w:t>3.</w:t>
            </w:r>
            <w:r w:rsidRPr="00C27A99">
              <w:rPr>
                <w:rFonts w:eastAsia="Calibri" w:cs="Arial"/>
                <w:szCs w:val="22"/>
              </w:rPr>
              <w:tab/>
            </w:r>
            <w:r w:rsidRPr="00C27A99">
              <w:rPr>
                <w:lang w:val="en-US"/>
              </w:rPr>
              <w:t>Make a submission to the Panel in support of Amendment C140, in accordance with changes to the amendment documents as outlined in the report.</w:t>
            </w:r>
          </w:p>
          <w:p w:rsidR="00FF0F2A" w:rsidRDefault="00C27A99" w:rsidP="00FF0F2A">
            <w:pPr>
              <w:spacing w:before="120"/>
              <w:rPr>
                <w:lang w:val="en-US"/>
              </w:rPr>
            </w:pPr>
            <w:r w:rsidRPr="00C27A99">
              <w:rPr>
                <w:rFonts w:eastAsia="Calibri" w:cs="Arial"/>
                <w:szCs w:val="22"/>
              </w:rPr>
              <w:t>4.</w:t>
            </w:r>
            <w:r w:rsidRPr="00C27A99">
              <w:rPr>
                <w:rFonts w:eastAsia="Calibri" w:cs="Arial"/>
                <w:szCs w:val="22"/>
              </w:rPr>
              <w:tab/>
            </w:r>
            <w:r w:rsidRPr="00C27A99">
              <w:rPr>
                <w:lang w:val="en-US"/>
              </w:rPr>
              <w:t>Advise all submitters of its decision.</w:t>
            </w:r>
            <w:bookmarkStart w:id="67" w:name="ResMover_2210"/>
            <w:bookmarkEnd w:id="67"/>
          </w:p>
          <w:p w:rsidR="00FF0F2A" w:rsidRDefault="00FF0F2A" w:rsidP="00FF0F2A">
            <w:pPr>
              <w:shd w:val="clear" w:color="auto" w:fill="D9D9D9" w:themeFill="background1" w:themeFillShade="D9"/>
              <w:rPr>
                <w:rFonts w:cs="Arial"/>
                <w:b/>
                <w:lang w:val="en-US"/>
              </w:rPr>
            </w:pPr>
            <w:r w:rsidRPr="00FF0F2A">
              <w:rPr>
                <w:rFonts w:cs="Arial"/>
                <w:b/>
                <w:lang w:val="en-US"/>
              </w:rPr>
              <w:t>Motion</w:t>
            </w:r>
          </w:p>
          <w:p w:rsidR="00C27A99" w:rsidRDefault="00FF0F2A" w:rsidP="00FF0F2A">
            <w:pPr>
              <w:shd w:val="clear" w:color="auto" w:fill="D9D9D9" w:themeFill="background1" w:themeFillShade="D9"/>
              <w:rPr>
                <w:rFonts w:cs="Arial"/>
                <w:szCs w:val="22"/>
                <w:lang w:val="en-US"/>
              </w:rPr>
            </w:pPr>
            <w:r w:rsidRPr="00FF0F2A">
              <w:rPr>
                <w:rFonts w:cs="Arial"/>
                <w:szCs w:val="22"/>
                <w:lang w:val="en-US"/>
              </w:rPr>
              <w:t>Crs Turner/Dunn</w:t>
            </w:r>
          </w:p>
          <w:p w:rsidR="00FF0F2A" w:rsidRDefault="00FF0F2A" w:rsidP="00FF0F2A">
            <w:pPr>
              <w:shd w:val="clear" w:color="auto" w:fill="D9D9D9" w:themeFill="background1" w:themeFillShade="D9"/>
              <w:rPr>
                <w:szCs w:val="22"/>
                <w:lang w:val="en-US"/>
              </w:rPr>
            </w:pPr>
            <w:r>
              <w:rPr>
                <w:szCs w:val="22"/>
                <w:lang w:val="en-US"/>
              </w:rPr>
              <w:t>That Council:</w:t>
            </w:r>
          </w:p>
          <w:p w:rsidR="00FF0F2A" w:rsidRDefault="00FF0F2A" w:rsidP="00FF0F2A">
            <w:pPr>
              <w:shd w:val="clear" w:color="auto" w:fill="D9D9D9" w:themeFill="background1" w:themeFillShade="D9"/>
              <w:rPr>
                <w:szCs w:val="22"/>
              </w:rPr>
            </w:pPr>
            <w:r>
              <w:rPr>
                <w:szCs w:val="22"/>
              </w:rPr>
              <w:t xml:space="preserve">1. </w:t>
            </w:r>
            <w:r>
              <w:rPr>
                <w:szCs w:val="22"/>
              </w:rPr>
              <w:tab/>
              <w:t xml:space="preserve">Abandon Amendment C140 to the Melton Planning Scheme pursuant to Section 23 of the </w:t>
            </w:r>
            <w:r>
              <w:rPr>
                <w:szCs w:val="22"/>
              </w:rPr>
              <w:tab/>
              <w:t>Planning and Environment Act 1987.</w:t>
            </w:r>
          </w:p>
          <w:p w:rsidR="00FF0F2A" w:rsidRDefault="00FF0F2A" w:rsidP="00FF0F2A">
            <w:pPr>
              <w:shd w:val="clear" w:color="auto" w:fill="D9D9D9" w:themeFill="background1" w:themeFillShade="D9"/>
              <w:rPr>
                <w:szCs w:val="22"/>
              </w:rPr>
            </w:pPr>
            <w:r>
              <w:rPr>
                <w:szCs w:val="22"/>
              </w:rPr>
              <w:t>2.</w:t>
            </w:r>
            <w:r>
              <w:rPr>
                <w:szCs w:val="22"/>
              </w:rPr>
              <w:tab/>
              <w:t>Advise the proponent, all submitters and the Minister for Planning of its decision.</w:t>
            </w:r>
          </w:p>
          <w:p w:rsidR="00FF0F2A" w:rsidRPr="00FF0F2A" w:rsidRDefault="00FF0F2A" w:rsidP="00FF0F2A">
            <w:pPr>
              <w:shd w:val="clear" w:color="auto" w:fill="D9D9D9" w:themeFill="background1" w:themeFillShade="D9"/>
              <w:jc w:val="right"/>
              <w:rPr>
                <w:szCs w:val="22"/>
                <w:u w:val="single"/>
              </w:rPr>
            </w:pPr>
            <w:r w:rsidRPr="00FF0F2A">
              <w:rPr>
                <w:szCs w:val="22"/>
                <w:u w:val="single"/>
              </w:rPr>
              <w:t>CARRIED</w:t>
            </w:r>
          </w:p>
        </w:tc>
      </w:tr>
    </w:tbl>
    <w:p w:rsidR="00C27A99" w:rsidRPr="00C27A99" w:rsidRDefault="00C27A99" w:rsidP="00C27A99">
      <w:pPr>
        <w:rPr>
          <w:rFonts w:cs="Arial"/>
          <w:sz w:val="16"/>
          <w:szCs w:val="16"/>
        </w:rPr>
      </w:pPr>
    </w:p>
    <w:p w:rsidR="00C27A99" w:rsidRPr="00C27A99" w:rsidRDefault="00C27A99" w:rsidP="00C27A99">
      <w:pPr>
        <w:pBdr>
          <w:bottom w:val="threeDEmboss" w:sz="12" w:space="1" w:color="auto"/>
        </w:pBdr>
        <w:ind w:left="1134" w:right="1134"/>
        <w:rPr>
          <w:rFonts w:cs="Arial"/>
          <w:sz w:val="16"/>
          <w:szCs w:val="20"/>
          <w:highlight w:val="yellow"/>
        </w:rPr>
      </w:pPr>
    </w:p>
    <w:p w:rsidR="00C27A99" w:rsidRPr="00C27A99" w:rsidRDefault="00C27A99" w:rsidP="00C27A99">
      <w:pPr>
        <w:keepNext/>
        <w:spacing w:before="120"/>
        <w:rPr>
          <w:b/>
          <w:smallCaps/>
          <w:sz w:val="28"/>
          <w:szCs w:val="28"/>
        </w:rPr>
      </w:pPr>
      <w:r w:rsidRPr="00C27A99">
        <w:rPr>
          <w:b/>
          <w:smallCaps/>
          <w:sz w:val="28"/>
          <w:szCs w:val="28"/>
        </w:rPr>
        <w:t>Report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1.</w:t>
      </w:r>
      <w:r w:rsidRPr="00C27A99">
        <w:rPr>
          <w:rFonts w:ascii="Arial Bold" w:hAnsi="Arial Bold"/>
          <w:b/>
          <w:sz w:val="28"/>
        </w:rPr>
        <w:tab/>
      </w:r>
      <w:r w:rsidRPr="00C27A99">
        <w:rPr>
          <w:b/>
          <w:sz w:val="28"/>
        </w:rPr>
        <w:t>Executive Summary</w:t>
      </w:r>
    </w:p>
    <w:p w:rsidR="00C27A99" w:rsidRPr="00C27A99" w:rsidRDefault="00C27A99" w:rsidP="00C27A99">
      <w:pPr>
        <w:tabs>
          <w:tab w:val="right" w:pos="9072"/>
        </w:tabs>
        <w:ind w:left="567"/>
        <w:outlineLvl w:val="0"/>
        <w:rPr>
          <w:lang w:val="en-US"/>
        </w:rPr>
      </w:pPr>
      <w:r w:rsidRPr="00C27A99">
        <w:rPr>
          <w:lang w:val="en-US"/>
        </w:rPr>
        <w:t xml:space="preserve">The Amendment proposes to introduce a site specific control into the Planning Scheme which would allow a concrete batching plant to operate on the site, in conjunction with a new rock crushing facility (in place of an existing rock crushing facility) and a new garden supplies use.  </w:t>
      </w:r>
    </w:p>
    <w:p w:rsidR="00C27A99" w:rsidRPr="00C27A99" w:rsidRDefault="00C27A99" w:rsidP="00C27A99">
      <w:pPr>
        <w:tabs>
          <w:tab w:val="right" w:pos="9072"/>
        </w:tabs>
        <w:spacing w:before="120" w:after="0"/>
        <w:ind w:left="567"/>
        <w:outlineLvl w:val="0"/>
        <w:rPr>
          <w:rFonts w:eastAsia="Calibri" w:cs="Arial"/>
        </w:rPr>
      </w:pPr>
      <w:r w:rsidRPr="00C27A99">
        <w:rPr>
          <w:rFonts w:eastAsia="Calibri" w:cs="Arial"/>
        </w:rPr>
        <w:t xml:space="preserve">Council resolved to exhibit Amendment C140 to the Melton Planning Scheme at its meeting on 5 March 2013. The amendment was exhibited from 13 June to 15 July 2013. 25 submissions were received, 22 of which objected to the amendment. </w:t>
      </w:r>
    </w:p>
    <w:p w:rsidR="00C27A99" w:rsidRPr="00C27A99" w:rsidRDefault="00C27A99" w:rsidP="00C27A99">
      <w:pPr>
        <w:tabs>
          <w:tab w:val="right" w:pos="9072"/>
        </w:tabs>
        <w:spacing w:before="120" w:after="0"/>
        <w:ind w:left="567"/>
        <w:outlineLvl w:val="0"/>
        <w:rPr>
          <w:rFonts w:eastAsia="Calibri" w:cs="Arial"/>
        </w:rPr>
      </w:pPr>
      <w:r w:rsidRPr="00C27A99">
        <w:rPr>
          <w:rFonts w:eastAsia="Calibri" w:cs="Arial"/>
        </w:rPr>
        <w:t>It is recommended that Council seek appointment by the Minister for Planning of a Planning Panel to consider submissions received to the amendment.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2.</w:t>
      </w:r>
      <w:r w:rsidRPr="00C27A99">
        <w:rPr>
          <w:rFonts w:ascii="Arial Bold" w:hAnsi="Arial Bold"/>
          <w:b/>
          <w:sz w:val="28"/>
        </w:rPr>
        <w:tab/>
      </w:r>
      <w:r w:rsidRPr="00C27A99">
        <w:rPr>
          <w:b/>
          <w:sz w:val="28"/>
        </w:rPr>
        <w:t>Background/Issues</w:t>
      </w:r>
    </w:p>
    <w:p w:rsidR="00C27A99" w:rsidRPr="00C27A99" w:rsidRDefault="00C27A99" w:rsidP="00C27A99">
      <w:pPr>
        <w:tabs>
          <w:tab w:val="right" w:pos="9072"/>
        </w:tabs>
        <w:ind w:left="567"/>
        <w:outlineLvl w:val="0"/>
        <w:rPr>
          <w:b/>
        </w:rPr>
      </w:pPr>
      <w:r w:rsidRPr="00C27A99">
        <w:rPr>
          <w:b/>
        </w:rPr>
        <w:t>The Land and Surrounding Area</w:t>
      </w:r>
    </w:p>
    <w:p w:rsidR="00C27A99" w:rsidRPr="00C27A99" w:rsidRDefault="00C27A99" w:rsidP="00C27A99">
      <w:pPr>
        <w:tabs>
          <w:tab w:val="right" w:pos="9072"/>
        </w:tabs>
        <w:ind w:left="567"/>
        <w:outlineLvl w:val="0"/>
      </w:pPr>
      <w:r w:rsidRPr="00C27A99">
        <w:t xml:space="preserve">The subject land has an area of 51.73 hectares and is bounded by the Western Freeway, </w:t>
      </w:r>
      <w:proofErr w:type="spellStart"/>
      <w:r w:rsidRPr="00C27A99">
        <w:t>Meskos</w:t>
      </w:r>
      <w:proofErr w:type="spellEnd"/>
      <w:r w:rsidRPr="00C27A99">
        <w:t xml:space="preserve"> Road and the Melbourne-Ballarat Rail line (refer </w:t>
      </w:r>
      <w:r w:rsidRPr="00C27A99">
        <w:rPr>
          <w:b/>
        </w:rPr>
        <w:t>Appendix 1</w:t>
      </w:r>
      <w:r w:rsidRPr="00C27A99">
        <w:t xml:space="preserve"> for Locality Plans). </w:t>
      </w:r>
    </w:p>
    <w:p w:rsidR="00C27A99" w:rsidRPr="00C27A99" w:rsidRDefault="00C27A99" w:rsidP="00C27A99">
      <w:pPr>
        <w:tabs>
          <w:tab w:val="right" w:pos="9072"/>
        </w:tabs>
        <w:ind w:left="567"/>
        <w:outlineLvl w:val="0"/>
      </w:pPr>
      <w:r w:rsidRPr="00C27A99">
        <w:t xml:space="preserve">The site currently contains an existing nursery and a temporary rock crushing facility.  The rock crushing use is currently screened by existing earth bunds which are visible from </w:t>
      </w:r>
      <w:proofErr w:type="spellStart"/>
      <w:r w:rsidRPr="00C27A99">
        <w:t>Greigs</w:t>
      </w:r>
      <w:proofErr w:type="spellEnd"/>
      <w:r w:rsidRPr="00C27A99">
        <w:t xml:space="preserve"> Road.</w:t>
      </w:r>
    </w:p>
    <w:p w:rsidR="00C27A99" w:rsidRPr="00C27A99" w:rsidRDefault="00C27A99" w:rsidP="00C27A99">
      <w:pPr>
        <w:tabs>
          <w:tab w:val="right" w:pos="9072"/>
        </w:tabs>
        <w:spacing w:after="240"/>
        <w:ind w:left="567"/>
        <w:outlineLvl w:val="0"/>
      </w:pPr>
      <w:r w:rsidRPr="00C27A99">
        <w:t xml:space="preserve">The surrounding area consists of properties of various sizes located within the Urban Growth Boundary.  The future development of these properties will be subject to the preparation of a Precinct Structure Plan.  Refer </w:t>
      </w:r>
      <w:r w:rsidRPr="00C27A99">
        <w:rPr>
          <w:b/>
        </w:rPr>
        <w:t>Appendix 2</w:t>
      </w:r>
      <w:r w:rsidRPr="00C27A99">
        <w:t xml:space="preserve"> for location of surrounding dwellings.</w:t>
      </w:r>
    </w:p>
    <w:p w:rsidR="00C27A99" w:rsidRPr="00C27A99" w:rsidRDefault="00C27A99" w:rsidP="00C27A99">
      <w:pPr>
        <w:tabs>
          <w:tab w:val="right" w:pos="9072"/>
        </w:tabs>
        <w:spacing w:after="240"/>
        <w:ind w:left="567"/>
        <w:outlineLvl w:val="0"/>
        <w:rPr>
          <w:b/>
        </w:rPr>
      </w:pPr>
      <w:r w:rsidRPr="00C27A99">
        <w:rPr>
          <w:b/>
        </w:rPr>
        <w:t>The Amendment</w:t>
      </w:r>
    </w:p>
    <w:p w:rsidR="00C27A99" w:rsidRPr="00C27A99" w:rsidRDefault="00C27A99" w:rsidP="00C27A99">
      <w:pPr>
        <w:tabs>
          <w:tab w:val="right" w:pos="9072"/>
        </w:tabs>
        <w:spacing w:after="240"/>
        <w:ind w:left="567"/>
        <w:outlineLvl w:val="0"/>
      </w:pPr>
      <w:r w:rsidRPr="00C27A99">
        <w:t>It is proposed to amend the Melton Planning Scheme to exclude the site from the requirements of the Urban Growth Zone (</w:t>
      </w:r>
      <w:proofErr w:type="spellStart"/>
      <w:r w:rsidRPr="00C27A99">
        <w:t>UGZ</w:t>
      </w:r>
      <w:proofErr w:type="spellEnd"/>
      <w:r w:rsidRPr="00C27A99">
        <w:t xml:space="preserve">) and allow industrial/retail uses, which would otherwise be prohibited.  </w:t>
      </w:r>
    </w:p>
    <w:p w:rsidR="00C27A99" w:rsidRPr="00C27A99" w:rsidRDefault="00C27A99" w:rsidP="00C27A99">
      <w:pPr>
        <w:tabs>
          <w:tab w:val="right" w:pos="9072"/>
        </w:tabs>
        <w:spacing w:after="240"/>
        <w:ind w:left="567"/>
        <w:outlineLvl w:val="0"/>
      </w:pPr>
      <w:r w:rsidRPr="00C27A99">
        <w:t>The proponent, Aurora Construction Materials (</w:t>
      </w:r>
      <w:proofErr w:type="spellStart"/>
      <w:r w:rsidRPr="00C27A99">
        <w:t>ACM</w:t>
      </w:r>
      <w:proofErr w:type="spellEnd"/>
      <w:r w:rsidRPr="00C27A99">
        <w:t xml:space="preserve">), also proposes to introduce an Incorporated Document into the Planning Scheme which would allow a concrete batching plant to operate on the site, in conjunction with a new rock crushing facility (in place of an existing rock crushing facility) and a new garden supplies use.  </w:t>
      </w:r>
    </w:p>
    <w:p w:rsidR="00C27A99" w:rsidRPr="00C27A99" w:rsidRDefault="00C27A99" w:rsidP="00C27A99">
      <w:pPr>
        <w:tabs>
          <w:tab w:val="right" w:pos="9072"/>
        </w:tabs>
        <w:spacing w:after="240"/>
        <w:ind w:left="567"/>
        <w:outlineLvl w:val="0"/>
      </w:pPr>
      <w:r w:rsidRPr="00C27A99">
        <w:t xml:space="preserve">The proposed uses will be confined to the eastern portion of the site accessed from </w:t>
      </w:r>
      <w:proofErr w:type="spellStart"/>
      <w:r w:rsidRPr="00C27A99">
        <w:t>Meskos</w:t>
      </w:r>
      <w:proofErr w:type="spellEnd"/>
      <w:r w:rsidRPr="00C27A99">
        <w:t xml:space="preserve"> Road (refer Concept Layout Plan </w:t>
      </w:r>
      <w:r w:rsidRPr="00C27A99">
        <w:rPr>
          <w:b/>
        </w:rPr>
        <w:t>Appendix 3</w:t>
      </w:r>
      <w:r w:rsidRPr="00C27A99">
        <w:t xml:space="preserve">).  </w:t>
      </w:r>
    </w:p>
    <w:p w:rsidR="00C27A99" w:rsidRPr="00C27A99" w:rsidRDefault="00C27A99" w:rsidP="00C27A99">
      <w:pPr>
        <w:tabs>
          <w:tab w:val="right" w:pos="9072"/>
        </w:tabs>
        <w:spacing w:after="240"/>
        <w:ind w:left="567"/>
        <w:outlineLvl w:val="0"/>
      </w:pPr>
      <w:r w:rsidRPr="00C27A99">
        <w:t xml:space="preserve">The proposed operation will manufacture and supply construction materials to development areas in the City of Melton and surrounding growth areas.  </w:t>
      </w:r>
      <w:proofErr w:type="spellStart"/>
      <w:r w:rsidRPr="00C27A99">
        <w:t>ACM</w:t>
      </w:r>
      <w:proofErr w:type="spellEnd"/>
      <w:r w:rsidRPr="00C27A99">
        <w:t xml:space="preserve"> claims that its concrete batching plants are modelled on sustainable practices and are streamlined and enclosed plants, unlike many of those traditionally developed in Melbourne’s industrial areas. The plant itself is to incorporate best environmental practice, with key measures to include: </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proofErr w:type="gramStart"/>
      <w:r w:rsidRPr="00C27A99">
        <w:rPr>
          <w:lang w:val="en-US"/>
        </w:rPr>
        <w:t>All</w:t>
      </w:r>
      <w:proofErr w:type="gramEnd"/>
      <w:r w:rsidRPr="00C27A99">
        <w:rPr>
          <w:lang w:val="en-US"/>
        </w:rPr>
        <w:t xml:space="preserve"> </w:t>
      </w:r>
      <w:proofErr w:type="spellStart"/>
      <w:r w:rsidRPr="00C27A99">
        <w:rPr>
          <w:lang w:val="en-US"/>
        </w:rPr>
        <w:t>stormwater</w:t>
      </w:r>
      <w:proofErr w:type="spellEnd"/>
      <w:r w:rsidRPr="00C27A99">
        <w:rPr>
          <w:lang w:val="en-US"/>
        </w:rPr>
        <w:t xml:space="preserve"> captured on site and reused in the concrete and crushing operations.</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proofErr w:type="gramStart"/>
      <w:r w:rsidRPr="00C27A99">
        <w:rPr>
          <w:lang w:val="en-US"/>
        </w:rPr>
        <w:t>All</w:t>
      </w:r>
      <w:proofErr w:type="gramEnd"/>
      <w:r w:rsidRPr="00C27A99">
        <w:rPr>
          <w:lang w:val="en-US"/>
        </w:rPr>
        <w:t xml:space="preserve"> incoming rock is from construction sites. </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proofErr w:type="gramStart"/>
      <w:r w:rsidRPr="00C27A99">
        <w:rPr>
          <w:lang w:val="en-US"/>
        </w:rPr>
        <w:t>All</w:t>
      </w:r>
      <w:proofErr w:type="gramEnd"/>
      <w:r w:rsidRPr="00C27A99">
        <w:rPr>
          <w:lang w:val="en-US"/>
        </w:rPr>
        <w:t xml:space="preserve"> concrete slurry waste is captured and reused.</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proofErr w:type="gramStart"/>
      <w:r w:rsidRPr="00C27A99">
        <w:rPr>
          <w:lang w:val="en-US"/>
        </w:rPr>
        <w:t>A</w:t>
      </w:r>
      <w:proofErr w:type="gramEnd"/>
      <w:r w:rsidRPr="00C27A99">
        <w:rPr>
          <w:lang w:val="en-US"/>
        </w:rPr>
        <w:t xml:space="preserve"> wheel wash is provided for trucks exiting the site. </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ab/>
      </w:r>
      <w:proofErr w:type="gramStart"/>
      <w:r w:rsidRPr="00C27A99">
        <w:rPr>
          <w:lang w:val="en-US"/>
        </w:rPr>
        <w:t>A</w:t>
      </w:r>
      <w:proofErr w:type="gramEnd"/>
      <w:r w:rsidRPr="00C27A99">
        <w:rPr>
          <w:lang w:val="en-US"/>
        </w:rPr>
        <w:t xml:space="preserve"> permanent water cart will be on site under the dust management plan to control site dust. </w:t>
      </w:r>
    </w:p>
    <w:p w:rsidR="00C27A99" w:rsidRPr="00C27A99" w:rsidRDefault="00C27A99" w:rsidP="00C27A99">
      <w:pPr>
        <w:tabs>
          <w:tab w:val="right" w:pos="9072"/>
        </w:tabs>
        <w:spacing w:before="120" w:after="0"/>
        <w:ind w:left="1287"/>
        <w:outlineLvl w:val="0"/>
        <w:rPr>
          <w:rFonts w:eastAsia="Calibri" w:cs="Arial"/>
        </w:rPr>
      </w:pPr>
    </w:p>
    <w:p w:rsidR="00C27A99" w:rsidRPr="00C27A99" w:rsidRDefault="00C27A99" w:rsidP="00C27A99">
      <w:pPr>
        <w:tabs>
          <w:tab w:val="right" w:pos="9072"/>
        </w:tabs>
        <w:spacing w:after="240"/>
        <w:ind w:left="567"/>
        <w:outlineLvl w:val="0"/>
      </w:pPr>
      <w:r w:rsidRPr="00C27A99">
        <w:t xml:space="preserve">It is anticipated that the uses will need to operate at the site for up to 25 years consistent with the development timeframe for the growth corridor.  </w:t>
      </w:r>
    </w:p>
    <w:p w:rsidR="00C27A99" w:rsidRPr="00C27A99" w:rsidRDefault="00C27A99" w:rsidP="00C27A99">
      <w:pPr>
        <w:tabs>
          <w:tab w:val="right" w:pos="9072"/>
        </w:tabs>
        <w:ind w:left="567"/>
        <w:outlineLvl w:val="0"/>
      </w:pPr>
      <w:r w:rsidRPr="00C27A99">
        <w:t>The concrete batching plant will comprise:</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Car parking;</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Administration building;</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Batching plant compound;</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Wheel wash facility;</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Sand and aggregate stockpiles;</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Silos;</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Rock crusher; and</w:t>
      </w:r>
    </w:p>
    <w:p w:rsidR="00C27A99" w:rsidRPr="00C27A99" w:rsidRDefault="00C27A99" w:rsidP="00C27A99">
      <w:pPr>
        <w:tabs>
          <w:tab w:val="right" w:pos="9072"/>
        </w:tabs>
        <w:ind w:left="1287" w:hanging="360"/>
        <w:outlineLvl w:val="0"/>
        <w:rPr>
          <w:lang w:val="en-US"/>
        </w:rPr>
      </w:pPr>
      <w:proofErr w:type="gramStart"/>
      <w:r w:rsidRPr="00C27A99">
        <w:rPr>
          <w:rFonts w:ascii="Symbol" w:eastAsia="Calibri" w:hAnsi="Symbol" w:cs="Arial"/>
        </w:rPr>
        <w:t></w:t>
      </w:r>
      <w:r w:rsidRPr="00C27A99">
        <w:rPr>
          <w:rFonts w:ascii="Symbol" w:eastAsia="Calibri" w:hAnsi="Symbol" w:cs="Arial"/>
        </w:rPr>
        <w:tab/>
      </w:r>
      <w:r w:rsidRPr="00C27A99">
        <w:rPr>
          <w:lang w:val="en-US"/>
        </w:rPr>
        <w:t>Bund walls.</w:t>
      </w:r>
      <w:proofErr w:type="gramEnd"/>
    </w:p>
    <w:p w:rsidR="00C27A99" w:rsidRPr="00C27A99" w:rsidRDefault="00C27A99" w:rsidP="00C27A99">
      <w:pPr>
        <w:tabs>
          <w:tab w:val="right" w:pos="9072"/>
        </w:tabs>
        <w:ind w:left="567"/>
        <w:outlineLvl w:val="0"/>
      </w:pPr>
      <w:r w:rsidRPr="00C27A99">
        <w:t>The proposal will also provide local building materials for the development of the growth areas within the City of Melton. The proposed uses will also provide local employment opportunities.  The proponent has advised that the proposal will create 50 new jobs.  30 of which will be onsite roles including site supervisors, leading hands, plant operators, administration and machine operators.  The other 20 jobs will be for delivery truck drivers.</w:t>
      </w:r>
    </w:p>
    <w:p w:rsidR="00C27A99" w:rsidRPr="00C27A99" w:rsidRDefault="00C27A99" w:rsidP="00C27A99">
      <w:pPr>
        <w:tabs>
          <w:tab w:val="right" w:pos="9072"/>
        </w:tabs>
        <w:spacing w:after="240"/>
        <w:ind w:left="567"/>
        <w:outlineLvl w:val="0"/>
      </w:pPr>
      <w:r w:rsidRPr="00C27A99">
        <w:t xml:space="preserve">As detailed in the previous report to Council, the proponent has provided a number of reports which assess the possible impacts of the proposed uses and ways to reduce the impact of these uses on the surrounding area.  </w:t>
      </w:r>
    </w:p>
    <w:p w:rsidR="00C27A99" w:rsidRPr="00C27A99" w:rsidRDefault="00C27A99" w:rsidP="00C27A99">
      <w:pPr>
        <w:tabs>
          <w:tab w:val="right" w:pos="9072"/>
        </w:tabs>
        <w:spacing w:after="240"/>
        <w:ind w:left="567"/>
        <w:outlineLvl w:val="0"/>
      </w:pPr>
      <w:r w:rsidRPr="00C27A99">
        <w:t xml:space="preserve">Recommendations resulting from these reports (and others to be prepared as conditions of the Incorporated Document) have been, or will be incorporated into the design, development and operation of the proposed uses.  </w:t>
      </w:r>
    </w:p>
    <w:p w:rsidR="00C27A99" w:rsidRPr="00C27A99" w:rsidRDefault="00C27A99" w:rsidP="00C27A99">
      <w:pPr>
        <w:tabs>
          <w:tab w:val="right" w:pos="9072"/>
        </w:tabs>
        <w:spacing w:after="240"/>
        <w:ind w:left="567"/>
        <w:outlineLvl w:val="0"/>
      </w:pPr>
      <w:r w:rsidRPr="00C27A99">
        <w:t>Further, Council officers have liaised with the proponent in an endeavour to ensure that documentation supporting the amendment, the design of the facilities and ongoing management of the uses will operate in accordance with best practice design and operation requirements. A number of changes were made to the submitted information, and additional information was required to be provided to Council to both ensure Council had a good appreciation of what the facility will look like and how it will be managed effectively.  Key outcomes have included:</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proofErr w:type="gramStart"/>
      <w:r w:rsidRPr="00C27A99">
        <w:rPr>
          <w:lang w:val="en-US"/>
        </w:rPr>
        <w:t>An</w:t>
      </w:r>
      <w:proofErr w:type="gramEnd"/>
      <w:r w:rsidRPr="00C27A99">
        <w:rPr>
          <w:lang w:val="en-US"/>
        </w:rPr>
        <w:t xml:space="preserve"> addendum to the Noise Assessment to address some inconsistencies within the original report.</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proofErr w:type="gramStart"/>
      <w:r w:rsidRPr="00C27A99">
        <w:rPr>
          <w:lang w:val="en-US"/>
        </w:rPr>
        <w:t>A</w:t>
      </w:r>
      <w:proofErr w:type="gramEnd"/>
      <w:r w:rsidRPr="00C27A99">
        <w:rPr>
          <w:lang w:val="en-US"/>
        </w:rPr>
        <w:t xml:space="preserve"> revision to the Flora and Fauna Report to address the native vegetation grassland reserve (adjacent to the site) which is of State Significance and assess impacts the facility could have on this grassland.</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proofErr w:type="gramStart"/>
      <w:r w:rsidRPr="00C27A99">
        <w:rPr>
          <w:lang w:val="en-US"/>
        </w:rPr>
        <w:t>An</w:t>
      </w:r>
      <w:proofErr w:type="gramEnd"/>
      <w:r w:rsidRPr="00C27A99">
        <w:rPr>
          <w:lang w:val="en-US"/>
        </w:rPr>
        <w:t xml:space="preserve"> extension of the bund wall which currently bounds the rock crushing facility.  This extension was required to both better protect the adjoining grassland reserve and better screen the facility from the south.</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proofErr w:type="gramStart"/>
      <w:r w:rsidRPr="00C27A99">
        <w:rPr>
          <w:lang w:val="en-US"/>
        </w:rPr>
        <w:t>More</w:t>
      </w:r>
      <w:proofErr w:type="gramEnd"/>
      <w:r w:rsidRPr="00C27A99">
        <w:rPr>
          <w:lang w:val="en-US"/>
        </w:rPr>
        <w:t xml:space="preserve"> detailed concept layout plans and elevations, to gain a better appreciation of how the facility will look and operate.</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proofErr w:type="gramStart"/>
      <w:r w:rsidRPr="00C27A99">
        <w:rPr>
          <w:lang w:val="en-US"/>
        </w:rPr>
        <w:t>A</w:t>
      </w:r>
      <w:proofErr w:type="gramEnd"/>
      <w:r w:rsidRPr="00C27A99">
        <w:rPr>
          <w:lang w:val="en-US"/>
        </w:rPr>
        <w:t xml:space="preserve"> revised Landscape Plan - including an extension of the bund wall as detailed above.</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Further clarification of the proposed operation, including information about on-site processes, the types of materials to be crushed, proposed output of the facility, justification for the proposed operating hours of operation and economic justification for the facility (in terms of benefits for the community).</w:t>
      </w:r>
    </w:p>
    <w:p w:rsidR="00C27A99" w:rsidRPr="00C27A99" w:rsidRDefault="00C27A99" w:rsidP="00C27A99">
      <w:pPr>
        <w:tabs>
          <w:tab w:val="right" w:pos="9072"/>
        </w:tabs>
        <w:ind w:left="1287" w:hanging="360"/>
        <w:outlineLvl w:val="0"/>
        <w:rPr>
          <w:lang w:val="en-US"/>
        </w:rPr>
      </w:pPr>
      <w:r w:rsidRPr="00C27A99">
        <w:rPr>
          <w:rFonts w:ascii="Symbol" w:eastAsia="Calibri" w:hAnsi="Symbol" w:cs="Arial"/>
        </w:rPr>
        <w:t></w:t>
      </w:r>
      <w:r w:rsidRPr="00C27A99">
        <w:rPr>
          <w:rFonts w:ascii="Symbol" w:eastAsia="Calibri" w:hAnsi="Symbol" w:cs="Arial"/>
        </w:rPr>
        <w:tab/>
      </w:r>
      <w:r w:rsidRPr="00C27A99">
        <w:rPr>
          <w:lang w:val="en-US"/>
        </w:rPr>
        <w:t xml:space="preserve">Changes to the Incorporated Document to include a number of additional conditions and alterations to some conditions.  These provide for better management of the site, improved amenity outcomes and improvements to the appearance of the proposed development.  </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3.</w:t>
      </w:r>
      <w:r w:rsidRPr="00C27A99">
        <w:rPr>
          <w:rFonts w:ascii="Arial Bold" w:hAnsi="Arial Bold"/>
          <w:b/>
          <w:sz w:val="28"/>
        </w:rPr>
        <w:tab/>
      </w:r>
      <w:r w:rsidRPr="00C27A99">
        <w:rPr>
          <w:b/>
          <w:sz w:val="28"/>
        </w:rPr>
        <w:t>Council Plan Reference and Policy Reference</w:t>
      </w:r>
    </w:p>
    <w:p w:rsidR="00C27A99" w:rsidRPr="00C27A99" w:rsidRDefault="00C27A99" w:rsidP="00C27A99">
      <w:pPr>
        <w:spacing w:before="120" w:after="240"/>
        <w:ind w:left="567"/>
        <w:rPr>
          <w:rFonts w:cs="Arial"/>
        </w:rPr>
      </w:pPr>
      <w:r w:rsidRPr="00C27A99">
        <w:rPr>
          <w:rFonts w:cs="Arial"/>
        </w:rPr>
        <w:t>The Melton City Council 2013-2017 Council Plan references:</w:t>
      </w:r>
    </w:p>
    <w:p w:rsidR="00C27A99" w:rsidRPr="00C27A99" w:rsidRDefault="00C27A99" w:rsidP="00C27A99">
      <w:pPr>
        <w:spacing w:before="120"/>
        <w:ind w:left="567"/>
        <w:rPr>
          <w:rFonts w:cs="Arial"/>
        </w:rPr>
      </w:pPr>
      <w:r w:rsidRPr="00C27A99">
        <w:rPr>
          <w:rFonts w:cs="Arial"/>
        </w:rPr>
        <w:t>1. Managing our Growth: A clear vision to connect and develop a sustainable City</w:t>
      </w:r>
    </w:p>
    <w:p w:rsidR="00C27A99" w:rsidRPr="00C27A99" w:rsidRDefault="00C27A99" w:rsidP="00C27A99">
      <w:pPr>
        <w:spacing w:before="120"/>
        <w:ind w:left="993"/>
        <w:rPr>
          <w:rFonts w:cs="Arial"/>
          <w:i/>
        </w:rPr>
      </w:pPr>
      <w:r w:rsidRPr="00C27A99">
        <w:rPr>
          <w:rFonts w:cs="Arial"/>
          <w:i/>
        </w:rPr>
        <w:t>1.1 Strategically plan for a well designed and built City</w:t>
      </w:r>
    </w:p>
    <w:p w:rsidR="00C27A99" w:rsidRPr="00C27A99" w:rsidRDefault="00C27A99" w:rsidP="00C27A99">
      <w:pPr>
        <w:spacing w:before="120"/>
        <w:ind w:left="1418" w:hanging="425"/>
        <w:rPr>
          <w:rFonts w:cs="Arial"/>
          <w:i/>
        </w:rPr>
      </w:pPr>
      <w:r w:rsidRPr="00C27A99">
        <w:rPr>
          <w:rFonts w:cs="Arial"/>
          <w:i/>
        </w:rPr>
        <w:t>1.3 Generate an innovative local economy that stimulates opportunities for investment, business and training.</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4.</w:t>
      </w:r>
      <w:r w:rsidRPr="00C27A99">
        <w:rPr>
          <w:rFonts w:ascii="Arial Bold" w:hAnsi="Arial Bold"/>
          <w:b/>
          <w:sz w:val="28"/>
        </w:rPr>
        <w:tab/>
      </w:r>
      <w:r w:rsidRPr="00C27A99">
        <w:rPr>
          <w:b/>
          <w:sz w:val="28"/>
        </w:rPr>
        <w:t>Financial Considerations</w:t>
      </w:r>
    </w:p>
    <w:p w:rsidR="00C27A99" w:rsidRPr="00C27A99" w:rsidRDefault="00C27A99" w:rsidP="00C27A99">
      <w:pPr>
        <w:tabs>
          <w:tab w:val="right" w:pos="9072"/>
        </w:tabs>
        <w:ind w:left="567"/>
        <w:outlineLvl w:val="0"/>
      </w:pPr>
      <w:r w:rsidRPr="00C27A99">
        <w:t>The applicant will bear the cost of the planning panel.</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5.</w:t>
      </w:r>
      <w:r w:rsidRPr="00C27A99">
        <w:rPr>
          <w:rFonts w:ascii="Arial Bold" w:hAnsi="Arial Bold"/>
          <w:b/>
          <w:sz w:val="28"/>
        </w:rPr>
        <w:tab/>
      </w:r>
      <w:r w:rsidRPr="00C27A99">
        <w:rPr>
          <w:b/>
          <w:sz w:val="28"/>
        </w:rPr>
        <w:t>Consultation/Public Submissions</w:t>
      </w:r>
    </w:p>
    <w:p w:rsidR="00C27A99" w:rsidRPr="00C27A99" w:rsidRDefault="00C27A99" w:rsidP="00C27A99">
      <w:pPr>
        <w:tabs>
          <w:tab w:val="right" w:pos="9072"/>
        </w:tabs>
        <w:spacing w:after="240"/>
        <w:ind w:left="567"/>
        <w:outlineLvl w:val="0"/>
      </w:pPr>
      <w:r w:rsidRPr="00C27A99">
        <w:t xml:space="preserve">The Amendment was placed on public exhibition from 13 June to 15 July 2013.  It appeared in both the Melton Leader and the Melton and </w:t>
      </w:r>
      <w:proofErr w:type="spellStart"/>
      <w:r w:rsidRPr="00C27A99">
        <w:t>Moorabool</w:t>
      </w:r>
      <w:proofErr w:type="spellEnd"/>
      <w:r w:rsidRPr="00C27A99">
        <w:t xml:space="preserve"> Weekly on the 11 June 2013, and was in the Government Gazette on 13 June 2013.  It was also advertised on Council’s website.</w:t>
      </w:r>
    </w:p>
    <w:p w:rsidR="00C27A99" w:rsidRPr="00C27A99" w:rsidRDefault="00C27A99" w:rsidP="00C27A99">
      <w:pPr>
        <w:tabs>
          <w:tab w:val="right" w:pos="9072"/>
        </w:tabs>
        <w:spacing w:after="240"/>
        <w:ind w:left="567"/>
        <w:outlineLvl w:val="0"/>
      </w:pPr>
      <w:r w:rsidRPr="00C27A99">
        <w:t>Exhibition of the amendment involved notice to land owners and occupiers (within a two kilometre radius of the site), prescribed Ministers and Government authorities.</w:t>
      </w:r>
    </w:p>
    <w:p w:rsidR="00C27A99" w:rsidRPr="00C27A99" w:rsidRDefault="00C27A99" w:rsidP="00C27A99">
      <w:pPr>
        <w:tabs>
          <w:tab w:val="right" w:pos="9072"/>
        </w:tabs>
        <w:spacing w:after="240"/>
        <w:ind w:left="567"/>
        <w:outlineLvl w:val="0"/>
      </w:pPr>
      <w:r w:rsidRPr="00C27A99">
        <w:t xml:space="preserve">25 submissions have been received: three from statutory authorities who do not object to the amendment and the balance from landowners/occupiers who all objected to the amendment.  </w:t>
      </w:r>
    </w:p>
    <w:p w:rsidR="00C27A99" w:rsidRPr="00C27A99" w:rsidRDefault="00C27A99" w:rsidP="00C27A99">
      <w:pPr>
        <w:tabs>
          <w:tab w:val="right" w:pos="9072"/>
        </w:tabs>
        <w:spacing w:after="240"/>
        <w:ind w:left="567"/>
        <w:outlineLvl w:val="0"/>
      </w:pPr>
      <w:r w:rsidRPr="00C27A99">
        <w:t xml:space="preserve">Refer </w:t>
      </w:r>
      <w:r w:rsidRPr="00C27A99">
        <w:rPr>
          <w:b/>
        </w:rPr>
        <w:t>Appendix 4</w:t>
      </w:r>
      <w:r w:rsidRPr="00C27A99">
        <w:t xml:space="preserve"> for details of submissions received and officers’ response to each submission.  </w:t>
      </w:r>
    </w:p>
    <w:p w:rsidR="00C27A99" w:rsidRPr="00C27A99" w:rsidRDefault="00C27A99" w:rsidP="00C27A99">
      <w:pPr>
        <w:tabs>
          <w:tab w:val="right" w:pos="9072"/>
        </w:tabs>
        <w:spacing w:after="240"/>
        <w:ind w:left="567"/>
        <w:outlineLvl w:val="0"/>
      </w:pPr>
      <w:r w:rsidRPr="00C27A99">
        <w:t xml:space="preserve">Following consideration of all submissions provided to Council, officers have reviewed the proposal and information relating to the proposal to determine whether changes can be made to the Incorporated Document (or submitted documentation) to address some of the concerns raised. </w:t>
      </w:r>
    </w:p>
    <w:p w:rsidR="00C27A99" w:rsidRPr="00C27A99" w:rsidRDefault="00C27A99" w:rsidP="00C27A99">
      <w:pPr>
        <w:tabs>
          <w:tab w:val="right" w:pos="9072"/>
        </w:tabs>
        <w:spacing w:after="240"/>
        <w:ind w:left="567"/>
        <w:outlineLvl w:val="0"/>
      </w:pPr>
      <w:r w:rsidRPr="00C27A99">
        <w:t>Resulting from the assessment, Council officers have suggested a number of changes and additions to the Incorporated Document which have been made.</w:t>
      </w:r>
    </w:p>
    <w:p w:rsidR="00C27A99" w:rsidRPr="00C27A99" w:rsidRDefault="00C27A99" w:rsidP="00C27A99">
      <w:pPr>
        <w:tabs>
          <w:tab w:val="right" w:pos="9072"/>
        </w:tabs>
        <w:ind w:left="567"/>
        <w:outlineLvl w:val="0"/>
      </w:pPr>
      <w:r w:rsidRPr="00C27A99">
        <w:t>The Environment Protection Authority (</w:t>
      </w:r>
      <w:proofErr w:type="spellStart"/>
      <w:r w:rsidRPr="00C27A99">
        <w:t>EPA</w:t>
      </w:r>
      <w:proofErr w:type="spellEnd"/>
      <w:r w:rsidRPr="00C27A99">
        <w:t xml:space="preserve">) has indicated support for the changes and is now satisfied that the Incorporated Document will address potential amenity impacts from the proposal.  (Refer </w:t>
      </w:r>
      <w:r w:rsidRPr="00C27A99">
        <w:rPr>
          <w:b/>
        </w:rPr>
        <w:t>Appendix 5</w:t>
      </w:r>
      <w:r w:rsidRPr="00C27A99">
        <w:t xml:space="preserve"> for Track Change version of revised Incorporated Document).</w:t>
      </w:r>
    </w:p>
    <w:p w:rsidR="00C27A99" w:rsidRPr="00C27A99" w:rsidRDefault="00C27A99" w:rsidP="00C27A99">
      <w:pPr>
        <w:tabs>
          <w:tab w:val="right" w:pos="9072"/>
        </w:tabs>
        <w:ind w:left="567"/>
        <w:outlineLvl w:val="0"/>
        <w:rPr>
          <w:b/>
        </w:rPr>
      </w:pPr>
    </w:p>
    <w:p w:rsidR="00C27A99" w:rsidRPr="00C27A99" w:rsidRDefault="00C27A99" w:rsidP="00C27A99">
      <w:pPr>
        <w:tabs>
          <w:tab w:val="right" w:pos="9072"/>
        </w:tabs>
        <w:spacing w:after="240"/>
        <w:ind w:left="567"/>
        <w:outlineLvl w:val="0"/>
        <w:rPr>
          <w:b/>
        </w:rPr>
      </w:pPr>
      <w:r w:rsidRPr="00C27A99">
        <w:rPr>
          <w:b/>
        </w:rPr>
        <w:t>Assessment of submissions</w:t>
      </w:r>
    </w:p>
    <w:p w:rsidR="00C27A99" w:rsidRPr="00C27A99" w:rsidRDefault="00C27A99" w:rsidP="00C27A99">
      <w:pPr>
        <w:tabs>
          <w:tab w:val="right" w:pos="9072"/>
        </w:tabs>
        <w:spacing w:after="240"/>
        <w:ind w:left="567"/>
        <w:outlineLvl w:val="0"/>
        <w:rPr>
          <w:i/>
          <w:szCs w:val="22"/>
        </w:rPr>
      </w:pPr>
      <w:r w:rsidRPr="00C27A99">
        <w:rPr>
          <w:i/>
          <w:szCs w:val="22"/>
        </w:rPr>
        <w:t>The proposed uses have potential to prejudice the preparation of the future Mt Atkinson PSP</w:t>
      </w:r>
    </w:p>
    <w:p w:rsidR="00C27A99" w:rsidRPr="00C27A99" w:rsidRDefault="00C27A99" w:rsidP="00C27A99">
      <w:pPr>
        <w:tabs>
          <w:tab w:val="right" w:pos="9072"/>
        </w:tabs>
        <w:spacing w:after="240"/>
        <w:ind w:left="567"/>
        <w:outlineLvl w:val="0"/>
        <w:rPr>
          <w:szCs w:val="22"/>
        </w:rPr>
      </w:pPr>
      <w:r w:rsidRPr="00C27A99">
        <w:rPr>
          <w:szCs w:val="22"/>
        </w:rPr>
        <w:t>Under the provisions of the Urban Growth Zone, the development of land is generally required to be in accordance with an approved precinct structure plan (PSP) – or where one has yet to be approved to ensure that the proposal does not prejudice the preparation and implementation of a PSP.</w:t>
      </w:r>
    </w:p>
    <w:p w:rsidR="00C27A99" w:rsidRPr="00C27A99" w:rsidRDefault="00C27A99" w:rsidP="00C27A99">
      <w:pPr>
        <w:tabs>
          <w:tab w:val="right" w:pos="9072"/>
        </w:tabs>
        <w:spacing w:after="240"/>
        <w:ind w:left="567"/>
        <w:outlineLvl w:val="0"/>
        <w:rPr>
          <w:szCs w:val="22"/>
        </w:rPr>
      </w:pPr>
      <w:r w:rsidRPr="00C27A99">
        <w:rPr>
          <w:szCs w:val="22"/>
        </w:rPr>
        <w:t>In this case, the land is part of a future PSP for the Mt Atkinson area.  The subject land is identified in the Growth Corridor Plan for future industrial use while the remainder of the precinct (south of the railway line) is earmarked for a mix of business, industrial and residential uses.</w:t>
      </w:r>
    </w:p>
    <w:p w:rsidR="00C27A99" w:rsidRPr="00C27A99" w:rsidRDefault="00C27A99" w:rsidP="00C27A99">
      <w:pPr>
        <w:tabs>
          <w:tab w:val="right" w:pos="9072"/>
        </w:tabs>
        <w:spacing w:after="240"/>
        <w:ind w:left="567"/>
        <w:outlineLvl w:val="0"/>
        <w:rPr>
          <w:szCs w:val="22"/>
        </w:rPr>
      </w:pPr>
      <w:r w:rsidRPr="00C27A99">
        <w:rPr>
          <w:szCs w:val="22"/>
        </w:rPr>
        <w:t>In relation to this site, it was felt that the proposal could proceed before the approval of the PSP for the following reasons:</w:t>
      </w:r>
    </w:p>
    <w:p w:rsidR="00C27A99" w:rsidRPr="00C27A99" w:rsidRDefault="00C27A99" w:rsidP="00C27A99">
      <w:pPr>
        <w:tabs>
          <w:tab w:val="right" w:pos="9072"/>
        </w:tabs>
        <w:spacing w:after="240"/>
        <w:ind w:left="927" w:hanging="360"/>
        <w:outlineLvl w:val="0"/>
        <w:rPr>
          <w:szCs w:val="22"/>
          <w:lang w:val="en-US"/>
        </w:rPr>
      </w:pPr>
      <w:r w:rsidRPr="00C27A99">
        <w:rPr>
          <w:rFonts w:cs="Arial"/>
          <w:szCs w:val="22"/>
        </w:rPr>
        <w:t>-</w:t>
      </w:r>
      <w:r w:rsidRPr="00C27A99">
        <w:rPr>
          <w:rFonts w:cs="Arial"/>
          <w:szCs w:val="22"/>
        </w:rPr>
        <w:tab/>
      </w:r>
      <w:r w:rsidRPr="00C27A99">
        <w:rPr>
          <w:szCs w:val="22"/>
          <w:lang w:val="en-US"/>
        </w:rPr>
        <w:t>The land is proposed for future industrial use;</w:t>
      </w:r>
    </w:p>
    <w:p w:rsidR="00C27A99" w:rsidRPr="00C27A99" w:rsidRDefault="00C27A99" w:rsidP="00C27A99">
      <w:pPr>
        <w:tabs>
          <w:tab w:val="right" w:pos="9072"/>
        </w:tabs>
        <w:spacing w:after="240"/>
        <w:ind w:left="927" w:hanging="360"/>
        <w:outlineLvl w:val="0"/>
        <w:rPr>
          <w:szCs w:val="22"/>
          <w:lang w:val="en-US"/>
        </w:rPr>
      </w:pPr>
      <w:r w:rsidRPr="00C27A99">
        <w:rPr>
          <w:rFonts w:cs="Arial"/>
          <w:szCs w:val="22"/>
        </w:rPr>
        <w:t>-</w:t>
      </w:r>
      <w:r w:rsidRPr="00C27A99">
        <w:rPr>
          <w:rFonts w:cs="Arial"/>
          <w:szCs w:val="22"/>
        </w:rPr>
        <w:tab/>
      </w:r>
      <w:r w:rsidRPr="00C27A99">
        <w:rPr>
          <w:szCs w:val="22"/>
          <w:lang w:val="en-US"/>
        </w:rPr>
        <w:t>It is separated from surrounding land by the Western Freeway, Melbourne-</w:t>
      </w:r>
      <w:proofErr w:type="spellStart"/>
      <w:r w:rsidRPr="00C27A99">
        <w:rPr>
          <w:szCs w:val="22"/>
          <w:lang w:val="en-US"/>
        </w:rPr>
        <w:t>Ballarat</w:t>
      </w:r>
      <w:proofErr w:type="spellEnd"/>
      <w:r w:rsidRPr="00C27A99">
        <w:rPr>
          <w:szCs w:val="22"/>
          <w:lang w:val="en-US"/>
        </w:rPr>
        <w:t xml:space="preserve"> railway line and the </w:t>
      </w:r>
      <w:proofErr w:type="spellStart"/>
      <w:r w:rsidRPr="00C27A99">
        <w:rPr>
          <w:szCs w:val="22"/>
          <w:lang w:val="en-US"/>
        </w:rPr>
        <w:t>OMR</w:t>
      </w:r>
      <w:proofErr w:type="spellEnd"/>
      <w:r w:rsidRPr="00C27A99">
        <w:rPr>
          <w:szCs w:val="22"/>
          <w:lang w:val="en-US"/>
        </w:rPr>
        <w:t xml:space="preserve"> reservation;</w:t>
      </w:r>
    </w:p>
    <w:p w:rsidR="00C27A99" w:rsidRPr="00C27A99" w:rsidRDefault="00C27A99" w:rsidP="00C27A99">
      <w:pPr>
        <w:tabs>
          <w:tab w:val="right" w:pos="9072"/>
        </w:tabs>
        <w:spacing w:after="240"/>
        <w:ind w:left="927" w:hanging="360"/>
        <w:outlineLvl w:val="0"/>
        <w:rPr>
          <w:szCs w:val="22"/>
          <w:lang w:val="en-US"/>
        </w:rPr>
      </w:pPr>
      <w:r w:rsidRPr="00C27A99">
        <w:rPr>
          <w:rFonts w:cs="Arial"/>
          <w:szCs w:val="22"/>
        </w:rPr>
        <w:t>-</w:t>
      </w:r>
      <w:r w:rsidRPr="00C27A99">
        <w:rPr>
          <w:rFonts w:cs="Arial"/>
          <w:szCs w:val="22"/>
        </w:rPr>
        <w:tab/>
      </w:r>
      <w:r w:rsidRPr="00C27A99">
        <w:rPr>
          <w:szCs w:val="22"/>
          <w:lang w:val="en-US"/>
        </w:rPr>
        <w:t>There are unlikely to be future sensitive uses within the required buffers areas for the proposed use.</w:t>
      </w:r>
    </w:p>
    <w:p w:rsidR="00C27A99" w:rsidRPr="00C27A99" w:rsidRDefault="00C27A99" w:rsidP="00C27A99">
      <w:pPr>
        <w:tabs>
          <w:tab w:val="right" w:pos="9072"/>
        </w:tabs>
        <w:spacing w:after="240"/>
        <w:ind w:left="567"/>
        <w:outlineLvl w:val="0"/>
        <w:rPr>
          <w:szCs w:val="22"/>
        </w:rPr>
      </w:pPr>
      <w:r w:rsidRPr="00C27A99">
        <w:rPr>
          <w:i/>
          <w:szCs w:val="22"/>
        </w:rPr>
        <w:t>The proposed uses have potential to cause unreasonable amenity impacts on surrounding residents</w:t>
      </w:r>
    </w:p>
    <w:p w:rsidR="00C27A99" w:rsidRPr="00C27A99" w:rsidRDefault="00C27A99" w:rsidP="00C27A99">
      <w:pPr>
        <w:tabs>
          <w:tab w:val="right" w:pos="9072"/>
        </w:tabs>
        <w:spacing w:after="240"/>
        <w:ind w:left="567"/>
        <w:outlineLvl w:val="0"/>
        <w:rPr>
          <w:szCs w:val="22"/>
        </w:rPr>
      </w:pPr>
      <w:r w:rsidRPr="00C27A99">
        <w:rPr>
          <w:szCs w:val="22"/>
        </w:rPr>
        <w:t>Council officers are satisfied following a visit to a similar operation in Epping, that based on compliance with the proposed Incorporated Document and accompanying plans, the proposal will not cause unreasonable detriment to surrounding land owners.</w:t>
      </w:r>
    </w:p>
    <w:p w:rsidR="00C27A99" w:rsidRPr="00C27A99" w:rsidRDefault="00C27A99" w:rsidP="00C27A99">
      <w:pPr>
        <w:tabs>
          <w:tab w:val="right" w:pos="9072"/>
        </w:tabs>
        <w:spacing w:after="240"/>
        <w:ind w:left="567"/>
        <w:outlineLvl w:val="0"/>
        <w:rPr>
          <w:szCs w:val="22"/>
        </w:rPr>
      </w:pPr>
      <w:r w:rsidRPr="00C27A99">
        <w:rPr>
          <w:szCs w:val="22"/>
        </w:rPr>
        <w:t>The Incorporated Document contains requirements which address (amongst other things):</w:t>
      </w:r>
    </w:p>
    <w:p w:rsidR="00C27A99" w:rsidRPr="00C27A99" w:rsidRDefault="00C27A99" w:rsidP="00C27A99">
      <w:pPr>
        <w:tabs>
          <w:tab w:val="right" w:pos="9072"/>
        </w:tabs>
        <w:ind w:left="1287" w:hanging="360"/>
        <w:outlineLvl w:val="0"/>
        <w:rPr>
          <w:szCs w:val="22"/>
          <w:lang w:val="en-US"/>
        </w:rPr>
      </w:pPr>
      <w:r w:rsidRPr="00C27A99">
        <w:rPr>
          <w:rFonts w:ascii="Symbol" w:eastAsia="Calibri" w:hAnsi="Symbol" w:cs="Arial"/>
          <w:szCs w:val="22"/>
        </w:rPr>
        <w:t></w:t>
      </w:r>
      <w:r w:rsidRPr="00C27A99">
        <w:rPr>
          <w:rFonts w:ascii="Symbol" w:eastAsia="Calibri" w:hAnsi="Symbol" w:cs="Arial"/>
          <w:szCs w:val="22"/>
        </w:rPr>
        <w:tab/>
      </w:r>
      <w:r w:rsidRPr="00C27A99">
        <w:rPr>
          <w:szCs w:val="22"/>
          <w:lang w:val="en-US"/>
        </w:rPr>
        <w:t>Dust and noise management;</w:t>
      </w:r>
    </w:p>
    <w:p w:rsidR="00C27A99" w:rsidRPr="00C27A99" w:rsidRDefault="00C27A99" w:rsidP="00C27A99">
      <w:pPr>
        <w:tabs>
          <w:tab w:val="right" w:pos="9072"/>
        </w:tabs>
        <w:ind w:left="1287" w:hanging="360"/>
        <w:outlineLvl w:val="0"/>
        <w:rPr>
          <w:szCs w:val="22"/>
          <w:lang w:val="en-US"/>
        </w:rPr>
      </w:pPr>
      <w:r w:rsidRPr="00C27A99">
        <w:rPr>
          <w:rFonts w:ascii="Symbol" w:eastAsia="Calibri" w:hAnsi="Symbol" w:cs="Arial"/>
          <w:szCs w:val="22"/>
        </w:rPr>
        <w:t></w:t>
      </w:r>
      <w:r w:rsidRPr="00C27A99">
        <w:rPr>
          <w:rFonts w:ascii="Symbol" w:eastAsia="Calibri" w:hAnsi="Symbol" w:cs="Arial"/>
          <w:szCs w:val="22"/>
        </w:rPr>
        <w:tab/>
      </w:r>
      <w:proofErr w:type="spellStart"/>
      <w:r w:rsidRPr="00C27A99">
        <w:rPr>
          <w:szCs w:val="22"/>
          <w:lang w:val="en-US"/>
        </w:rPr>
        <w:t>Stormwater</w:t>
      </w:r>
      <w:proofErr w:type="spellEnd"/>
      <w:r w:rsidRPr="00C27A99">
        <w:rPr>
          <w:szCs w:val="22"/>
          <w:lang w:val="en-US"/>
        </w:rPr>
        <w:t xml:space="preserve"> treatment;</w:t>
      </w:r>
    </w:p>
    <w:p w:rsidR="00C27A99" w:rsidRPr="00C27A99" w:rsidRDefault="00C27A99" w:rsidP="00C27A99">
      <w:pPr>
        <w:tabs>
          <w:tab w:val="right" w:pos="9072"/>
        </w:tabs>
        <w:ind w:left="1287" w:hanging="360"/>
        <w:outlineLvl w:val="0"/>
        <w:rPr>
          <w:szCs w:val="22"/>
          <w:lang w:val="en-US"/>
        </w:rPr>
      </w:pPr>
      <w:r w:rsidRPr="00C27A99">
        <w:rPr>
          <w:rFonts w:ascii="Symbol" w:eastAsia="Calibri" w:hAnsi="Symbol" w:cs="Arial"/>
          <w:szCs w:val="22"/>
        </w:rPr>
        <w:t></w:t>
      </w:r>
      <w:r w:rsidRPr="00C27A99">
        <w:rPr>
          <w:rFonts w:ascii="Symbol" w:eastAsia="Calibri" w:hAnsi="Symbol" w:cs="Arial"/>
          <w:szCs w:val="22"/>
        </w:rPr>
        <w:tab/>
      </w:r>
      <w:r w:rsidRPr="00C27A99">
        <w:rPr>
          <w:szCs w:val="22"/>
          <w:lang w:val="en-US"/>
        </w:rPr>
        <w:t>Hours of operation;</w:t>
      </w:r>
    </w:p>
    <w:p w:rsidR="00C27A99" w:rsidRPr="00C27A99" w:rsidRDefault="00C27A99" w:rsidP="00C27A99">
      <w:pPr>
        <w:tabs>
          <w:tab w:val="right" w:pos="9072"/>
        </w:tabs>
        <w:spacing w:after="240"/>
        <w:ind w:left="1287" w:hanging="360"/>
        <w:outlineLvl w:val="0"/>
        <w:rPr>
          <w:szCs w:val="22"/>
          <w:lang w:val="en-US"/>
        </w:rPr>
      </w:pPr>
      <w:proofErr w:type="gramStart"/>
      <w:r w:rsidRPr="00C27A99">
        <w:rPr>
          <w:rFonts w:ascii="Symbol" w:eastAsia="Calibri" w:hAnsi="Symbol" w:cs="Arial"/>
          <w:szCs w:val="22"/>
        </w:rPr>
        <w:t></w:t>
      </w:r>
      <w:r w:rsidRPr="00C27A99">
        <w:rPr>
          <w:rFonts w:ascii="Symbol" w:eastAsia="Calibri" w:hAnsi="Symbol" w:cs="Arial"/>
          <w:szCs w:val="22"/>
        </w:rPr>
        <w:tab/>
      </w:r>
      <w:r w:rsidRPr="00C27A99">
        <w:rPr>
          <w:szCs w:val="22"/>
          <w:lang w:val="en-US"/>
        </w:rPr>
        <w:t>Waste, environmental, construction and land management.</w:t>
      </w:r>
      <w:proofErr w:type="gramEnd"/>
    </w:p>
    <w:p w:rsidR="00C27A99" w:rsidRPr="00C27A99" w:rsidRDefault="00C27A99" w:rsidP="00C27A99">
      <w:pPr>
        <w:tabs>
          <w:tab w:val="right" w:pos="9072"/>
        </w:tabs>
        <w:spacing w:after="240"/>
        <w:ind w:left="567"/>
        <w:outlineLvl w:val="0"/>
        <w:rPr>
          <w:szCs w:val="22"/>
        </w:rPr>
      </w:pPr>
      <w:r w:rsidRPr="00C27A99">
        <w:rPr>
          <w:szCs w:val="22"/>
        </w:rPr>
        <w:t>Some of the design elements which will also aid in reducing amenity issues include:</w:t>
      </w:r>
    </w:p>
    <w:p w:rsidR="00C27A99" w:rsidRPr="00C27A99" w:rsidRDefault="00C27A99" w:rsidP="00C27A99">
      <w:pPr>
        <w:tabs>
          <w:tab w:val="right" w:pos="9072"/>
        </w:tabs>
        <w:ind w:left="1287" w:hanging="360"/>
        <w:outlineLvl w:val="0"/>
        <w:rPr>
          <w:szCs w:val="22"/>
          <w:lang w:val="en-US"/>
        </w:rPr>
      </w:pPr>
      <w:proofErr w:type="gramStart"/>
      <w:r w:rsidRPr="00C27A99">
        <w:rPr>
          <w:rFonts w:ascii="Symbol" w:eastAsia="Calibri" w:hAnsi="Symbol" w:cs="Arial"/>
          <w:szCs w:val="22"/>
        </w:rPr>
        <w:t></w:t>
      </w:r>
      <w:r w:rsidRPr="00C27A99">
        <w:rPr>
          <w:rFonts w:ascii="Symbol" w:eastAsia="Calibri" w:hAnsi="Symbol" w:cs="Arial"/>
          <w:szCs w:val="22"/>
        </w:rPr>
        <w:tab/>
      </w:r>
      <w:r w:rsidRPr="00C27A99">
        <w:rPr>
          <w:szCs w:val="22"/>
          <w:lang w:val="en-US"/>
        </w:rPr>
        <w:t>Bund walls – to be used to screen the surrounding areas from noise and dust.</w:t>
      </w:r>
      <w:proofErr w:type="gramEnd"/>
      <w:r w:rsidRPr="00C27A99">
        <w:rPr>
          <w:szCs w:val="22"/>
          <w:lang w:val="en-US"/>
        </w:rPr>
        <w:t xml:space="preserve">  These walls also act as a visual barrier.</w:t>
      </w:r>
    </w:p>
    <w:p w:rsidR="00C27A99" w:rsidRPr="00C27A99" w:rsidRDefault="00C27A99" w:rsidP="00C27A99">
      <w:pPr>
        <w:tabs>
          <w:tab w:val="right" w:pos="9072"/>
        </w:tabs>
        <w:ind w:left="1287" w:hanging="360"/>
        <w:outlineLvl w:val="0"/>
        <w:rPr>
          <w:szCs w:val="22"/>
          <w:lang w:val="en-US"/>
        </w:rPr>
      </w:pPr>
      <w:proofErr w:type="gramStart"/>
      <w:r w:rsidRPr="00C27A99">
        <w:rPr>
          <w:rFonts w:ascii="Symbol" w:eastAsia="Calibri" w:hAnsi="Symbol" w:cs="Arial"/>
          <w:szCs w:val="22"/>
        </w:rPr>
        <w:t></w:t>
      </w:r>
      <w:r w:rsidRPr="00C27A99">
        <w:rPr>
          <w:rFonts w:ascii="Symbol" w:eastAsia="Calibri" w:hAnsi="Symbol" w:cs="Arial"/>
          <w:szCs w:val="22"/>
        </w:rPr>
        <w:tab/>
      </w:r>
      <w:r w:rsidRPr="00C27A99">
        <w:rPr>
          <w:szCs w:val="22"/>
          <w:lang w:val="en-US"/>
        </w:rPr>
        <w:t>Landscaping and vegetation of bund walls – to provide further screening of the facility.</w:t>
      </w:r>
      <w:proofErr w:type="gramEnd"/>
    </w:p>
    <w:p w:rsidR="00C27A99" w:rsidRPr="00C27A99" w:rsidRDefault="00C27A99" w:rsidP="00C27A99">
      <w:pPr>
        <w:tabs>
          <w:tab w:val="right" w:pos="9072"/>
        </w:tabs>
        <w:ind w:left="1287" w:hanging="360"/>
        <w:outlineLvl w:val="0"/>
        <w:rPr>
          <w:szCs w:val="22"/>
          <w:lang w:val="en-US"/>
        </w:rPr>
      </w:pPr>
      <w:proofErr w:type="gramStart"/>
      <w:r w:rsidRPr="00C27A99">
        <w:rPr>
          <w:rFonts w:ascii="Symbol" w:eastAsia="Calibri" w:hAnsi="Symbol" w:cs="Arial"/>
          <w:szCs w:val="22"/>
        </w:rPr>
        <w:t></w:t>
      </w:r>
      <w:r w:rsidRPr="00C27A99">
        <w:rPr>
          <w:rFonts w:ascii="Symbol" w:eastAsia="Calibri" w:hAnsi="Symbol" w:cs="Arial"/>
          <w:szCs w:val="22"/>
        </w:rPr>
        <w:tab/>
      </w:r>
      <w:proofErr w:type="spellStart"/>
      <w:r w:rsidRPr="00C27A99">
        <w:rPr>
          <w:szCs w:val="22"/>
          <w:lang w:val="en-US"/>
        </w:rPr>
        <w:t>Internalisation</w:t>
      </w:r>
      <w:proofErr w:type="spellEnd"/>
      <w:r w:rsidRPr="00C27A99">
        <w:rPr>
          <w:szCs w:val="22"/>
          <w:lang w:val="en-US"/>
        </w:rPr>
        <w:t xml:space="preserve"> of Batching Plant – to reduce noise and limit dust.</w:t>
      </w:r>
      <w:proofErr w:type="gramEnd"/>
    </w:p>
    <w:p w:rsidR="00C27A99" w:rsidRPr="00C27A99" w:rsidRDefault="00C27A99" w:rsidP="00C27A99">
      <w:pPr>
        <w:tabs>
          <w:tab w:val="right" w:pos="9072"/>
        </w:tabs>
        <w:ind w:left="567"/>
        <w:outlineLvl w:val="0"/>
        <w:rPr>
          <w:szCs w:val="22"/>
        </w:rPr>
      </w:pPr>
    </w:p>
    <w:p w:rsidR="00C27A99" w:rsidRPr="00C27A99" w:rsidRDefault="00C27A99" w:rsidP="00C27A99">
      <w:pPr>
        <w:tabs>
          <w:tab w:val="right" w:pos="9072"/>
        </w:tabs>
        <w:spacing w:after="240"/>
        <w:ind w:left="567"/>
        <w:outlineLvl w:val="0"/>
        <w:rPr>
          <w:i/>
          <w:szCs w:val="22"/>
        </w:rPr>
      </w:pPr>
      <w:r w:rsidRPr="00C27A99">
        <w:rPr>
          <w:i/>
          <w:szCs w:val="22"/>
        </w:rPr>
        <w:t xml:space="preserve">Whether the proposal is situated in an appropriate location (particularly relating to buffer distances in accordance with </w:t>
      </w:r>
      <w:proofErr w:type="spellStart"/>
      <w:r w:rsidRPr="00C27A99">
        <w:rPr>
          <w:i/>
          <w:szCs w:val="22"/>
        </w:rPr>
        <w:t>EPA</w:t>
      </w:r>
      <w:proofErr w:type="spellEnd"/>
      <w:r w:rsidRPr="00C27A99">
        <w:rPr>
          <w:i/>
          <w:szCs w:val="22"/>
        </w:rPr>
        <w:t xml:space="preserve"> Separation Distance Guidelines)</w:t>
      </w:r>
    </w:p>
    <w:p w:rsidR="00C27A99" w:rsidRPr="00C27A99" w:rsidRDefault="00C27A99" w:rsidP="00C27A99">
      <w:pPr>
        <w:tabs>
          <w:tab w:val="right" w:pos="9072"/>
        </w:tabs>
        <w:spacing w:after="240"/>
        <w:ind w:left="567"/>
        <w:outlineLvl w:val="0"/>
        <w:rPr>
          <w:szCs w:val="22"/>
        </w:rPr>
      </w:pPr>
      <w:r w:rsidRPr="00C27A99">
        <w:rPr>
          <w:szCs w:val="22"/>
        </w:rPr>
        <w:t xml:space="preserve">Revised </w:t>
      </w:r>
      <w:proofErr w:type="spellStart"/>
      <w:r w:rsidRPr="00C27A99">
        <w:rPr>
          <w:szCs w:val="22"/>
        </w:rPr>
        <w:t>EPA</w:t>
      </w:r>
      <w:proofErr w:type="spellEnd"/>
      <w:r w:rsidRPr="00C27A99">
        <w:rPr>
          <w:szCs w:val="22"/>
        </w:rPr>
        <w:t xml:space="preserve"> Separation Distances Guidelines were adopted in April 2013.  These Guidelines include a revised buffer distance for Concrete Batching from 300 metres (between the proposed activity area and residential uses) to 100 metres.  It should be noted that there is no buffer distance for a rock crushing use.</w:t>
      </w:r>
    </w:p>
    <w:p w:rsidR="00C27A99" w:rsidRPr="00C27A99" w:rsidRDefault="00C27A99" w:rsidP="00C27A99">
      <w:pPr>
        <w:tabs>
          <w:tab w:val="right" w:pos="9072"/>
        </w:tabs>
        <w:spacing w:after="240"/>
        <w:ind w:left="567"/>
        <w:outlineLvl w:val="0"/>
        <w:rPr>
          <w:szCs w:val="22"/>
        </w:rPr>
      </w:pPr>
      <w:r w:rsidRPr="00C27A99">
        <w:rPr>
          <w:szCs w:val="22"/>
        </w:rPr>
        <w:t>On the basis of this revised buffer, no part of the future PSP area to the south of the railway line is affected by the buffer.</w:t>
      </w:r>
    </w:p>
    <w:p w:rsidR="00C27A99" w:rsidRPr="00C27A99" w:rsidRDefault="00C27A99" w:rsidP="00C27A99">
      <w:pPr>
        <w:tabs>
          <w:tab w:val="right" w:pos="9072"/>
        </w:tabs>
        <w:spacing w:after="240"/>
        <w:ind w:left="567"/>
        <w:outlineLvl w:val="0"/>
        <w:rPr>
          <w:i/>
          <w:szCs w:val="22"/>
        </w:rPr>
      </w:pPr>
      <w:r w:rsidRPr="00C27A99">
        <w:rPr>
          <w:i/>
          <w:szCs w:val="22"/>
        </w:rPr>
        <w:t>Whether the facility will operate in accordance with the State Environment Protection Policy (Control of Noise from Industry, Commerce and Trade (</w:t>
      </w:r>
      <w:proofErr w:type="spellStart"/>
      <w:r w:rsidRPr="00C27A99">
        <w:rPr>
          <w:i/>
          <w:szCs w:val="22"/>
        </w:rPr>
        <w:t>SEPP</w:t>
      </w:r>
      <w:proofErr w:type="spellEnd"/>
      <w:r w:rsidRPr="00C27A99">
        <w:rPr>
          <w:i/>
          <w:szCs w:val="22"/>
        </w:rPr>
        <w:t xml:space="preserve"> N-1)</w:t>
      </w:r>
    </w:p>
    <w:p w:rsidR="00C27A99" w:rsidRPr="00C27A99" w:rsidRDefault="00C27A99" w:rsidP="00C27A99">
      <w:pPr>
        <w:tabs>
          <w:tab w:val="right" w:pos="9072"/>
        </w:tabs>
        <w:spacing w:after="240"/>
        <w:ind w:left="567"/>
        <w:outlineLvl w:val="0"/>
        <w:rPr>
          <w:szCs w:val="22"/>
        </w:rPr>
      </w:pPr>
      <w:r w:rsidRPr="00C27A99">
        <w:rPr>
          <w:szCs w:val="22"/>
        </w:rPr>
        <w:t>A number of design mechanisms have been applied to the proposed operation which will act as acoustic barriers for the proposed uses.  These include:</w:t>
      </w:r>
    </w:p>
    <w:p w:rsidR="00C27A99" w:rsidRPr="00C27A99" w:rsidRDefault="00C27A99" w:rsidP="00C27A99">
      <w:pPr>
        <w:tabs>
          <w:tab w:val="right" w:pos="9072"/>
        </w:tabs>
        <w:ind w:left="1287" w:hanging="360"/>
        <w:outlineLvl w:val="0"/>
        <w:rPr>
          <w:szCs w:val="22"/>
          <w:lang w:val="en-US"/>
        </w:rPr>
      </w:pPr>
      <w:r w:rsidRPr="00C27A99">
        <w:rPr>
          <w:rFonts w:ascii="Symbol" w:eastAsia="Calibri" w:hAnsi="Symbol" w:cs="Arial"/>
          <w:szCs w:val="22"/>
        </w:rPr>
        <w:t></w:t>
      </w:r>
      <w:r w:rsidRPr="00C27A99">
        <w:rPr>
          <w:rFonts w:ascii="Symbol" w:eastAsia="Calibri" w:hAnsi="Symbol" w:cs="Arial"/>
          <w:szCs w:val="22"/>
        </w:rPr>
        <w:tab/>
      </w:r>
      <w:proofErr w:type="gramStart"/>
      <w:r w:rsidRPr="00C27A99">
        <w:rPr>
          <w:szCs w:val="22"/>
          <w:lang w:val="en-US"/>
        </w:rPr>
        <w:t>The</w:t>
      </w:r>
      <w:proofErr w:type="gramEnd"/>
      <w:r w:rsidRPr="00C27A99">
        <w:rPr>
          <w:szCs w:val="22"/>
          <w:lang w:val="en-US"/>
        </w:rPr>
        <w:t xml:space="preserve"> use of screening (should the noise assessment consider that this is required in addition to the proposed bund) in order to achieve </w:t>
      </w:r>
      <w:proofErr w:type="spellStart"/>
      <w:r w:rsidRPr="00C27A99">
        <w:rPr>
          <w:szCs w:val="22"/>
          <w:lang w:val="en-US"/>
        </w:rPr>
        <w:t>SEPP</w:t>
      </w:r>
      <w:proofErr w:type="spellEnd"/>
      <w:r w:rsidRPr="00C27A99">
        <w:rPr>
          <w:szCs w:val="22"/>
          <w:lang w:val="en-US"/>
        </w:rPr>
        <w:t xml:space="preserve"> N-1.</w:t>
      </w:r>
    </w:p>
    <w:p w:rsidR="00C27A99" w:rsidRPr="00C27A99" w:rsidRDefault="00C27A99" w:rsidP="00C27A99">
      <w:pPr>
        <w:tabs>
          <w:tab w:val="right" w:pos="9072"/>
        </w:tabs>
        <w:ind w:left="1287" w:hanging="360"/>
        <w:outlineLvl w:val="0"/>
        <w:rPr>
          <w:szCs w:val="22"/>
          <w:lang w:val="en-US"/>
        </w:rPr>
      </w:pPr>
      <w:r w:rsidRPr="00C27A99">
        <w:rPr>
          <w:rFonts w:ascii="Symbol" w:eastAsia="Calibri" w:hAnsi="Symbol" w:cs="Arial"/>
          <w:szCs w:val="22"/>
        </w:rPr>
        <w:t></w:t>
      </w:r>
      <w:r w:rsidRPr="00C27A99">
        <w:rPr>
          <w:rFonts w:ascii="Symbol" w:eastAsia="Calibri" w:hAnsi="Symbol" w:cs="Arial"/>
          <w:szCs w:val="22"/>
        </w:rPr>
        <w:tab/>
      </w:r>
      <w:r w:rsidRPr="00C27A99">
        <w:rPr>
          <w:szCs w:val="22"/>
          <w:lang w:val="en-US"/>
        </w:rPr>
        <w:t xml:space="preserve">Maintain the perimeter </w:t>
      </w:r>
      <w:proofErr w:type="spellStart"/>
      <w:r w:rsidRPr="00C27A99">
        <w:rPr>
          <w:szCs w:val="22"/>
          <w:lang w:val="en-US"/>
        </w:rPr>
        <w:t>bunding</w:t>
      </w:r>
      <w:proofErr w:type="spellEnd"/>
      <w:r w:rsidRPr="00C27A99">
        <w:rPr>
          <w:szCs w:val="22"/>
          <w:lang w:val="en-US"/>
        </w:rPr>
        <w:t xml:space="preserve"> around the rock stockpile on the southern and western sides to a height nominally 3m above the general level of the rock stockpile. (On the other </w:t>
      </w:r>
      <w:proofErr w:type="spellStart"/>
      <w:r w:rsidRPr="00C27A99">
        <w:rPr>
          <w:szCs w:val="22"/>
          <w:lang w:val="en-US"/>
        </w:rPr>
        <w:t>sides</w:t>
      </w:r>
      <w:proofErr w:type="spellEnd"/>
      <w:r w:rsidRPr="00C27A99">
        <w:rPr>
          <w:szCs w:val="22"/>
          <w:lang w:val="en-US"/>
        </w:rPr>
        <w:t xml:space="preserve"> it does not need to be more than 2m above the general level of the stockpile).</w:t>
      </w:r>
    </w:p>
    <w:p w:rsidR="00C27A99" w:rsidRPr="00C27A99" w:rsidRDefault="00C27A99" w:rsidP="00C27A99">
      <w:pPr>
        <w:tabs>
          <w:tab w:val="right" w:pos="9072"/>
        </w:tabs>
        <w:ind w:left="1287" w:hanging="360"/>
        <w:outlineLvl w:val="0"/>
        <w:rPr>
          <w:szCs w:val="22"/>
          <w:lang w:val="en-US"/>
        </w:rPr>
      </w:pPr>
      <w:r w:rsidRPr="00C27A99">
        <w:rPr>
          <w:rFonts w:ascii="Symbol" w:eastAsia="Calibri" w:hAnsi="Symbol" w:cs="Arial"/>
          <w:szCs w:val="22"/>
        </w:rPr>
        <w:t></w:t>
      </w:r>
      <w:r w:rsidRPr="00C27A99">
        <w:rPr>
          <w:rFonts w:ascii="Symbol" w:eastAsia="Calibri" w:hAnsi="Symbol" w:cs="Arial"/>
          <w:szCs w:val="22"/>
        </w:rPr>
        <w:tab/>
      </w:r>
      <w:proofErr w:type="gramStart"/>
      <w:r w:rsidRPr="00C27A99">
        <w:rPr>
          <w:szCs w:val="22"/>
          <w:lang w:val="en-US"/>
        </w:rPr>
        <w:t>The</w:t>
      </w:r>
      <w:proofErr w:type="gramEnd"/>
      <w:r w:rsidRPr="00C27A99">
        <w:rPr>
          <w:szCs w:val="22"/>
          <w:lang w:val="en-US"/>
        </w:rPr>
        <w:t xml:space="preserve"> use of broadband reverse alarms (set at lowest audible sound) to operate on site prior to 7am.</w:t>
      </w:r>
    </w:p>
    <w:p w:rsidR="00C27A99" w:rsidRPr="00C27A99" w:rsidRDefault="00C27A99" w:rsidP="00C27A99">
      <w:pPr>
        <w:tabs>
          <w:tab w:val="right" w:pos="9072"/>
        </w:tabs>
        <w:spacing w:after="240"/>
        <w:ind w:left="1287" w:hanging="360"/>
        <w:outlineLvl w:val="0"/>
        <w:rPr>
          <w:szCs w:val="22"/>
          <w:lang w:val="en-US"/>
        </w:rPr>
      </w:pPr>
      <w:r w:rsidRPr="00C27A99">
        <w:rPr>
          <w:rFonts w:ascii="Symbol" w:eastAsia="Calibri" w:hAnsi="Symbol" w:cs="Arial"/>
          <w:szCs w:val="22"/>
        </w:rPr>
        <w:t></w:t>
      </w:r>
      <w:r w:rsidRPr="00C27A99">
        <w:rPr>
          <w:rFonts w:ascii="Symbol" w:eastAsia="Calibri" w:hAnsi="Symbol" w:cs="Arial"/>
          <w:szCs w:val="22"/>
        </w:rPr>
        <w:tab/>
      </w:r>
      <w:r w:rsidRPr="00C27A99">
        <w:rPr>
          <w:szCs w:val="22"/>
          <w:lang w:val="en-US"/>
        </w:rPr>
        <w:t xml:space="preserve">Operation of the rock breaker at ground level, not on the elevated rock </w:t>
      </w:r>
      <w:proofErr w:type="gramStart"/>
      <w:r w:rsidRPr="00C27A99">
        <w:rPr>
          <w:szCs w:val="22"/>
          <w:lang w:val="en-US"/>
        </w:rPr>
        <w:t>stockpile</w:t>
      </w:r>
      <w:proofErr w:type="gramEnd"/>
      <w:r w:rsidRPr="00C27A99">
        <w:rPr>
          <w:szCs w:val="22"/>
          <w:lang w:val="en-US"/>
        </w:rPr>
        <w:t>.</w:t>
      </w:r>
    </w:p>
    <w:p w:rsidR="00C27A99" w:rsidRPr="00C27A99" w:rsidRDefault="00C27A99" w:rsidP="00C27A99">
      <w:pPr>
        <w:tabs>
          <w:tab w:val="right" w:pos="9072"/>
        </w:tabs>
        <w:spacing w:after="240"/>
        <w:ind w:left="567"/>
        <w:outlineLvl w:val="0"/>
        <w:rPr>
          <w:szCs w:val="22"/>
        </w:rPr>
      </w:pPr>
      <w:r w:rsidRPr="00C27A99">
        <w:rPr>
          <w:szCs w:val="22"/>
        </w:rPr>
        <w:t xml:space="preserve">To ensure that noise requirements are met, detailed noise assessment is required to be administered both on the site and from surrounding areas to ensure that prior to the use commencing, the constructed facility will meet </w:t>
      </w:r>
      <w:proofErr w:type="spellStart"/>
      <w:r w:rsidRPr="00C27A99">
        <w:rPr>
          <w:szCs w:val="22"/>
        </w:rPr>
        <w:t>SEPP</w:t>
      </w:r>
      <w:proofErr w:type="spellEnd"/>
      <w:r w:rsidRPr="00C27A99">
        <w:rPr>
          <w:szCs w:val="22"/>
        </w:rPr>
        <w:t xml:space="preserve"> N-1 from the surrounding area in all types of operating scenarios. </w:t>
      </w:r>
    </w:p>
    <w:p w:rsidR="00C27A99" w:rsidRPr="00C27A99" w:rsidRDefault="00C27A99" w:rsidP="00C27A99">
      <w:pPr>
        <w:tabs>
          <w:tab w:val="right" w:pos="9072"/>
        </w:tabs>
        <w:spacing w:after="240"/>
        <w:ind w:left="567"/>
        <w:outlineLvl w:val="0"/>
        <w:rPr>
          <w:szCs w:val="22"/>
        </w:rPr>
      </w:pPr>
      <w:r w:rsidRPr="00C27A99">
        <w:rPr>
          <w:szCs w:val="22"/>
        </w:rPr>
        <w:t xml:space="preserve">Further to the above, the operator is required to complete a noise assessment every four years to ensure compliance with </w:t>
      </w:r>
      <w:proofErr w:type="spellStart"/>
      <w:r w:rsidRPr="00C27A99">
        <w:rPr>
          <w:szCs w:val="22"/>
        </w:rPr>
        <w:t>SEPP</w:t>
      </w:r>
      <w:proofErr w:type="spellEnd"/>
      <w:r w:rsidRPr="00C27A99">
        <w:rPr>
          <w:szCs w:val="22"/>
        </w:rPr>
        <w:t xml:space="preserve"> N-1 over time.  This is particularly important to ensure any new equipment which is added to the site, will still enable the site to operate in accordance with </w:t>
      </w:r>
      <w:proofErr w:type="spellStart"/>
      <w:r w:rsidRPr="00C27A99">
        <w:rPr>
          <w:szCs w:val="22"/>
        </w:rPr>
        <w:t>SEPP</w:t>
      </w:r>
      <w:proofErr w:type="spellEnd"/>
      <w:r w:rsidRPr="00C27A99">
        <w:rPr>
          <w:szCs w:val="22"/>
        </w:rPr>
        <w:t xml:space="preserve"> N-1 requirements.</w:t>
      </w:r>
    </w:p>
    <w:p w:rsidR="00C27A99" w:rsidRPr="00C27A99" w:rsidRDefault="00C27A99" w:rsidP="00C27A99">
      <w:pPr>
        <w:tabs>
          <w:tab w:val="right" w:pos="9072"/>
        </w:tabs>
        <w:spacing w:after="240"/>
        <w:ind w:left="567"/>
        <w:outlineLvl w:val="0"/>
        <w:rPr>
          <w:szCs w:val="22"/>
        </w:rPr>
      </w:pPr>
      <w:r w:rsidRPr="00C27A99">
        <w:rPr>
          <w:szCs w:val="22"/>
        </w:rPr>
        <w:t xml:space="preserve">The </w:t>
      </w:r>
      <w:proofErr w:type="spellStart"/>
      <w:r w:rsidRPr="00C27A99">
        <w:rPr>
          <w:szCs w:val="22"/>
        </w:rPr>
        <w:t>EPA</w:t>
      </w:r>
      <w:proofErr w:type="spellEnd"/>
      <w:r w:rsidRPr="00C27A99">
        <w:rPr>
          <w:szCs w:val="22"/>
        </w:rPr>
        <w:t xml:space="preserve"> has indicated that it is satisfied that there are appropriate measures in place (particularly within the Incorporated Document)</w:t>
      </w:r>
      <w:proofErr w:type="gramStart"/>
      <w:r w:rsidRPr="00C27A99">
        <w:rPr>
          <w:szCs w:val="22"/>
        </w:rPr>
        <w:t>,</w:t>
      </w:r>
      <w:proofErr w:type="gramEnd"/>
      <w:r w:rsidRPr="00C27A99">
        <w:rPr>
          <w:szCs w:val="22"/>
        </w:rPr>
        <w:t xml:space="preserve"> to appropriately mitigate any noise impacts resulting from the proposal.</w:t>
      </w:r>
    </w:p>
    <w:p w:rsidR="00C27A99" w:rsidRPr="00C27A99" w:rsidRDefault="00C27A99" w:rsidP="00C27A99">
      <w:pPr>
        <w:tabs>
          <w:tab w:val="right" w:pos="9072"/>
        </w:tabs>
        <w:spacing w:after="240"/>
        <w:ind w:left="567"/>
        <w:outlineLvl w:val="0"/>
        <w:rPr>
          <w:i/>
          <w:szCs w:val="22"/>
        </w:rPr>
      </w:pPr>
      <w:r w:rsidRPr="00C27A99">
        <w:rPr>
          <w:i/>
          <w:szCs w:val="22"/>
        </w:rPr>
        <w:t>Whether all dust emitting from the proposed uses will be managed appropriately</w:t>
      </w:r>
    </w:p>
    <w:p w:rsidR="00C27A99" w:rsidRPr="00C27A99" w:rsidRDefault="00C27A99" w:rsidP="00C27A99">
      <w:pPr>
        <w:tabs>
          <w:tab w:val="right" w:pos="9072"/>
        </w:tabs>
        <w:spacing w:after="240"/>
        <w:ind w:left="567"/>
        <w:outlineLvl w:val="0"/>
        <w:rPr>
          <w:szCs w:val="22"/>
        </w:rPr>
      </w:pPr>
      <w:r w:rsidRPr="00C27A99">
        <w:rPr>
          <w:szCs w:val="22"/>
        </w:rPr>
        <w:t xml:space="preserve">Similarly to noise requirements, design features such as the proposed bund wall and </w:t>
      </w:r>
      <w:proofErr w:type="spellStart"/>
      <w:r w:rsidRPr="00C27A99">
        <w:rPr>
          <w:szCs w:val="22"/>
        </w:rPr>
        <w:t>sealing</w:t>
      </w:r>
      <w:proofErr w:type="spellEnd"/>
      <w:r w:rsidRPr="00C27A99">
        <w:rPr>
          <w:szCs w:val="22"/>
        </w:rPr>
        <w:t xml:space="preserve"> of access roads, will assist in ensuring dust emitted from on-site uses is minimised and where relevant, retained on site.</w:t>
      </w:r>
    </w:p>
    <w:p w:rsidR="00C27A99" w:rsidRPr="00C27A99" w:rsidRDefault="00C27A99" w:rsidP="00C27A99">
      <w:pPr>
        <w:tabs>
          <w:tab w:val="right" w:pos="9072"/>
        </w:tabs>
        <w:spacing w:after="240"/>
        <w:ind w:left="567"/>
        <w:outlineLvl w:val="0"/>
        <w:rPr>
          <w:szCs w:val="22"/>
        </w:rPr>
      </w:pPr>
      <w:r w:rsidRPr="00C27A99">
        <w:rPr>
          <w:szCs w:val="22"/>
        </w:rPr>
        <w:t>The Incorporated Document requires that a dust management plan be prepared, to address a number of key issues, including a requirement for the site to minimise the dust output and ensure emissions are in accordance with the Australian Standard for dust management.  Air quality monitoring is also required.</w:t>
      </w:r>
    </w:p>
    <w:p w:rsidR="00C27A99" w:rsidRPr="00C27A99" w:rsidRDefault="00C27A99" w:rsidP="00C27A99">
      <w:pPr>
        <w:tabs>
          <w:tab w:val="right" w:pos="9072"/>
        </w:tabs>
        <w:spacing w:after="240"/>
        <w:ind w:left="567"/>
        <w:outlineLvl w:val="0"/>
        <w:rPr>
          <w:szCs w:val="22"/>
        </w:rPr>
      </w:pPr>
      <w:r w:rsidRPr="00C27A99">
        <w:rPr>
          <w:szCs w:val="22"/>
        </w:rPr>
        <w:t xml:space="preserve">Again </w:t>
      </w:r>
      <w:proofErr w:type="spellStart"/>
      <w:r w:rsidRPr="00C27A99">
        <w:rPr>
          <w:szCs w:val="22"/>
        </w:rPr>
        <w:t>EPA</w:t>
      </w:r>
      <w:proofErr w:type="spellEnd"/>
      <w:r w:rsidRPr="00C27A99">
        <w:rPr>
          <w:szCs w:val="22"/>
        </w:rPr>
        <w:t xml:space="preserve"> has indicated that it is satisfied that there are appropriate measures in place (particularly within the Incorporated Document), to appropriately mitigate any dust impacts resulting from the proposal.</w:t>
      </w:r>
    </w:p>
    <w:p w:rsidR="00C27A99" w:rsidRPr="00C27A99" w:rsidRDefault="00C27A99" w:rsidP="00C27A99">
      <w:pPr>
        <w:tabs>
          <w:tab w:val="right" w:pos="9072"/>
        </w:tabs>
        <w:spacing w:after="240"/>
        <w:ind w:left="567"/>
        <w:outlineLvl w:val="0"/>
        <w:rPr>
          <w:i/>
          <w:szCs w:val="22"/>
        </w:rPr>
      </w:pPr>
      <w:r w:rsidRPr="00C27A99">
        <w:rPr>
          <w:i/>
          <w:szCs w:val="22"/>
        </w:rPr>
        <w:t>Whether the proposal will cause visual impacts to surrounding areas</w:t>
      </w:r>
    </w:p>
    <w:p w:rsidR="00C27A99" w:rsidRPr="00C27A99" w:rsidRDefault="00C27A99" w:rsidP="00C27A99">
      <w:pPr>
        <w:tabs>
          <w:tab w:val="right" w:pos="9072"/>
        </w:tabs>
        <w:spacing w:after="240"/>
        <w:ind w:left="567"/>
        <w:outlineLvl w:val="0"/>
        <w:rPr>
          <w:szCs w:val="22"/>
        </w:rPr>
      </w:pPr>
      <w:r w:rsidRPr="00C27A99">
        <w:rPr>
          <w:szCs w:val="22"/>
        </w:rPr>
        <w:t>The design of the building is industrial in nature, which is appropriate for the industrial zoning set out in the West Growth Corridor.</w:t>
      </w:r>
    </w:p>
    <w:p w:rsidR="00C27A99" w:rsidRPr="00C27A99" w:rsidRDefault="00C27A99" w:rsidP="00C27A99">
      <w:pPr>
        <w:tabs>
          <w:tab w:val="right" w:pos="9072"/>
        </w:tabs>
        <w:spacing w:after="240"/>
        <w:ind w:left="567"/>
        <w:outlineLvl w:val="0"/>
        <w:rPr>
          <w:szCs w:val="22"/>
        </w:rPr>
      </w:pPr>
      <w:r w:rsidRPr="00C27A99">
        <w:rPr>
          <w:szCs w:val="22"/>
        </w:rPr>
        <w:t>All stockpiles must be no more than 6 metres in height with markers required to be used to demonstrate this.</w:t>
      </w:r>
    </w:p>
    <w:p w:rsidR="00C27A99" w:rsidRPr="00C27A99" w:rsidRDefault="00C27A99" w:rsidP="00C27A99">
      <w:pPr>
        <w:tabs>
          <w:tab w:val="right" w:pos="9072"/>
        </w:tabs>
        <w:spacing w:after="240"/>
        <w:ind w:left="567"/>
        <w:outlineLvl w:val="0"/>
        <w:rPr>
          <w:szCs w:val="22"/>
        </w:rPr>
      </w:pPr>
      <w:r w:rsidRPr="00C27A99">
        <w:rPr>
          <w:szCs w:val="22"/>
        </w:rPr>
        <w:t xml:space="preserve">Landscaped bund walls will provide a green screen for all land to the south of the site.  </w:t>
      </w:r>
    </w:p>
    <w:p w:rsidR="00C27A99" w:rsidRPr="00C27A99" w:rsidRDefault="00C27A99" w:rsidP="00C27A99">
      <w:pPr>
        <w:tabs>
          <w:tab w:val="right" w:pos="9072"/>
        </w:tabs>
        <w:spacing w:after="240"/>
        <w:ind w:left="567"/>
        <w:outlineLvl w:val="0"/>
        <w:rPr>
          <w:szCs w:val="22"/>
        </w:rPr>
      </w:pPr>
      <w:r w:rsidRPr="00C27A99">
        <w:rPr>
          <w:szCs w:val="22"/>
        </w:rPr>
        <w:t>A final Landscape Plan is required to be submitted to, and approved by the Responsible Authority, prior to the use commencing. This will ensure landscaping treatments provide an attractive outlook onto the site, particularly from the future Mt Atkinson PSP area.</w:t>
      </w:r>
    </w:p>
    <w:p w:rsidR="00C27A99" w:rsidRPr="00C27A99" w:rsidRDefault="00C27A99" w:rsidP="00C27A99">
      <w:pPr>
        <w:tabs>
          <w:tab w:val="right" w:pos="9072"/>
        </w:tabs>
        <w:spacing w:after="240"/>
        <w:ind w:left="567"/>
        <w:outlineLvl w:val="0"/>
        <w:rPr>
          <w:i/>
          <w:szCs w:val="22"/>
        </w:rPr>
      </w:pPr>
      <w:r w:rsidRPr="00C27A99">
        <w:rPr>
          <w:i/>
          <w:szCs w:val="22"/>
        </w:rPr>
        <w:t xml:space="preserve">Concern that the existing rock crushing facility causes amenity issues and that these will be exacerbated by a larger operation </w:t>
      </w:r>
    </w:p>
    <w:p w:rsidR="00C27A99" w:rsidRPr="00C27A99" w:rsidRDefault="00C27A99" w:rsidP="00C27A99">
      <w:pPr>
        <w:tabs>
          <w:tab w:val="right" w:pos="9072"/>
        </w:tabs>
        <w:spacing w:after="240"/>
        <w:ind w:left="567"/>
        <w:outlineLvl w:val="0"/>
        <w:rPr>
          <w:szCs w:val="22"/>
        </w:rPr>
      </w:pPr>
      <w:r w:rsidRPr="00C27A99">
        <w:rPr>
          <w:szCs w:val="22"/>
        </w:rPr>
        <w:t>The proposed rock crushing facility, while larger than that currently on the site, will be subject to compliance with relevant requirements of the Incorporated Document – which will ensure that any potential amenity issues will be minimised.</w:t>
      </w:r>
    </w:p>
    <w:p w:rsidR="00C27A99" w:rsidRPr="00C27A99" w:rsidRDefault="00C27A99" w:rsidP="00C27A99">
      <w:pPr>
        <w:tabs>
          <w:tab w:val="right" w:pos="9072"/>
        </w:tabs>
        <w:spacing w:after="240"/>
        <w:ind w:left="567"/>
        <w:outlineLvl w:val="0"/>
        <w:rPr>
          <w:i/>
          <w:szCs w:val="22"/>
        </w:rPr>
      </w:pPr>
      <w:r w:rsidRPr="00C27A99">
        <w:rPr>
          <w:i/>
          <w:szCs w:val="22"/>
        </w:rPr>
        <w:t>Traffic – Increase in vehicle movements and increase in heavy vehicles</w:t>
      </w:r>
    </w:p>
    <w:p w:rsidR="00C27A99" w:rsidRPr="00C27A99" w:rsidRDefault="00C27A99" w:rsidP="00C27A99">
      <w:pPr>
        <w:spacing w:after="240"/>
        <w:ind w:left="567"/>
        <w:rPr>
          <w:szCs w:val="22"/>
        </w:rPr>
      </w:pPr>
      <w:r w:rsidRPr="00C27A99">
        <w:rPr>
          <w:szCs w:val="22"/>
        </w:rPr>
        <w:t xml:space="preserve">No significant traffic issues have been identified. </w:t>
      </w:r>
      <w:proofErr w:type="spellStart"/>
      <w:r w:rsidRPr="00C27A99">
        <w:rPr>
          <w:szCs w:val="22"/>
        </w:rPr>
        <w:t>VicRoads</w:t>
      </w:r>
      <w:proofErr w:type="spellEnd"/>
      <w:r w:rsidRPr="00C27A99">
        <w:rPr>
          <w:szCs w:val="22"/>
        </w:rPr>
        <w:t xml:space="preserve"> are satisfied that the surrounding road network can support the extra traffic generated by this proposal, so long as access and egress is from </w:t>
      </w:r>
      <w:proofErr w:type="spellStart"/>
      <w:r w:rsidRPr="00C27A99">
        <w:rPr>
          <w:szCs w:val="22"/>
        </w:rPr>
        <w:t>Meskos</w:t>
      </w:r>
      <w:proofErr w:type="spellEnd"/>
      <w:r w:rsidRPr="00C27A99">
        <w:rPr>
          <w:szCs w:val="22"/>
        </w:rPr>
        <w:t xml:space="preserve"> Road only, and the direct access from the site onto Western Freeway is not used.</w:t>
      </w:r>
    </w:p>
    <w:p w:rsidR="00C27A99" w:rsidRPr="00C27A99" w:rsidRDefault="00C27A99" w:rsidP="00C27A99">
      <w:pPr>
        <w:spacing w:after="240"/>
        <w:ind w:left="567"/>
        <w:rPr>
          <w:szCs w:val="22"/>
        </w:rPr>
      </w:pPr>
      <w:r w:rsidRPr="00C27A99">
        <w:rPr>
          <w:szCs w:val="22"/>
        </w:rPr>
        <w:t>Submitters identified a concern with the maintenance of roads surrounding the site.  The Incorporated Document now contains a condition which requires a Maintenance Plan for roads which may be affected by the additional vehicular activity from the proposed use and development.</w:t>
      </w:r>
    </w:p>
    <w:p w:rsidR="00C27A99" w:rsidRPr="00C27A99" w:rsidRDefault="00C27A99" w:rsidP="00C27A99">
      <w:pPr>
        <w:tabs>
          <w:tab w:val="right" w:pos="9072"/>
        </w:tabs>
        <w:spacing w:after="240"/>
        <w:ind w:left="567"/>
        <w:outlineLvl w:val="0"/>
        <w:rPr>
          <w:i/>
          <w:szCs w:val="22"/>
        </w:rPr>
      </w:pPr>
      <w:r w:rsidRPr="00C27A99">
        <w:rPr>
          <w:i/>
          <w:szCs w:val="22"/>
        </w:rPr>
        <w:t>Operating Hours</w:t>
      </w:r>
    </w:p>
    <w:p w:rsidR="00C27A99" w:rsidRPr="00C27A99" w:rsidRDefault="00C27A99" w:rsidP="00C27A99">
      <w:pPr>
        <w:ind w:left="567"/>
        <w:rPr>
          <w:szCs w:val="22"/>
        </w:rPr>
      </w:pPr>
      <w:r w:rsidRPr="00C27A99">
        <w:rPr>
          <w:szCs w:val="22"/>
        </w:rPr>
        <w:t>The proponent applied to operate during the following operating hours:</w:t>
      </w:r>
    </w:p>
    <w:p w:rsidR="00C27A99" w:rsidRPr="00C27A99" w:rsidRDefault="00C27A99" w:rsidP="00C27A99">
      <w:pPr>
        <w:ind w:left="567"/>
        <w:rPr>
          <w:szCs w:val="22"/>
        </w:rPr>
      </w:pPr>
      <w:r w:rsidRPr="00C27A99">
        <w:rPr>
          <w:szCs w:val="22"/>
        </w:rPr>
        <w:t>•</w:t>
      </w:r>
      <w:r w:rsidRPr="00C27A99">
        <w:rPr>
          <w:szCs w:val="22"/>
        </w:rPr>
        <w:tab/>
        <w:t xml:space="preserve">5.00am to 6.00pm Monday – Saturday* </w:t>
      </w:r>
    </w:p>
    <w:p w:rsidR="00C27A99" w:rsidRPr="00C27A99" w:rsidRDefault="00C27A99" w:rsidP="00C27A99">
      <w:pPr>
        <w:ind w:left="567"/>
        <w:rPr>
          <w:szCs w:val="22"/>
        </w:rPr>
      </w:pPr>
      <w:r w:rsidRPr="00C27A99">
        <w:rPr>
          <w:szCs w:val="22"/>
        </w:rPr>
        <w:t>•</w:t>
      </w:r>
      <w:r w:rsidRPr="00C27A99">
        <w:rPr>
          <w:szCs w:val="22"/>
        </w:rPr>
        <w:tab/>
        <w:t xml:space="preserve">7.00am to 6.00pm Sundays and Public Holidays. </w:t>
      </w:r>
    </w:p>
    <w:p w:rsidR="00C27A99" w:rsidRPr="00C27A99" w:rsidRDefault="00C27A99" w:rsidP="00C27A99">
      <w:pPr>
        <w:spacing w:after="240"/>
        <w:ind w:left="567"/>
        <w:rPr>
          <w:szCs w:val="22"/>
        </w:rPr>
      </w:pPr>
      <w:r w:rsidRPr="00C27A99">
        <w:rPr>
          <w:szCs w:val="22"/>
        </w:rPr>
        <w:t>*Noting that rock deliveries could not occur prior to 7am.</w:t>
      </w:r>
    </w:p>
    <w:p w:rsidR="00C27A99" w:rsidRPr="00C27A99" w:rsidRDefault="00C27A99" w:rsidP="00C27A99">
      <w:pPr>
        <w:spacing w:after="240"/>
        <w:ind w:left="567"/>
        <w:rPr>
          <w:szCs w:val="22"/>
        </w:rPr>
      </w:pPr>
      <w:r w:rsidRPr="00C27A99">
        <w:rPr>
          <w:szCs w:val="22"/>
        </w:rPr>
        <w:t xml:space="preserve">Council has since limited the proposed operating hours for Sundays and Public Holidays.  </w:t>
      </w:r>
    </w:p>
    <w:p w:rsidR="00C27A99" w:rsidRPr="00C27A99" w:rsidRDefault="00C27A99" w:rsidP="00C27A99">
      <w:pPr>
        <w:spacing w:after="240"/>
        <w:ind w:left="567"/>
        <w:rPr>
          <w:szCs w:val="22"/>
        </w:rPr>
      </w:pPr>
      <w:r w:rsidRPr="00C27A99">
        <w:rPr>
          <w:szCs w:val="22"/>
        </w:rPr>
        <w:t>The proponent can only operate on a Sunday or Public Holiday if they have prior written permission from the Responsible Authority.  It is expected that the operator will apply for these altered operating hours only on very rare occasions.</w:t>
      </w:r>
    </w:p>
    <w:p w:rsidR="00C27A99" w:rsidRPr="00C27A99" w:rsidRDefault="00C27A99" w:rsidP="00C27A99">
      <w:pPr>
        <w:tabs>
          <w:tab w:val="right" w:pos="9072"/>
        </w:tabs>
        <w:spacing w:after="240"/>
        <w:ind w:left="567"/>
        <w:outlineLvl w:val="0"/>
        <w:rPr>
          <w:szCs w:val="22"/>
        </w:rPr>
      </w:pPr>
      <w:r w:rsidRPr="00C27A99">
        <w:rPr>
          <w:szCs w:val="22"/>
        </w:rPr>
        <w:t xml:space="preserve">The reduction in operating hours was considered in response to concerns for noise related amenity impacts to surrounding dwellings, particularly on days when ambient noise resulting from traffic on the Western Freeway is limited (Sundays and Public Holidays).  </w:t>
      </w:r>
    </w:p>
    <w:p w:rsidR="00C27A99" w:rsidRPr="00C27A99" w:rsidRDefault="00C27A99" w:rsidP="00C27A99">
      <w:pPr>
        <w:tabs>
          <w:tab w:val="right" w:pos="9072"/>
        </w:tabs>
        <w:spacing w:after="240"/>
        <w:ind w:left="567"/>
        <w:outlineLvl w:val="0"/>
        <w:rPr>
          <w:szCs w:val="22"/>
        </w:rPr>
      </w:pPr>
      <w:r w:rsidRPr="00C27A99">
        <w:rPr>
          <w:szCs w:val="22"/>
        </w:rPr>
        <w:t xml:space="preserve">This condition was amended even though the operation would have to have met </w:t>
      </w:r>
      <w:proofErr w:type="spellStart"/>
      <w:r w:rsidRPr="00C27A99">
        <w:rPr>
          <w:szCs w:val="22"/>
        </w:rPr>
        <w:t>SEPP</w:t>
      </w:r>
      <w:proofErr w:type="spellEnd"/>
      <w:r w:rsidRPr="00C27A99">
        <w:rPr>
          <w:szCs w:val="22"/>
        </w:rPr>
        <w:t xml:space="preserve"> N-1 on both Sundays and Public Holidays.  The restriction better reflects the operating hours from the proponent’s existing facility in Epping.</w:t>
      </w:r>
    </w:p>
    <w:p w:rsidR="00C27A99" w:rsidRPr="00C27A99" w:rsidRDefault="00C27A99" w:rsidP="00C27A99">
      <w:pPr>
        <w:tabs>
          <w:tab w:val="right" w:pos="9072"/>
        </w:tabs>
        <w:spacing w:after="240"/>
        <w:ind w:left="567"/>
        <w:outlineLvl w:val="0"/>
        <w:rPr>
          <w:i/>
          <w:szCs w:val="22"/>
        </w:rPr>
      </w:pPr>
      <w:r w:rsidRPr="00C27A99">
        <w:rPr>
          <w:i/>
          <w:szCs w:val="22"/>
        </w:rPr>
        <w:t>Flora and Fauna Values on Neighbouring Site</w:t>
      </w:r>
    </w:p>
    <w:p w:rsidR="00C27A99" w:rsidRPr="00C27A99" w:rsidRDefault="00C27A99" w:rsidP="00C27A99">
      <w:pPr>
        <w:tabs>
          <w:tab w:val="right" w:pos="9072"/>
        </w:tabs>
        <w:ind w:left="567"/>
        <w:outlineLvl w:val="0"/>
        <w:rPr>
          <w:b/>
          <w:i/>
          <w:szCs w:val="22"/>
        </w:rPr>
      </w:pPr>
      <w:r w:rsidRPr="00C27A99">
        <w:rPr>
          <w:szCs w:val="22"/>
        </w:rPr>
        <w:t xml:space="preserve">A Flora and Fauna Assessment </w:t>
      </w:r>
      <w:proofErr w:type="gramStart"/>
      <w:r w:rsidRPr="00C27A99">
        <w:rPr>
          <w:szCs w:val="22"/>
        </w:rPr>
        <w:t>was</w:t>
      </w:r>
      <w:proofErr w:type="gramEnd"/>
      <w:r w:rsidRPr="00C27A99">
        <w:rPr>
          <w:szCs w:val="22"/>
        </w:rPr>
        <w:t xml:space="preserve"> commissioned for the site.  On-site weed management procedures, the extension of the existing bund wall, and provision for landscaping of bund walls were all provided to ensure protection of the Native Vegetation Grassland (considered to be of State Significance) which applies to the site.</w:t>
      </w:r>
    </w:p>
    <w:p w:rsidR="00C27A99" w:rsidRPr="00C27A99" w:rsidRDefault="00C27A99" w:rsidP="00C27A99">
      <w:pPr>
        <w:keepNext/>
        <w:tabs>
          <w:tab w:val="left" w:pos="567"/>
        </w:tabs>
        <w:spacing w:before="360" w:after="240"/>
        <w:ind w:left="567" w:hanging="567"/>
        <w:rPr>
          <w:b/>
          <w:sz w:val="28"/>
        </w:rPr>
      </w:pPr>
      <w:r w:rsidRPr="00C27A99">
        <w:rPr>
          <w:rFonts w:ascii="Arial Bold" w:hAnsi="Arial Bold"/>
          <w:b/>
          <w:sz w:val="28"/>
        </w:rPr>
        <w:t>6.</w:t>
      </w:r>
      <w:r w:rsidRPr="00C27A99">
        <w:rPr>
          <w:rFonts w:ascii="Arial Bold" w:hAnsi="Arial Bold"/>
          <w:b/>
          <w:sz w:val="28"/>
        </w:rPr>
        <w:tab/>
      </w:r>
      <w:r w:rsidRPr="00C27A99">
        <w:rPr>
          <w:b/>
          <w:sz w:val="28"/>
        </w:rPr>
        <w:t>Risk Analysis</w:t>
      </w:r>
    </w:p>
    <w:p w:rsidR="00C27A99" w:rsidRPr="00C27A99" w:rsidRDefault="00C27A99" w:rsidP="00C27A99">
      <w:pPr>
        <w:tabs>
          <w:tab w:val="right" w:pos="9072"/>
        </w:tabs>
        <w:ind w:left="567"/>
        <w:outlineLvl w:val="0"/>
      </w:pPr>
      <w:r w:rsidRPr="00C27A99">
        <w:t>There are no risks for Council relating to the proposed amendment.</w:t>
      </w:r>
    </w:p>
    <w:p w:rsidR="00C27A99" w:rsidRPr="00C27A99" w:rsidRDefault="00C27A99" w:rsidP="00C27A99">
      <w:pPr>
        <w:keepNext/>
        <w:tabs>
          <w:tab w:val="left" w:pos="567"/>
        </w:tabs>
        <w:spacing w:before="360" w:after="240"/>
        <w:ind w:left="567" w:hanging="567"/>
        <w:rPr>
          <w:b/>
          <w:sz w:val="28"/>
        </w:rPr>
      </w:pPr>
      <w:r w:rsidRPr="00C27A99">
        <w:rPr>
          <w:rFonts w:ascii="Arial Bold" w:hAnsi="Arial Bold"/>
          <w:b/>
          <w:sz w:val="28"/>
        </w:rPr>
        <w:t>7.</w:t>
      </w:r>
      <w:r w:rsidRPr="00C27A99">
        <w:rPr>
          <w:rFonts w:ascii="Arial Bold" w:hAnsi="Arial Bold"/>
          <w:b/>
          <w:sz w:val="28"/>
        </w:rPr>
        <w:tab/>
      </w:r>
      <w:r w:rsidRPr="00C27A99">
        <w:rPr>
          <w:b/>
          <w:sz w:val="28"/>
        </w:rPr>
        <w:t xml:space="preserve">Options                                             </w:t>
      </w:r>
    </w:p>
    <w:p w:rsidR="00C27A99" w:rsidRPr="00C27A99" w:rsidRDefault="00C27A99" w:rsidP="00C27A99">
      <w:pPr>
        <w:ind w:left="567"/>
      </w:pPr>
      <w:r w:rsidRPr="00C27A99">
        <w:t>Council can resolve to either:</w:t>
      </w:r>
    </w:p>
    <w:p w:rsidR="00C27A99" w:rsidRPr="00C27A99" w:rsidRDefault="00C27A99" w:rsidP="00C27A99">
      <w:pPr>
        <w:ind w:left="851" w:hanging="284"/>
        <w:rPr>
          <w:lang w:val="en-US"/>
        </w:rPr>
      </w:pPr>
      <w:r w:rsidRPr="00C27A99">
        <w:rPr>
          <w:rFonts w:ascii="Symbol" w:eastAsia="Calibri" w:hAnsi="Symbol" w:cs="Arial"/>
        </w:rPr>
        <w:t></w:t>
      </w:r>
      <w:r w:rsidRPr="00C27A99">
        <w:rPr>
          <w:rFonts w:ascii="Symbol" w:eastAsia="Calibri" w:hAnsi="Symbol" w:cs="Arial"/>
        </w:rPr>
        <w:tab/>
      </w:r>
      <w:r w:rsidRPr="00C27A99">
        <w:rPr>
          <w:lang w:val="en-US"/>
        </w:rPr>
        <w:t xml:space="preserve">Request that the Minister for Planning convene an independent Panel to consider submissions received in response to </w:t>
      </w:r>
      <w:proofErr w:type="gramStart"/>
      <w:r w:rsidRPr="00C27A99">
        <w:rPr>
          <w:lang w:val="en-US"/>
        </w:rPr>
        <w:t>Amendment  C140</w:t>
      </w:r>
      <w:proofErr w:type="gramEnd"/>
      <w:r w:rsidRPr="00C27A99">
        <w:rPr>
          <w:lang w:val="en-US"/>
        </w:rPr>
        <w:t>, or</w:t>
      </w:r>
    </w:p>
    <w:p w:rsidR="00C27A99" w:rsidRPr="00C27A99" w:rsidRDefault="00C27A99" w:rsidP="00C27A99">
      <w:pPr>
        <w:ind w:left="851" w:hanging="284"/>
        <w:rPr>
          <w:lang w:val="en-US"/>
        </w:rPr>
      </w:pPr>
      <w:r w:rsidRPr="00C27A99">
        <w:rPr>
          <w:rFonts w:ascii="Symbol" w:eastAsia="Calibri" w:hAnsi="Symbol" w:cs="Arial"/>
        </w:rPr>
        <w:t></w:t>
      </w:r>
      <w:r w:rsidRPr="00C27A99">
        <w:rPr>
          <w:rFonts w:ascii="Symbol" w:eastAsia="Calibri" w:hAnsi="Symbol" w:cs="Arial"/>
        </w:rPr>
        <w:tab/>
      </w:r>
      <w:r w:rsidRPr="00C27A99">
        <w:rPr>
          <w:lang w:val="en-US"/>
        </w:rPr>
        <w:t xml:space="preserve">Abandon the amendment. </w:t>
      </w:r>
    </w:p>
    <w:p w:rsidR="00C27A99" w:rsidRPr="00C27A99" w:rsidRDefault="00C27A99" w:rsidP="00C27A99">
      <w:pPr>
        <w:ind w:left="567"/>
      </w:pPr>
      <w:r w:rsidRPr="00C27A99">
        <w:t xml:space="preserve">It is recommended that Council seek the appointment by the Minister for Planning of a Planning Panel to consider the submissions received to the amendment. </w:t>
      </w:r>
    </w:p>
    <w:p w:rsidR="00C27A99" w:rsidRPr="00C27A99" w:rsidRDefault="00C27A99" w:rsidP="00C27A99">
      <w:pPr>
        <w:ind w:left="567"/>
      </w:pPr>
    </w:p>
    <w:p w:rsidR="00C27A99" w:rsidRPr="00C27A99" w:rsidRDefault="00C27A99" w:rsidP="00C27A99">
      <w:pPr>
        <w:rPr>
          <w:rFonts w:cs="Arial"/>
          <w:sz w:val="16"/>
          <w:szCs w:val="16"/>
        </w:rPr>
      </w:pPr>
    </w:p>
    <w:p w:rsidR="00C27A99" w:rsidRPr="00C27A99" w:rsidRDefault="00C27A99" w:rsidP="00C27A99">
      <w:pPr>
        <w:tabs>
          <w:tab w:val="left" w:pos="1134"/>
          <w:tab w:val="right" w:pos="9072"/>
        </w:tabs>
        <w:spacing w:before="120"/>
        <w:outlineLvl w:val="0"/>
        <w:rPr>
          <w:b/>
          <w:smallCaps/>
          <w:sz w:val="28"/>
        </w:rPr>
      </w:pPr>
      <w:bookmarkStart w:id="68" w:name="PDF2_Attachments_2210"/>
      <w:r w:rsidRPr="00C27A99">
        <w:rPr>
          <w:b/>
          <w:smallCaps/>
          <w:sz w:val="28"/>
        </w:rPr>
        <w:t>List of A</w:t>
      </w:r>
      <w:bookmarkEnd w:id="68"/>
      <w:r w:rsidRPr="00C27A99">
        <w:rPr>
          <w:b/>
          <w:smallCaps/>
          <w:sz w:val="28"/>
        </w:rPr>
        <w:t>ppendices</w:t>
      </w:r>
    </w:p>
    <w:tbl>
      <w:tblPr>
        <w:tblW w:w="0" w:type="auto"/>
        <w:tblLook w:val="0000"/>
      </w:tblPr>
      <w:tblGrid>
        <w:gridCol w:w="400"/>
        <w:gridCol w:w="7713"/>
      </w:tblGrid>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1</w:t>
            </w:r>
            <w:bookmarkStart w:id="69" w:name="PDFA_2210_1"/>
            <w:r w:rsidRPr="00C27A99">
              <w:rPr>
                <w:rFonts w:cs="Arial"/>
              </w:rPr>
              <w:t>.</w:t>
            </w:r>
            <w:bookmarkEnd w:id="69"/>
          </w:p>
        </w:tc>
        <w:tc>
          <w:tcPr>
            <w:tcW w:w="0" w:type="auto"/>
            <w:shd w:val="clear" w:color="auto" w:fill="auto"/>
          </w:tcPr>
          <w:p w:rsidR="00C27A99" w:rsidRPr="00C27A99" w:rsidRDefault="00C27A99" w:rsidP="00C27A99">
            <w:pPr>
              <w:jc w:val="left"/>
              <w:rPr>
                <w:rFonts w:cs="Arial"/>
              </w:rPr>
            </w:pPr>
            <w:r w:rsidRPr="00C27A99">
              <w:rPr>
                <w:rFonts w:cs="Arial"/>
              </w:rPr>
              <w:t>Scheme Amendment C140 - Appendix 1 - Locality Plans</w:t>
            </w:r>
          </w:p>
        </w:tc>
      </w:tr>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2</w:t>
            </w:r>
            <w:bookmarkStart w:id="70" w:name="PDFA_2210_2"/>
            <w:r w:rsidRPr="00C27A99">
              <w:rPr>
                <w:rFonts w:cs="Arial"/>
              </w:rPr>
              <w:t>.</w:t>
            </w:r>
            <w:bookmarkEnd w:id="70"/>
          </w:p>
        </w:tc>
        <w:tc>
          <w:tcPr>
            <w:tcW w:w="0" w:type="auto"/>
            <w:shd w:val="clear" w:color="auto" w:fill="auto"/>
          </w:tcPr>
          <w:p w:rsidR="00C27A99" w:rsidRPr="00C27A99" w:rsidRDefault="00C27A99" w:rsidP="00C27A99">
            <w:pPr>
              <w:jc w:val="left"/>
              <w:rPr>
                <w:rFonts w:cs="Arial"/>
              </w:rPr>
            </w:pPr>
            <w:r w:rsidRPr="00C27A99">
              <w:rPr>
                <w:rFonts w:cs="Arial"/>
              </w:rPr>
              <w:t>Scheme Amendment C140 - Appendix 2 - Distance to Surrounding Dwellings</w:t>
            </w:r>
          </w:p>
        </w:tc>
      </w:tr>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3</w:t>
            </w:r>
            <w:bookmarkStart w:id="71" w:name="PDFA_Attachment_3"/>
            <w:bookmarkStart w:id="72" w:name="PDFA_2210_3"/>
            <w:r w:rsidRPr="00C27A99">
              <w:rPr>
                <w:rFonts w:cs="Arial"/>
              </w:rPr>
              <w:t>.</w:t>
            </w:r>
            <w:bookmarkEnd w:id="71"/>
            <w:bookmarkEnd w:id="72"/>
          </w:p>
        </w:tc>
        <w:tc>
          <w:tcPr>
            <w:tcW w:w="0" w:type="auto"/>
            <w:shd w:val="clear" w:color="auto" w:fill="auto"/>
          </w:tcPr>
          <w:p w:rsidR="00C27A99" w:rsidRPr="00C27A99" w:rsidRDefault="00C27A99" w:rsidP="00C27A99">
            <w:pPr>
              <w:jc w:val="left"/>
              <w:rPr>
                <w:rFonts w:cs="Arial"/>
              </w:rPr>
            </w:pPr>
            <w:r w:rsidRPr="00C27A99">
              <w:rPr>
                <w:rFonts w:cs="Arial"/>
              </w:rPr>
              <w:t>Scheme Amendment C140 - Appendix 3 - Concept Layout Plan</w:t>
            </w:r>
          </w:p>
        </w:tc>
      </w:tr>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4</w:t>
            </w:r>
            <w:bookmarkStart w:id="73" w:name="PDFA_Attachment_4"/>
            <w:bookmarkStart w:id="74" w:name="PDFA_2210_4"/>
            <w:r w:rsidRPr="00C27A99">
              <w:rPr>
                <w:rFonts w:cs="Arial"/>
              </w:rPr>
              <w:t>.</w:t>
            </w:r>
            <w:bookmarkEnd w:id="73"/>
            <w:bookmarkEnd w:id="74"/>
          </w:p>
        </w:tc>
        <w:tc>
          <w:tcPr>
            <w:tcW w:w="0" w:type="auto"/>
            <w:shd w:val="clear" w:color="auto" w:fill="auto"/>
          </w:tcPr>
          <w:p w:rsidR="00C27A99" w:rsidRPr="00C27A99" w:rsidRDefault="00C27A99" w:rsidP="00C27A99">
            <w:pPr>
              <w:jc w:val="left"/>
              <w:rPr>
                <w:rFonts w:cs="Arial"/>
              </w:rPr>
            </w:pPr>
            <w:r w:rsidRPr="00C27A99">
              <w:rPr>
                <w:rFonts w:cs="Arial"/>
              </w:rPr>
              <w:t>Scheme Amendment C140 - Appendix 4 - Table of Submissions</w:t>
            </w:r>
          </w:p>
        </w:tc>
      </w:tr>
      <w:tr w:rsidR="00C27A99" w:rsidRPr="00C27A99" w:rsidTr="00DF1446">
        <w:tc>
          <w:tcPr>
            <w:tcW w:w="0" w:type="auto"/>
            <w:shd w:val="clear" w:color="auto" w:fill="auto"/>
          </w:tcPr>
          <w:p w:rsidR="00C27A99" w:rsidRPr="00C27A99" w:rsidRDefault="00C27A99" w:rsidP="00C27A99">
            <w:pPr>
              <w:jc w:val="left"/>
              <w:rPr>
                <w:rFonts w:cs="Arial"/>
              </w:rPr>
            </w:pPr>
            <w:r w:rsidRPr="00C27A99">
              <w:rPr>
                <w:rFonts w:cs="Arial"/>
              </w:rPr>
              <w:t>5</w:t>
            </w:r>
            <w:bookmarkStart w:id="75" w:name="PDFA_Attachment_5"/>
            <w:bookmarkStart w:id="76" w:name="PDFA_2210_5"/>
            <w:r w:rsidRPr="00C27A99">
              <w:rPr>
                <w:rFonts w:cs="Arial"/>
              </w:rPr>
              <w:t>.</w:t>
            </w:r>
            <w:bookmarkEnd w:id="75"/>
            <w:bookmarkEnd w:id="76"/>
          </w:p>
        </w:tc>
        <w:tc>
          <w:tcPr>
            <w:tcW w:w="0" w:type="auto"/>
            <w:shd w:val="clear" w:color="auto" w:fill="auto"/>
          </w:tcPr>
          <w:p w:rsidR="00C27A99" w:rsidRPr="00C27A99" w:rsidRDefault="00C27A99" w:rsidP="00C27A99">
            <w:pPr>
              <w:jc w:val="left"/>
              <w:rPr>
                <w:rFonts w:cs="Arial"/>
              </w:rPr>
            </w:pPr>
            <w:r w:rsidRPr="00C27A99">
              <w:rPr>
                <w:rFonts w:cs="Arial"/>
              </w:rPr>
              <w:t>Scheme Amendment C140 - Appendix 5 - Incorporated Document</w:t>
            </w:r>
          </w:p>
        </w:tc>
      </w:tr>
    </w:tbl>
    <w:p w:rsidR="00C27A99" w:rsidRDefault="00C27A99" w:rsidP="00C27A99">
      <w:pPr>
        <w:jc w:val="left"/>
        <w:rPr>
          <w:rFonts w:cs="Arial"/>
          <w:b/>
          <w:caps/>
          <w:sz w:val="28"/>
        </w:rPr>
        <w:sectPr w:rsidR="00C27A99" w:rsidSect="00C27A99">
          <w:headerReference w:type="even" r:id="rId50"/>
          <w:headerReference w:type="default" r:id="rId51"/>
          <w:footerReference w:type="even" r:id="rId52"/>
          <w:footerReference w:type="default" r:id="rId53"/>
          <w:headerReference w:type="first" r:id="rId54"/>
          <w:footerReference w:type="first" r:id="rId55"/>
          <w:pgSz w:w="11907" w:h="16839" w:code="9"/>
          <w:pgMar w:top="1418" w:right="1140" w:bottom="1134" w:left="1140" w:header="720" w:footer="510" w:gutter="0"/>
          <w:cols w:space="720"/>
          <w:formProt w:val="0"/>
          <w:docGrid w:linePitch="299"/>
        </w:sectPr>
      </w:pPr>
      <w:r w:rsidRPr="00C27A99">
        <w:rPr>
          <w:rFonts w:cs="Arial"/>
        </w:rPr>
        <w:t xml:space="preserve"> </w:t>
      </w:r>
      <w:r>
        <w:rPr>
          <w:rFonts w:cs="Arial"/>
          <w:b/>
          <w:caps/>
          <w:sz w:val="28"/>
        </w:rPr>
        <w:t xml:space="preserve"> </w:t>
      </w:r>
      <w:bookmarkStart w:id="77" w:name="PageSet_Report_2210"/>
      <w:bookmarkEnd w:id="77"/>
    </w:p>
    <w:p w:rsidR="00C27A99" w:rsidRPr="00C27A99" w:rsidRDefault="00C27A99" w:rsidP="00C27A99">
      <w:pPr>
        <w:tabs>
          <w:tab w:val="left" w:pos="851"/>
        </w:tabs>
        <w:ind w:left="851" w:hanging="851"/>
        <w:jc w:val="left"/>
        <w:rPr>
          <w:bCs/>
          <w:smallCaps/>
          <w:sz w:val="28"/>
          <w:szCs w:val="28"/>
        </w:rPr>
      </w:pPr>
      <w:bookmarkStart w:id="78" w:name="PDF3_Attachment_2210_1"/>
      <w:bookmarkStart w:id="79" w:name="INF_EndOfAttachment_2210_1"/>
      <w:bookmarkStart w:id="80" w:name="PDF3_Attachment_2210_2"/>
      <w:bookmarkStart w:id="81" w:name="INF_EndOfAttachment_2210_2"/>
      <w:bookmarkStart w:id="82" w:name="PDF3_Attachment_2210_3"/>
      <w:bookmarkStart w:id="83" w:name="PDF2_ReportName_2166"/>
      <w:bookmarkEnd w:id="78"/>
      <w:bookmarkEnd w:id="79"/>
      <w:bookmarkEnd w:id="80"/>
      <w:bookmarkEnd w:id="81"/>
      <w:bookmarkEnd w:id="82"/>
      <w:bookmarkEnd w:id="83"/>
      <w:r w:rsidRPr="00C27A99">
        <w:rPr>
          <w:b/>
          <w:bCs/>
          <w:smallCaps/>
          <w:sz w:val="28"/>
          <w:szCs w:val="28"/>
        </w:rPr>
        <w:t>11.8</w:t>
      </w:r>
      <w:r w:rsidRPr="00C27A99">
        <w:rPr>
          <w:bCs/>
          <w:smallCaps/>
          <w:sz w:val="28"/>
          <w:szCs w:val="28"/>
        </w:rPr>
        <w:tab/>
      </w:r>
      <w:r w:rsidRPr="00C27A99">
        <w:rPr>
          <w:b/>
          <w:bCs/>
          <w:smallCaps/>
          <w:sz w:val="28"/>
          <w:szCs w:val="28"/>
        </w:rPr>
        <w:t>Investigation of Webcasting/Podcasting Ordinary Council Meetings</w:t>
      </w:r>
    </w:p>
    <w:p w:rsidR="00C27A99" w:rsidRPr="00C27A99" w:rsidRDefault="00C27A99" w:rsidP="00C27A99">
      <w:pPr>
        <w:spacing w:after="0"/>
        <w:jc w:val="right"/>
        <w:rPr>
          <w:rFonts w:cs="Arial"/>
          <w:b/>
        </w:rPr>
      </w:pPr>
      <w:r w:rsidRPr="00C27A99">
        <w:rPr>
          <w:rFonts w:cs="Arial"/>
          <w:b/>
        </w:rPr>
        <w:t>Author: Daniel Hogan- Customer Engagement Manager</w:t>
      </w:r>
    </w:p>
    <w:p w:rsidR="00C27A99" w:rsidRPr="00C27A99" w:rsidRDefault="00C27A99" w:rsidP="00C27A99">
      <w:pPr>
        <w:jc w:val="right"/>
      </w:pPr>
      <w:r w:rsidRPr="00C27A99">
        <w:rPr>
          <w:rFonts w:cs="Arial"/>
          <w:b/>
        </w:rPr>
        <w:t xml:space="preserve">Presenter: Peter Bean- General Manager Corporate Services </w:t>
      </w:r>
    </w:p>
    <w:p w:rsidR="00C27A99" w:rsidRPr="00C27A99" w:rsidRDefault="00C27A99" w:rsidP="00C27A99">
      <w:pPr>
        <w:rPr>
          <w:sz w:val="12"/>
          <w:szCs w:val="12"/>
        </w:rPr>
      </w:pPr>
    </w:p>
    <w:p w:rsidR="00C27A99" w:rsidRPr="00C27A99" w:rsidRDefault="00C27A99" w:rsidP="00C27A99">
      <w:pPr>
        <w:spacing w:before="240"/>
        <w:rPr>
          <w:b/>
          <w:smallCaps/>
          <w:sz w:val="28"/>
          <w:szCs w:val="28"/>
        </w:rPr>
      </w:pPr>
      <w:r w:rsidRPr="00C27A99">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C27A99" w:rsidRPr="00C27A99" w:rsidTr="00DF1446">
        <w:tc>
          <w:tcPr>
            <w:tcW w:w="9843" w:type="dxa"/>
          </w:tcPr>
          <w:p w:rsidR="00C27A99" w:rsidRPr="00C27A99" w:rsidRDefault="00C27A99" w:rsidP="00C27A99">
            <w:r w:rsidRPr="00C27A99">
              <w:t>To inform Council of the results of the investigation into webcasting or podcasting Ordinary Council Meetings, as directed by carried notice of Motion 353, and the consequent decision to podcast audio files on the Council website.</w:t>
            </w:r>
          </w:p>
        </w:tc>
      </w:tr>
    </w:tbl>
    <w:p w:rsidR="00C27A99" w:rsidRDefault="00C27A99" w:rsidP="009A360A">
      <w:pPr>
        <w:spacing w:after="0"/>
        <w:ind w:left="2160" w:hanging="2160"/>
        <w:rPr>
          <w:rFonts w:cs="Arial"/>
          <w:iCs/>
          <w:sz w:val="16"/>
          <w:szCs w:val="16"/>
        </w:rPr>
      </w:pPr>
    </w:p>
    <w:p w:rsidR="0071139F" w:rsidRPr="0071139F" w:rsidRDefault="0071139F" w:rsidP="0071139F">
      <w:pPr>
        <w:shd w:val="clear" w:color="auto" w:fill="D9D9D9" w:themeFill="background1" w:themeFillShade="D9"/>
        <w:ind w:left="2160" w:hanging="2160"/>
        <w:rPr>
          <w:rFonts w:cs="Arial"/>
          <w:iCs/>
          <w:szCs w:val="22"/>
        </w:rPr>
      </w:pPr>
      <w:r>
        <w:rPr>
          <w:rFonts w:cs="Arial"/>
          <w:iCs/>
          <w:szCs w:val="22"/>
        </w:rPr>
        <w:t>Cr Borg left the c</w:t>
      </w:r>
      <w:r w:rsidRPr="0071139F">
        <w:rPr>
          <w:rFonts w:cs="Arial"/>
          <w:iCs/>
          <w:szCs w:val="22"/>
        </w:rPr>
        <w:t>hamber at 7.52pm</w:t>
      </w:r>
    </w:p>
    <w:tbl>
      <w:tblPr>
        <w:tblW w:w="5000" w:type="pct"/>
        <w:tblLook w:val="0000"/>
      </w:tblPr>
      <w:tblGrid>
        <w:gridCol w:w="9843"/>
      </w:tblGrid>
      <w:tr w:rsidR="00C27A99" w:rsidRPr="00C27A99" w:rsidTr="00DF1446">
        <w:tc>
          <w:tcPr>
            <w:tcW w:w="5000" w:type="pct"/>
          </w:tcPr>
          <w:p w:rsidR="00C27A99" w:rsidRPr="00C27A99" w:rsidRDefault="00C27A99" w:rsidP="00C27A99">
            <w:pPr>
              <w:spacing w:before="120"/>
              <w:rPr>
                <w:b/>
                <w:smallCaps/>
                <w:sz w:val="28"/>
                <w:szCs w:val="28"/>
              </w:rPr>
            </w:pPr>
            <w:bookmarkStart w:id="84" w:name="PDF2_Recommendations_2166"/>
            <w:bookmarkEnd w:id="84"/>
            <w:r w:rsidRPr="00C27A99">
              <w:rPr>
                <w:b/>
                <w:smallCaps/>
                <w:sz w:val="28"/>
                <w:szCs w:val="28"/>
              </w:rPr>
              <w:t>Recommendation:</w:t>
            </w:r>
          </w:p>
          <w:p w:rsidR="00C27A99" w:rsidRPr="00C27A99" w:rsidRDefault="00C27A99" w:rsidP="00C27A99">
            <w:r w:rsidRPr="00C27A99">
              <w:t xml:space="preserve">That Council; </w:t>
            </w:r>
          </w:p>
          <w:p w:rsidR="00C27A99" w:rsidRPr="00C27A99" w:rsidRDefault="00C27A99" w:rsidP="00C27A99">
            <w:pPr>
              <w:ind w:left="720" w:hanging="360"/>
              <w:rPr>
                <w:lang w:val="en-US"/>
              </w:rPr>
            </w:pPr>
            <w:r w:rsidRPr="00C27A99">
              <w:rPr>
                <w:rFonts w:eastAsia="Calibri" w:cs="Arial"/>
              </w:rPr>
              <w:t>1)</w:t>
            </w:r>
            <w:r w:rsidRPr="00C27A99">
              <w:rPr>
                <w:rFonts w:eastAsia="Calibri" w:cs="Arial"/>
              </w:rPr>
              <w:tab/>
            </w:r>
            <w:r w:rsidRPr="00C27A99">
              <w:rPr>
                <w:lang w:val="en-US"/>
              </w:rPr>
              <w:t>Note the findings of the investigations and;</w:t>
            </w:r>
          </w:p>
          <w:p w:rsidR="00C27A99" w:rsidRPr="00C27A99" w:rsidRDefault="00C27A99" w:rsidP="00C27A99">
            <w:pPr>
              <w:ind w:left="720" w:hanging="360"/>
              <w:rPr>
                <w:lang w:val="en-US"/>
              </w:rPr>
            </w:pPr>
            <w:r w:rsidRPr="00C27A99">
              <w:rPr>
                <w:rFonts w:eastAsia="Calibri" w:cs="Arial"/>
              </w:rPr>
              <w:t>2)</w:t>
            </w:r>
            <w:r w:rsidRPr="00C27A99">
              <w:rPr>
                <w:rFonts w:eastAsia="Calibri" w:cs="Arial"/>
              </w:rPr>
              <w:tab/>
            </w:r>
            <w:r w:rsidRPr="00C27A99">
              <w:rPr>
                <w:lang w:val="en-US"/>
              </w:rPr>
              <w:t>endorse the decision to podcast unedited audio of Ordinary Council Meetings on the Council website and;</w:t>
            </w:r>
          </w:p>
          <w:p w:rsidR="00C27A99" w:rsidRPr="00C27A99" w:rsidRDefault="00C27A99" w:rsidP="00C27A99">
            <w:pPr>
              <w:ind w:left="720" w:hanging="360"/>
              <w:rPr>
                <w:lang w:val="en-US"/>
              </w:rPr>
            </w:pPr>
            <w:r w:rsidRPr="00C27A99">
              <w:rPr>
                <w:rFonts w:eastAsia="Calibri" w:cs="Arial"/>
              </w:rPr>
              <w:t>3)</w:t>
            </w:r>
            <w:r w:rsidRPr="00C27A99">
              <w:rPr>
                <w:rFonts w:eastAsia="Calibri" w:cs="Arial"/>
              </w:rPr>
              <w:tab/>
            </w:r>
            <w:proofErr w:type="gramStart"/>
            <w:r w:rsidRPr="00C27A99">
              <w:rPr>
                <w:lang w:val="en-US"/>
              </w:rPr>
              <w:t>endorse</w:t>
            </w:r>
            <w:proofErr w:type="gramEnd"/>
            <w:r w:rsidRPr="00C27A99">
              <w:rPr>
                <w:lang w:val="en-US"/>
              </w:rPr>
              <w:t xml:space="preserve"> any future decision to podcast unedited video of Ordinary Council Meetings on the Council website.</w:t>
            </w:r>
          </w:p>
          <w:p w:rsidR="00FF0F2A" w:rsidRDefault="00FF0F2A" w:rsidP="00FF0F2A">
            <w:pPr>
              <w:shd w:val="clear" w:color="auto" w:fill="D9D9D9" w:themeFill="background1" w:themeFillShade="D9"/>
              <w:jc w:val="left"/>
              <w:rPr>
                <w:szCs w:val="22"/>
              </w:rPr>
            </w:pPr>
            <w:bookmarkStart w:id="85" w:name="ResMover_2166"/>
            <w:bookmarkEnd w:id="85"/>
            <w:r w:rsidRPr="00FF0F2A">
              <w:rPr>
                <w:rFonts w:cs="Arial"/>
                <w:szCs w:val="22"/>
              </w:rPr>
              <w:t>Crs Turner/Ramsey. That the recommendation be adopted.</w:t>
            </w:r>
          </w:p>
          <w:p w:rsidR="00C27A99" w:rsidRPr="00C27A99" w:rsidRDefault="00FF0F2A" w:rsidP="00FF0F2A">
            <w:pPr>
              <w:shd w:val="clear" w:color="auto" w:fill="D9D9D9" w:themeFill="background1" w:themeFillShade="D9"/>
              <w:spacing w:after="0"/>
              <w:jc w:val="right"/>
              <w:rPr>
                <w:szCs w:val="22"/>
              </w:rPr>
            </w:pPr>
            <w:bookmarkStart w:id="86" w:name="Carried_2166"/>
            <w:r w:rsidRPr="00FF0F2A">
              <w:rPr>
                <w:rFonts w:cs="Arial"/>
                <w:szCs w:val="22"/>
                <w:u w:val="single"/>
              </w:rPr>
              <w:t>CARRIED</w:t>
            </w:r>
            <w:bookmarkEnd w:id="86"/>
          </w:p>
        </w:tc>
      </w:tr>
    </w:tbl>
    <w:p w:rsidR="00C27A99" w:rsidRPr="00C27A99" w:rsidRDefault="00C27A99" w:rsidP="00C27A99">
      <w:pPr>
        <w:rPr>
          <w:rFonts w:cs="Arial"/>
          <w:sz w:val="16"/>
          <w:szCs w:val="16"/>
        </w:rPr>
      </w:pPr>
    </w:p>
    <w:p w:rsidR="00C27A99" w:rsidRPr="00C27A99" w:rsidRDefault="00C27A99" w:rsidP="00C27A99">
      <w:pPr>
        <w:pBdr>
          <w:bottom w:val="threeDEmboss" w:sz="12" w:space="1" w:color="auto"/>
        </w:pBdr>
        <w:ind w:left="1134" w:right="1134"/>
        <w:rPr>
          <w:rFonts w:cs="Arial"/>
          <w:sz w:val="16"/>
          <w:szCs w:val="20"/>
          <w:highlight w:val="yellow"/>
        </w:rPr>
      </w:pPr>
    </w:p>
    <w:p w:rsidR="00C27A99" w:rsidRPr="00C27A99" w:rsidRDefault="00C27A99" w:rsidP="00C27A99">
      <w:pPr>
        <w:keepNext/>
        <w:spacing w:before="120"/>
        <w:rPr>
          <w:b/>
          <w:smallCaps/>
          <w:sz w:val="28"/>
          <w:szCs w:val="28"/>
        </w:rPr>
      </w:pPr>
      <w:r w:rsidRPr="00C27A99">
        <w:rPr>
          <w:b/>
          <w:smallCaps/>
          <w:sz w:val="28"/>
          <w:szCs w:val="28"/>
        </w:rPr>
        <w:t>Report</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1.</w:t>
      </w:r>
      <w:r w:rsidRPr="00C27A99">
        <w:rPr>
          <w:rFonts w:ascii="Arial Bold" w:hAnsi="Arial Bold"/>
          <w:b/>
          <w:sz w:val="28"/>
        </w:rPr>
        <w:tab/>
      </w:r>
      <w:r w:rsidRPr="00C27A99">
        <w:rPr>
          <w:b/>
          <w:sz w:val="28"/>
        </w:rPr>
        <w:t>Executive Summary</w:t>
      </w:r>
    </w:p>
    <w:p w:rsidR="00C27A99" w:rsidRPr="00C27A99" w:rsidRDefault="00C27A99" w:rsidP="00C27A99">
      <w:pPr>
        <w:ind w:left="567"/>
      </w:pPr>
      <w:r w:rsidRPr="00C27A99">
        <w:t>A Notice of Motion (353), “That Council investigate and implement either webcasting and/or podcasting of Council Meetings”, was carried at the Ordinary Meeting of Council of 5 February 2013.</w:t>
      </w:r>
    </w:p>
    <w:p w:rsidR="00C27A99" w:rsidRPr="00C27A99" w:rsidRDefault="00C27A99" w:rsidP="00C27A99">
      <w:pPr>
        <w:spacing w:after="240"/>
        <w:ind w:left="567"/>
      </w:pPr>
      <w:r w:rsidRPr="00C27A99">
        <w:t>A “Podcast” is a multimedia digital file made available on the Internet for downloading to a portable media player, computer or other digital device. A “Webcast” is a live video broadcast of an event transmitted across the Internet.</w:t>
      </w:r>
    </w:p>
    <w:p w:rsidR="00C27A99" w:rsidRPr="00C27A99" w:rsidRDefault="00C27A99" w:rsidP="00C27A99">
      <w:pPr>
        <w:spacing w:after="240"/>
        <w:ind w:left="567"/>
      </w:pPr>
      <w:r w:rsidRPr="00C27A99">
        <w:t>As directed, investigations revealed;</w:t>
      </w:r>
    </w:p>
    <w:p w:rsidR="00C27A99" w:rsidRPr="00C27A99" w:rsidRDefault="00C27A99" w:rsidP="00C27A99">
      <w:pPr>
        <w:spacing w:after="240"/>
        <w:ind w:left="927" w:hanging="360"/>
        <w:rPr>
          <w:lang w:val="en-US"/>
        </w:rPr>
      </w:pPr>
      <w:r w:rsidRPr="00C27A99">
        <w:rPr>
          <w:rFonts w:eastAsia="Calibri" w:cs="Arial"/>
        </w:rPr>
        <w:t>1)</w:t>
      </w:r>
      <w:r w:rsidRPr="00C27A99">
        <w:rPr>
          <w:rFonts w:eastAsia="Calibri" w:cs="Arial"/>
        </w:rPr>
        <w:tab/>
      </w:r>
      <w:r w:rsidRPr="00C27A99">
        <w:rPr>
          <w:lang w:val="en-US"/>
        </w:rPr>
        <w:t xml:space="preserve">That capital and additional </w:t>
      </w:r>
      <w:proofErr w:type="spellStart"/>
      <w:r w:rsidRPr="00C27A99">
        <w:rPr>
          <w:lang w:val="en-US"/>
        </w:rPr>
        <w:t>labour</w:t>
      </w:r>
      <w:proofErr w:type="spellEnd"/>
      <w:r w:rsidRPr="00C27A99">
        <w:rPr>
          <w:lang w:val="en-US"/>
        </w:rPr>
        <w:t xml:space="preserve"> costs to Council to implement audio podcasting was nil, as the Council is already equipped with the required hardware, and the Council website is capable of hosting the appropriate file types.</w:t>
      </w:r>
    </w:p>
    <w:p w:rsidR="00C27A99" w:rsidRPr="00C27A99" w:rsidRDefault="00C27A99" w:rsidP="00C27A99">
      <w:pPr>
        <w:spacing w:after="240"/>
        <w:ind w:left="927" w:hanging="360"/>
        <w:rPr>
          <w:lang w:val="en-US"/>
        </w:rPr>
      </w:pPr>
      <w:r w:rsidRPr="00C27A99">
        <w:rPr>
          <w:rFonts w:eastAsia="Calibri" w:cs="Arial"/>
        </w:rPr>
        <w:t>2)</w:t>
      </w:r>
      <w:r w:rsidRPr="00C27A99">
        <w:rPr>
          <w:rFonts w:eastAsia="Calibri" w:cs="Arial"/>
        </w:rPr>
        <w:tab/>
      </w:r>
      <w:r w:rsidRPr="00C27A99">
        <w:rPr>
          <w:lang w:val="en-US"/>
        </w:rPr>
        <w:t xml:space="preserve">That capital costs to Council to implement video podcasting </w:t>
      </w:r>
      <w:proofErr w:type="spellStart"/>
      <w:r w:rsidRPr="00C27A99">
        <w:rPr>
          <w:lang w:val="en-US"/>
        </w:rPr>
        <w:t>totalled</w:t>
      </w:r>
      <w:proofErr w:type="spellEnd"/>
      <w:r w:rsidRPr="00C27A99">
        <w:rPr>
          <w:lang w:val="en-US"/>
        </w:rPr>
        <w:t xml:space="preserve"> approximately $2,000, and </w:t>
      </w:r>
      <w:proofErr w:type="spellStart"/>
      <w:r w:rsidRPr="00C27A99">
        <w:rPr>
          <w:lang w:val="en-US"/>
        </w:rPr>
        <w:t>labour</w:t>
      </w:r>
      <w:proofErr w:type="spellEnd"/>
      <w:r w:rsidRPr="00C27A99">
        <w:rPr>
          <w:lang w:val="en-US"/>
        </w:rPr>
        <w:t xml:space="preserve"> costs of approximately $4,000 per year. This includes the purchase of a lens able to capture the field of view required, and the arrangement of an appropriate tripod and remote. The post-production work to combine audio and video recordings was calculated to cost approximately $4,000 per year. The Council website is capable of hosting video files with no additional investment.</w:t>
      </w:r>
    </w:p>
    <w:p w:rsidR="00C27A99" w:rsidRPr="00C27A99" w:rsidRDefault="00C27A99" w:rsidP="00C27A99">
      <w:pPr>
        <w:tabs>
          <w:tab w:val="left" w:pos="851"/>
          <w:tab w:val="left" w:pos="1276"/>
        </w:tabs>
        <w:spacing w:after="240"/>
        <w:ind w:left="1276" w:hanging="709"/>
        <w:rPr>
          <w:lang w:val="en-US"/>
        </w:rPr>
      </w:pPr>
      <w:r w:rsidRPr="00C27A99">
        <w:rPr>
          <w:rFonts w:eastAsia="Calibri" w:cs="Arial"/>
        </w:rPr>
        <w:t>3)</w:t>
      </w:r>
      <w:r w:rsidRPr="00C27A99">
        <w:rPr>
          <w:rFonts w:eastAsia="Calibri" w:cs="Arial"/>
        </w:rPr>
        <w:tab/>
      </w:r>
      <w:r w:rsidRPr="00C27A99">
        <w:rPr>
          <w:lang w:val="en-US"/>
        </w:rPr>
        <w:t>(</w:t>
      </w:r>
      <w:proofErr w:type="gramStart"/>
      <w:r w:rsidRPr="00C27A99">
        <w:rPr>
          <w:lang w:val="en-US"/>
        </w:rPr>
        <w:t>a</w:t>
      </w:r>
      <w:proofErr w:type="gramEnd"/>
      <w:r w:rsidRPr="00C27A99">
        <w:rPr>
          <w:lang w:val="en-US"/>
        </w:rPr>
        <w:t>)</w:t>
      </w:r>
      <w:r w:rsidRPr="00C27A99">
        <w:rPr>
          <w:lang w:val="en-US"/>
        </w:rPr>
        <w:tab/>
        <w:t xml:space="preserve">Entry level cost for low quality live webcasting is approximately $5,000 in equipment and $5,000 per year in </w:t>
      </w:r>
      <w:proofErr w:type="spellStart"/>
      <w:r w:rsidRPr="00C27A99">
        <w:rPr>
          <w:lang w:val="en-US"/>
        </w:rPr>
        <w:t>labour</w:t>
      </w:r>
      <w:proofErr w:type="spellEnd"/>
      <w:r w:rsidRPr="00C27A99">
        <w:rPr>
          <w:lang w:val="en-US"/>
        </w:rPr>
        <w:t xml:space="preserve">. </w:t>
      </w:r>
    </w:p>
    <w:p w:rsidR="00C27A99" w:rsidRPr="00C27A99" w:rsidRDefault="00C27A99" w:rsidP="00C27A99">
      <w:pPr>
        <w:tabs>
          <w:tab w:val="left" w:pos="1276"/>
        </w:tabs>
        <w:spacing w:after="240"/>
        <w:ind w:left="1276" w:hanging="425"/>
        <w:rPr>
          <w:lang w:val="en-US"/>
        </w:rPr>
      </w:pPr>
      <w:r w:rsidRPr="00C27A99">
        <w:rPr>
          <w:rFonts w:eastAsia="Calibri" w:cs="Arial"/>
        </w:rPr>
        <w:t>(b)</w:t>
      </w:r>
      <w:r w:rsidRPr="00C27A99">
        <w:rPr>
          <w:rFonts w:eastAsia="Calibri" w:cs="Arial"/>
        </w:rPr>
        <w:tab/>
      </w:r>
      <w:r w:rsidRPr="00C27A99">
        <w:rPr>
          <w:lang w:val="en-US"/>
        </w:rPr>
        <w:t xml:space="preserve">High quality solutions with multiple cameras and live editing would require approximately $20,000 in equipment, $15,000 in installation and commissioning, and a minimum of $5,000 a year in </w:t>
      </w:r>
      <w:proofErr w:type="spellStart"/>
      <w:r w:rsidRPr="00C27A99">
        <w:rPr>
          <w:lang w:val="en-US"/>
        </w:rPr>
        <w:t>labour</w:t>
      </w:r>
      <w:proofErr w:type="spellEnd"/>
      <w:r w:rsidRPr="00C27A99">
        <w:rPr>
          <w:lang w:val="en-US"/>
        </w:rPr>
        <w:t>.</w:t>
      </w:r>
    </w:p>
    <w:p w:rsidR="00C27A99" w:rsidRPr="00C27A99" w:rsidRDefault="00C27A99" w:rsidP="00C27A99">
      <w:pPr>
        <w:spacing w:after="240"/>
        <w:ind w:left="567"/>
      </w:pPr>
      <w:r w:rsidRPr="00C27A99">
        <w:t xml:space="preserve">Consequently, considering the cost benefit and low levels of existing community demand for Ordinary Council Meeting audio CDs and written minutes, Council implemented the </w:t>
      </w:r>
      <w:r w:rsidRPr="00C27A99">
        <w:rPr>
          <w:lang w:val="en-US"/>
        </w:rPr>
        <w:t>Podcasting of unedited audio of Ordinary Council Meetings on the Council website from Ordinary Council Meeting March 5, 2013.</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2.</w:t>
      </w:r>
      <w:r w:rsidRPr="00C27A99">
        <w:rPr>
          <w:rFonts w:ascii="Arial Bold" w:hAnsi="Arial Bold"/>
          <w:b/>
          <w:sz w:val="28"/>
        </w:rPr>
        <w:tab/>
      </w:r>
      <w:r w:rsidRPr="00C27A99">
        <w:rPr>
          <w:b/>
          <w:sz w:val="28"/>
        </w:rPr>
        <w:t>Background/Issues</w:t>
      </w:r>
    </w:p>
    <w:p w:rsidR="00C27A99" w:rsidRPr="00C27A99" w:rsidRDefault="00C27A99" w:rsidP="00C27A99">
      <w:pPr>
        <w:ind w:left="567"/>
      </w:pPr>
      <w:r w:rsidRPr="00C27A99">
        <w:t xml:space="preserve">A Notice of Motion (353) by Councillor Bob Turner, “That Council </w:t>
      </w:r>
      <w:proofErr w:type="gramStart"/>
      <w:r w:rsidRPr="00C27A99">
        <w:t>investigate</w:t>
      </w:r>
      <w:proofErr w:type="gramEnd"/>
      <w:r w:rsidRPr="00C27A99">
        <w:t xml:space="preserve"> and implement either webcasting and/or podcasting of Council Meetings” was carried at the Ordinary Meeting of Council of 5 February 2013, seconded by Cr. Sophie Ramsey.</w:t>
      </w:r>
    </w:p>
    <w:p w:rsidR="00C27A99" w:rsidRPr="00C27A99" w:rsidRDefault="00C27A99" w:rsidP="00C27A99">
      <w:pPr>
        <w:spacing w:after="240"/>
        <w:ind w:left="567"/>
      </w:pPr>
      <w:r w:rsidRPr="00C27A99">
        <w:t>Prior to this motion, Council audio recorded Ordinary Meetings of Council, and would burn the audio files to CD upon request. Monthly demand for CD recordings of Ordinary Council Meetings was typically less than three.</w:t>
      </w:r>
    </w:p>
    <w:p w:rsidR="00C27A99" w:rsidRPr="00C27A99" w:rsidRDefault="00C27A99" w:rsidP="00C27A99">
      <w:pPr>
        <w:spacing w:after="240"/>
        <w:ind w:left="567"/>
      </w:pPr>
      <w:r w:rsidRPr="00C27A99">
        <w:t>As directed by the motion, Council began podcasting unedited audio of Ordinary Council Meetings on the Council website. The Ordinary Council Meeting of March 5, 2013 was the first to have audio files uploaded for community download. Podcasts have since been made available for previous and subsequent meetings.</w:t>
      </w:r>
    </w:p>
    <w:p w:rsidR="00C27A99" w:rsidRPr="00C27A99" w:rsidRDefault="00C27A99" w:rsidP="00C27A99">
      <w:pPr>
        <w:spacing w:after="240"/>
        <w:ind w:left="567"/>
      </w:pPr>
      <w:r w:rsidRPr="00C27A99">
        <w:t>The selection of Audio Podcasts was made due to the low capital and labour costs to implement this initiative, as Council (and the Council Chamber) was already equipped with the necessary technology.</w:t>
      </w:r>
    </w:p>
    <w:p w:rsidR="00C27A99" w:rsidRPr="00C27A99" w:rsidRDefault="00C27A99" w:rsidP="00C27A99">
      <w:pPr>
        <w:spacing w:after="240"/>
        <w:ind w:left="567"/>
      </w:pPr>
      <w:r w:rsidRPr="00C27A99">
        <w:t xml:space="preserve">Investigations into the provision of Video Podcasts, using an existing Council video camera, showed the need to invest in a wide angle lens to capture the appropriate width of field, and the installation of a stationary tripod that would not be obscured by gallery members. Estimates to pursue this option are approximately $2,000 in capital costs, and a further $4,000 a year in post-production to match audio and video recording. </w:t>
      </w:r>
    </w:p>
    <w:p w:rsidR="00C27A99" w:rsidRPr="00C27A99" w:rsidRDefault="00C27A99" w:rsidP="00C27A99">
      <w:pPr>
        <w:spacing w:after="240"/>
        <w:ind w:left="567"/>
      </w:pPr>
      <w:r w:rsidRPr="00C27A99">
        <w:t>Given that the camera would have to be positioned some distance from the Councillors to include all three Chamber tables, there is significant concern over the quality or value of the video image that could be technically achieved. Multiple camera setups would add to the capital costs and post-production/editing costs significantly, at best tripling the capital costs to $6,000.</w:t>
      </w:r>
    </w:p>
    <w:p w:rsidR="00C27A99" w:rsidRPr="00C27A99" w:rsidRDefault="00C27A99" w:rsidP="00C27A99">
      <w:pPr>
        <w:spacing w:after="240"/>
        <w:ind w:left="567"/>
      </w:pPr>
      <w:r w:rsidRPr="00C27A99">
        <w:t>Additionally, investigation into “Webcasts”, a live video broadcast of an event transmitted across the Internet, showed that even entry level, low quality productions would have significant overheads, starting at $5,000 for equipment and $5,000 per year in operator costs. Mid to high quality webcasting solutions were costed at approximately $20,000 in equipment, $15,000 in installation and commissioning, and a minimum of $5,000 a year in operating costs.</w:t>
      </w:r>
    </w:p>
    <w:p w:rsidR="00C27A99" w:rsidRPr="00C27A99" w:rsidRDefault="00C27A99" w:rsidP="00C27A99">
      <w:pPr>
        <w:spacing w:after="240"/>
        <w:ind w:left="567"/>
      </w:pPr>
      <w:r w:rsidRPr="00C27A99">
        <w:t xml:space="preserve">Given the high cost of installation and low community demand, it was decided not to proceed with live webcasting </w:t>
      </w:r>
      <w:proofErr w:type="gramStart"/>
      <w:r w:rsidRPr="00C27A99">
        <w:t>nor</w:t>
      </w:r>
      <w:proofErr w:type="gramEnd"/>
      <w:r w:rsidRPr="00C27A99">
        <w:t xml:space="preserve"> video podcasting. Webcasting was previously explored by Council in April 2008 and November 2009, and not pursued for similar reasons.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3.</w:t>
      </w:r>
      <w:r w:rsidRPr="00C27A99">
        <w:rPr>
          <w:rFonts w:ascii="Arial Bold" w:hAnsi="Arial Bold"/>
          <w:b/>
          <w:sz w:val="28"/>
        </w:rPr>
        <w:tab/>
      </w:r>
      <w:r w:rsidRPr="00C27A99">
        <w:rPr>
          <w:b/>
          <w:sz w:val="28"/>
        </w:rPr>
        <w:t>Council Plan Reference and Policy Reference</w:t>
      </w:r>
    </w:p>
    <w:p w:rsidR="00C27A99" w:rsidRPr="00C27A99" w:rsidRDefault="00C27A99" w:rsidP="00C27A99">
      <w:pPr>
        <w:spacing w:before="120"/>
        <w:ind w:left="567"/>
        <w:rPr>
          <w:rFonts w:cs="Arial"/>
        </w:rPr>
      </w:pPr>
      <w:r w:rsidRPr="00C27A99">
        <w:rPr>
          <w:rFonts w:cs="Arial"/>
        </w:rPr>
        <w:t>The Melton City Council 2013-2017 Council Plan references:</w:t>
      </w:r>
    </w:p>
    <w:p w:rsidR="00C27A99" w:rsidRPr="00C27A99" w:rsidRDefault="00C27A99" w:rsidP="00C27A99">
      <w:pPr>
        <w:spacing w:before="120"/>
        <w:ind w:left="851" w:hanging="284"/>
        <w:rPr>
          <w:rFonts w:cs="Arial"/>
          <w:i/>
        </w:rPr>
      </w:pPr>
      <w:r w:rsidRPr="00C27A99">
        <w:rPr>
          <w:rFonts w:cs="Arial"/>
          <w:i/>
        </w:rPr>
        <w:t>2.</w:t>
      </w:r>
      <w:r w:rsidRPr="00C27A99">
        <w:rPr>
          <w:rFonts w:cs="Arial"/>
          <w:i/>
        </w:rPr>
        <w:tab/>
        <w:t xml:space="preserve">A Well </w:t>
      </w:r>
      <w:proofErr w:type="gramStart"/>
      <w:r w:rsidRPr="00C27A99">
        <w:rPr>
          <w:rFonts w:cs="Arial"/>
          <w:i/>
        </w:rPr>
        <w:t>Governed</w:t>
      </w:r>
      <w:proofErr w:type="gramEnd"/>
      <w:r w:rsidRPr="00C27A99">
        <w:rPr>
          <w:rFonts w:cs="Arial"/>
          <w:i/>
        </w:rPr>
        <w:t xml:space="preserve"> and Leading Organisation:  Operating with innovation, transparency, accountability and sustainability.</w:t>
      </w:r>
    </w:p>
    <w:p w:rsidR="00C27A99" w:rsidRPr="00C27A99" w:rsidRDefault="00C27A99" w:rsidP="00C27A99">
      <w:pPr>
        <w:tabs>
          <w:tab w:val="left" w:pos="1418"/>
        </w:tabs>
        <w:spacing w:before="120"/>
        <w:ind w:left="1418" w:hanging="567"/>
        <w:rPr>
          <w:rFonts w:cs="Arial"/>
          <w:i/>
        </w:rPr>
      </w:pPr>
      <w:r w:rsidRPr="00C27A99">
        <w:rPr>
          <w:rFonts w:cs="Arial"/>
          <w:i/>
        </w:rPr>
        <w:t>2.2</w:t>
      </w:r>
      <w:r w:rsidRPr="00C27A99">
        <w:rPr>
          <w:rFonts w:cs="Arial"/>
          <w:i/>
        </w:rPr>
        <w:tab/>
        <w:t xml:space="preserve">Provide levels of service that balance community needs with organisational capacity. </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4.</w:t>
      </w:r>
      <w:r w:rsidRPr="00C27A99">
        <w:rPr>
          <w:rFonts w:ascii="Arial Bold" w:hAnsi="Arial Bold"/>
          <w:b/>
          <w:sz w:val="28"/>
        </w:rPr>
        <w:tab/>
      </w:r>
      <w:r w:rsidRPr="00C27A99">
        <w:rPr>
          <w:b/>
          <w:sz w:val="28"/>
        </w:rPr>
        <w:t>Financial Considerations</w:t>
      </w:r>
    </w:p>
    <w:p w:rsidR="00C27A99" w:rsidRPr="00C27A99" w:rsidRDefault="00C27A99" w:rsidP="00C27A99">
      <w:pPr>
        <w:tabs>
          <w:tab w:val="right" w:pos="9072"/>
        </w:tabs>
        <w:ind w:left="567"/>
        <w:outlineLvl w:val="0"/>
      </w:pPr>
      <w:proofErr w:type="gramStart"/>
      <w:r w:rsidRPr="00C27A99">
        <w:t>Nil.</w:t>
      </w:r>
      <w:proofErr w:type="gramEnd"/>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5.</w:t>
      </w:r>
      <w:r w:rsidRPr="00C27A99">
        <w:rPr>
          <w:rFonts w:ascii="Arial Bold" w:hAnsi="Arial Bold"/>
          <w:b/>
          <w:sz w:val="28"/>
        </w:rPr>
        <w:tab/>
      </w:r>
      <w:r w:rsidRPr="00C27A99">
        <w:rPr>
          <w:b/>
          <w:sz w:val="28"/>
        </w:rPr>
        <w:t>Consultation/Public Submissions</w:t>
      </w:r>
    </w:p>
    <w:p w:rsidR="00C27A99" w:rsidRPr="00C27A99" w:rsidRDefault="00C27A99" w:rsidP="00C27A99">
      <w:pPr>
        <w:tabs>
          <w:tab w:val="right" w:pos="9072"/>
        </w:tabs>
        <w:ind w:left="567"/>
        <w:outlineLvl w:val="0"/>
      </w:pPr>
      <w:r w:rsidRPr="00C27A99">
        <w:t>Analyses of community demand for audio recordings of Ordinary Council Meetings, and public access of Ordinary Council Meeting Minutes uploaded to the Council website.</w:t>
      </w:r>
      <w:r w:rsidRPr="00C27A99">
        <w:br/>
      </w:r>
    </w:p>
    <w:p w:rsidR="00C27A99" w:rsidRPr="00C27A99" w:rsidRDefault="00C27A99" w:rsidP="00C27A99">
      <w:pPr>
        <w:tabs>
          <w:tab w:val="right" w:pos="9072"/>
        </w:tabs>
        <w:ind w:left="567"/>
        <w:outlineLvl w:val="0"/>
      </w:pPr>
      <w:r w:rsidRPr="00C27A99">
        <w:t>Consultation and quotations received from audio-visual recording &amp; broadcasting equipment retailers.</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6.</w:t>
      </w:r>
      <w:r w:rsidRPr="00C27A99">
        <w:rPr>
          <w:rFonts w:ascii="Arial Bold" w:hAnsi="Arial Bold"/>
          <w:b/>
          <w:sz w:val="28"/>
        </w:rPr>
        <w:tab/>
      </w:r>
      <w:r w:rsidRPr="00C27A99">
        <w:rPr>
          <w:b/>
          <w:sz w:val="28"/>
        </w:rPr>
        <w:t>Risk Analysis</w:t>
      </w:r>
    </w:p>
    <w:p w:rsidR="00C27A99" w:rsidRPr="00C27A99" w:rsidRDefault="00C27A99" w:rsidP="00C27A99">
      <w:pPr>
        <w:tabs>
          <w:tab w:val="right" w:pos="9072"/>
        </w:tabs>
        <w:ind w:left="567"/>
        <w:outlineLvl w:val="0"/>
      </w:pPr>
      <w:r w:rsidRPr="00C27A99">
        <w:t xml:space="preserve">There is no risk associated with the recommendations, nor any </w:t>
      </w:r>
      <w:proofErr w:type="gramStart"/>
      <w:r w:rsidRPr="00C27A99">
        <w:t>risk emerge</w:t>
      </w:r>
      <w:proofErr w:type="gramEnd"/>
      <w:r w:rsidRPr="00C27A99">
        <w:t xml:space="preserve"> as a consequence of implementation.</w:t>
      </w:r>
    </w:p>
    <w:p w:rsidR="00C27A99" w:rsidRPr="00C27A99" w:rsidRDefault="00C27A99" w:rsidP="00C27A99">
      <w:pPr>
        <w:keepNext/>
        <w:tabs>
          <w:tab w:val="left" w:pos="567"/>
        </w:tabs>
        <w:spacing w:before="360"/>
        <w:ind w:left="567" w:hanging="567"/>
        <w:rPr>
          <w:b/>
          <w:sz w:val="28"/>
        </w:rPr>
      </w:pPr>
      <w:r w:rsidRPr="00C27A99">
        <w:rPr>
          <w:rFonts w:ascii="Arial Bold" w:hAnsi="Arial Bold"/>
          <w:b/>
          <w:sz w:val="28"/>
        </w:rPr>
        <w:t>7.</w:t>
      </w:r>
      <w:r w:rsidRPr="00C27A99">
        <w:rPr>
          <w:rFonts w:ascii="Arial Bold" w:hAnsi="Arial Bold"/>
          <w:b/>
          <w:sz w:val="28"/>
        </w:rPr>
        <w:tab/>
      </w:r>
      <w:r w:rsidRPr="00C27A99">
        <w:rPr>
          <w:b/>
          <w:sz w:val="28"/>
        </w:rPr>
        <w:t>Options</w:t>
      </w:r>
    </w:p>
    <w:p w:rsidR="00C27A99" w:rsidRPr="00C27A99" w:rsidRDefault="00C27A99" w:rsidP="00C27A99">
      <w:pPr>
        <w:tabs>
          <w:tab w:val="right" w:pos="9072"/>
        </w:tabs>
        <w:ind w:left="567"/>
        <w:outlineLvl w:val="0"/>
      </w:pPr>
      <w:r w:rsidRPr="00C27A99">
        <w:t>Council may;</w:t>
      </w:r>
    </w:p>
    <w:p w:rsidR="00C27A99" w:rsidRPr="00C27A99" w:rsidRDefault="00C27A99" w:rsidP="00C27A99">
      <w:pPr>
        <w:tabs>
          <w:tab w:val="right" w:pos="9072"/>
        </w:tabs>
        <w:ind w:left="927" w:hanging="360"/>
        <w:outlineLvl w:val="0"/>
        <w:rPr>
          <w:lang w:val="en-US"/>
        </w:rPr>
      </w:pPr>
      <w:r w:rsidRPr="00C27A99">
        <w:rPr>
          <w:rFonts w:eastAsia="Calibri" w:cs="Arial"/>
        </w:rPr>
        <w:t>1)</w:t>
      </w:r>
      <w:r w:rsidRPr="00C27A99">
        <w:rPr>
          <w:rFonts w:eastAsia="Calibri" w:cs="Arial"/>
        </w:rPr>
        <w:tab/>
      </w:r>
      <w:r w:rsidRPr="00C27A99">
        <w:rPr>
          <w:lang w:val="en-US"/>
        </w:rPr>
        <w:t>Move the recommendations to note the report and endorse the decisions; or</w:t>
      </w:r>
    </w:p>
    <w:p w:rsidR="00C27A99" w:rsidRPr="00C27A99" w:rsidRDefault="00C27A99" w:rsidP="00C27A99">
      <w:pPr>
        <w:tabs>
          <w:tab w:val="right" w:pos="9072"/>
        </w:tabs>
        <w:ind w:left="927" w:hanging="360"/>
        <w:outlineLvl w:val="0"/>
        <w:rPr>
          <w:lang w:val="en-US"/>
        </w:rPr>
      </w:pPr>
      <w:r w:rsidRPr="00C27A99">
        <w:rPr>
          <w:rFonts w:eastAsia="Calibri" w:cs="Arial"/>
        </w:rPr>
        <w:t>2)</w:t>
      </w:r>
      <w:r w:rsidRPr="00C27A99">
        <w:rPr>
          <w:rFonts w:eastAsia="Calibri" w:cs="Arial"/>
        </w:rPr>
        <w:tab/>
      </w:r>
      <w:r w:rsidRPr="00C27A99">
        <w:rPr>
          <w:lang w:val="en-US"/>
        </w:rPr>
        <w:t>Move to note the report only.</w:t>
      </w:r>
    </w:p>
    <w:p w:rsidR="00C27A99" w:rsidRPr="00C27A99" w:rsidRDefault="00C27A99" w:rsidP="00C27A99">
      <w:pPr>
        <w:rPr>
          <w:rFonts w:cs="Arial"/>
          <w:sz w:val="16"/>
          <w:szCs w:val="16"/>
        </w:rPr>
      </w:pPr>
    </w:p>
    <w:p w:rsidR="00C27A99" w:rsidRPr="00C27A99" w:rsidRDefault="00C27A99" w:rsidP="00C27A99">
      <w:pPr>
        <w:tabs>
          <w:tab w:val="left" w:pos="1134"/>
          <w:tab w:val="right" w:pos="9072"/>
        </w:tabs>
        <w:spacing w:before="120"/>
        <w:outlineLvl w:val="0"/>
        <w:rPr>
          <w:b/>
          <w:smallCaps/>
          <w:sz w:val="28"/>
        </w:rPr>
      </w:pPr>
      <w:bookmarkStart w:id="87" w:name="PDF2_Attachments_2166"/>
      <w:r w:rsidRPr="00C27A99">
        <w:rPr>
          <w:b/>
          <w:smallCaps/>
          <w:sz w:val="28"/>
        </w:rPr>
        <w:t>List of A</w:t>
      </w:r>
      <w:bookmarkEnd w:id="87"/>
      <w:r w:rsidRPr="00C27A99">
        <w:rPr>
          <w:b/>
          <w:smallCaps/>
          <w:sz w:val="28"/>
        </w:rPr>
        <w:t>ppendices</w:t>
      </w:r>
    </w:p>
    <w:p w:rsidR="00C27A99" w:rsidRDefault="00C27A99" w:rsidP="00C27A99">
      <w:pPr>
        <w:rPr>
          <w:rFonts w:cs="Arial"/>
          <w:b/>
          <w:caps/>
          <w:sz w:val="28"/>
        </w:rPr>
      </w:pPr>
      <w:r w:rsidRPr="00C27A99">
        <w:t>Nil</w:t>
      </w:r>
      <w:r>
        <w:rPr>
          <w:rFonts w:cs="Arial"/>
          <w:b/>
          <w:caps/>
          <w:sz w:val="28"/>
        </w:rPr>
        <w:t xml:space="preserve"> </w:t>
      </w:r>
      <w:bookmarkStart w:id="88" w:name="PageSet_Report_2166"/>
      <w:bookmarkEnd w:id="88"/>
      <w:r>
        <w:rPr>
          <w:rFonts w:cs="Arial"/>
          <w:b/>
          <w:caps/>
          <w:sz w:val="28"/>
        </w:rPr>
        <w:t xml:space="preserve"> </w:t>
      </w:r>
    </w:p>
    <w:p w:rsidR="00C27A99" w:rsidRDefault="00C27A99" w:rsidP="00C27A99">
      <w:pPr>
        <w:tabs>
          <w:tab w:val="left" w:pos="567"/>
        </w:tabs>
        <w:spacing w:before="360" w:after="240"/>
        <w:ind w:left="567" w:right="850" w:hanging="567"/>
        <w:rPr>
          <w:rFonts w:cs="Arial"/>
          <w:b/>
          <w:caps/>
          <w:sz w:val="28"/>
        </w:rPr>
        <w:sectPr w:rsidR="00C27A99" w:rsidSect="00C27A99">
          <w:headerReference w:type="even" r:id="rId56"/>
          <w:headerReference w:type="default" r:id="rId57"/>
          <w:footerReference w:type="even" r:id="rId58"/>
          <w:footerReference w:type="default" r:id="rId59"/>
          <w:headerReference w:type="first" r:id="rId60"/>
          <w:footerReference w:type="first" r:id="rId61"/>
          <w:pgSz w:w="11907" w:h="16839" w:code="9"/>
          <w:pgMar w:top="1418" w:right="1140" w:bottom="1134" w:left="1140" w:header="720" w:footer="510" w:gutter="0"/>
          <w:cols w:space="720"/>
          <w:formProt w:val="0"/>
          <w:docGrid w:linePitch="299"/>
        </w:sectPr>
      </w:pPr>
    </w:p>
    <w:p w:rsidR="0071139F" w:rsidRDefault="005F7BC8" w:rsidP="0071139F">
      <w:pPr>
        <w:tabs>
          <w:tab w:val="left" w:pos="567"/>
        </w:tabs>
        <w:spacing w:before="360" w:after="240"/>
        <w:ind w:left="567" w:right="850" w:hanging="567"/>
        <w:jc w:val="left"/>
        <w:rPr>
          <w:rFonts w:cs="Arial"/>
          <w:b/>
          <w:caps/>
          <w:sz w:val="28"/>
        </w:rPr>
      </w:pPr>
      <w:bookmarkStart w:id="89" w:name="PDF1_Delegates"/>
      <w:bookmarkEnd w:id="89"/>
      <w:proofErr w:type="gramStart"/>
      <w:r>
        <w:rPr>
          <w:rFonts w:cs="Arial"/>
          <w:b/>
          <w:caps/>
          <w:sz w:val="28"/>
        </w:rPr>
        <w:t>1</w:t>
      </w:r>
      <w:r w:rsidR="00B771E9" w:rsidRPr="00787858">
        <w:rPr>
          <w:rFonts w:cs="Arial"/>
          <w:b/>
          <w:caps/>
          <w:sz w:val="28"/>
        </w:rPr>
        <w:fldChar w:fldCharType="begin"/>
      </w:r>
      <w:r w:rsidR="0071139F" w:rsidRPr="00787858">
        <w:rPr>
          <w:rFonts w:cs="Arial"/>
          <w:b/>
          <w:caps/>
          <w:sz w:val="28"/>
        </w:rPr>
        <w:instrText xml:space="preserve"> SEQ SeqListBody \* Charformat </w:instrText>
      </w:r>
      <w:r w:rsidR="00B771E9" w:rsidRPr="00787858">
        <w:rPr>
          <w:rFonts w:cs="Arial"/>
          <w:b/>
          <w:caps/>
          <w:sz w:val="28"/>
        </w:rPr>
        <w:fldChar w:fldCharType="separate"/>
      </w:r>
      <w:r>
        <w:rPr>
          <w:rFonts w:cs="Arial"/>
          <w:b/>
          <w:caps/>
          <w:noProof/>
          <w:sz w:val="28"/>
        </w:rPr>
        <w:t>11</w:t>
      </w:r>
      <w:r w:rsidR="00B771E9" w:rsidRPr="00787858">
        <w:rPr>
          <w:rFonts w:cs="Arial"/>
          <w:b/>
          <w:caps/>
          <w:sz w:val="28"/>
        </w:rPr>
        <w:fldChar w:fldCharType="end"/>
      </w:r>
      <w:r w:rsidR="00D31371">
        <w:rPr>
          <w:rFonts w:cs="Arial"/>
          <w:b/>
          <w:caps/>
          <w:sz w:val="28"/>
        </w:rPr>
        <w:t>2</w:t>
      </w:r>
      <w:r w:rsidR="0071139F" w:rsidRPr="00787858">
        <w:rPr>
          <w:rFonts w:cs="Arial"/>
          <w:b/>
          <w:smallCaps/>
          <w:sz w:val="28"/>
        </w:rPr>
        <w:t>.</w:t>
      </w:r>
      <w:proofErr w:type="gramEnd"/>
      <w:r w:rsidR="0071139F" w:rsidRPr="00787858">
        <w:rPr>
          <w:rFonts w:cs="Arial"/>
          <w:b/>
          <w:smallCaps/>
          <w:sz w:val="28"/>
        </w:rPr>
        <w:tab/>
      </w:r>
      <w:r w:rsidR="0071139F">
        <w:rPr>
          <w:rFonts w:cs="Arial"/>
          <w:b/>
          <w:caps/>
          <w:sz w:val="28"/>
        </w:rPr>
        <w:t>REPORTS FROM DELEGATES APPOINTED BY COUNCIL TO OTHER BODIES</w:t>
      </w:r>
    </w:p>
    <w:p w:rsidR="0071139F" w:rsidRDefault="0071139F" w:rsidP="0071139F">
      <w:pPr>
        <w:tabs>
          <w:tab w:val="left" w:pos="567"/>
        </w:tabs>
        <w:spacing w:before="120" w:after="0"/>
        <w:rPr>
          <w:rFonts w:cs="Arial"/>
        </w:rPr>
      </w:pPr>
      <w:r>
        <w:rPr>
          <w:rFonts w:cs="Arial"/>
        </w:rPr>
        <w:t xml:space="preserve">Verbal Reports were received from Crs Dunn, </w:t>
      </w:r>
      <w:r w:rsidR="004449C0">
        <w:rPr>
          <w:rFonts w:cs="Arial"/>
        </w:rPr>
        <w:t xml:space="preserve">Turner, </w:t>
      </w:r>
      <w:r>
        <w:rPr>
          <w:rFonts w:cs="Arial"/>
        </w:rPr>
        <w:t>Cugliari, Majdlik and Ramsey.</w:t>
      </w:r>
    </w:p>
    <w:p w:rsidR="0071139F" w:rsidRDefault="0071139F" w:rsidP="0071139F">
      <w:pPr>
        <w:tabs>
          <w:tab w:val="left" w:pos="567"/>
        </w:tabs>
        <w:spacing w:before="120" w:after="0"/>
        <w:rPr>
          <w:rFonts w:cs="Arial"/>
        </w:rPr>
      </w:pPr>
    </w:p>
    <w:p w:rsidR="0071139F" w:rsidRDefault="0071139F" w:rsidP="0071139F">
      <w:pPr>
        <w:shd w:val="clear" w:color="auto" w:fill="D9D9D9" w:themeFill="background1" w:themeFillShade="D9"/>
        <w:tabs>
          <w:tab w:val="left" w:pos="567"/>
        </w:tabs>
        <w:spacing w:after="0"/>
        <w:ind w:left="567" w:hanging="567"/>
        <w:rPr>
          <w:rFonts w:cs="Arial"/>
          <w:b/>
          <w:caps/>
          <w:sz w:val="28"/>
        </w:rPr>
      </w:pPr>
      <w:r>
        <w:rPr>
          <w:rFonts w:cs="Arial"/>
        </w:rPr>
        <w:t>Cr Borg returned to the chamber at 7.56pm.</w:t>
      </w:r>
    </w:p>
    <w:p w:rsidR="0071139F" w:rsidRPr="0071139F" w:rsidRDefault="005F7BC8" w:rsidP="0071139F">
      <w:pPr>
        <w:tabs>
          <w:tab w:val="left" w:pos="567"/>
        </w:tabs>
        <w:spacing w:before="360" w:after="240"/>
        <w:ind w:left="567" w:right="271" w:hanging="567"/>
        <w:jc w:val="left"/>
        <w:rPr>
          <w:rFonts w:cs="Arial"/>
          <w:b/>
          <w:smallCaps/>
          <w:sz w:val="28"/>
        </w:rPr>
      </w:pPr>
      <w:r>
        <w:rPr>
          <w:rFonts w:cs="Arial"/>
          <w:b/>
          <w:caps/>
          <w:sz w:val="28"/>
        </w:rPr>
        <w:t>1</w:t>
      </w:r>
      <w:r w:rsidR="00D31371">
        <w:rPr>
          <w:rFonts w:cs="Arial"/>
          <w:b/>
          <w:caps/>
          <w:sz w:val="28"/>
        </w:rPr>
        <w:t>3</w:t>
      </w:r>
      <w:r w:rsidR="0071139F" w:rsidRPr="00C27A99">
        <w:rPr>
          <w:rFonts w:cs="Arial"/>
          <w:b/>
          <w:smallCaps/>
          <w:sz w:val="28"/>
        </w:rPr>
        <w:t>.</w:t>
      </w:r>
      <w:r w:rsidR="0071139F" w:rsidRPr="00C27A99">
        <w:rPr>
          <w:rFonts w:cs="Arial"/>
          <w:b/>
          <w:smallCaps/>
          <w:sz w:val="28"/>
        </w:rPr>
        <w:tab/>
      </w:r>
      <w:r w:rsidR="0071139F" w:rsidRPr="00C27A99">
        <w:rPr>
          <w:rFonts w:cs="Arial"/>
          <w:b/>
          <w:caps/>
          <w:sz w:val="28"/>
        </w:rPr>
        <w:t>Councillor Representations and Acknowledgements</w:t>
      </w:r>
    </w:p>
    <w:p w:rsidR="0071139F" w:rsidRDefault="0071139F" w:rsidP="0071139F">
      <w:pPr>
        <w:keepNext/>
        <w:widowControl w:val="0"/>
        <w:tabs>
          <w:tab w:val="left" w:pos="567"/>
          <w:tab w:val="right" w:pos="9638"/>
        </w:tabs>
        <w:spacing w:before="360"/>
        <w:ind w:left="1134" w:right="850" w:hanging="567"/>
        <w:jc w:val="left"/>
        <w:rPr>
          <w:rFonts w:cs="Arial"/>
          <w:b/>
          <w:smallCaps/>
          <w:sz w:val="24"/>
        </w:rPr>
      </w:pPr>
      <w:r w:rsidRPr="0035412B">
        <w:rPr>
          <w:rFonts w:cs="Arial"/>
          <w:b/>
          <w:sz w:val="24"/>
        </w:rPr>
        <w:t>1</w:t>
      </w:r>
      <w:r w:rsidR="00B16115">
        <w:rPr>
          <w:rFonts w:cs="Arial"/>
          <w:b/>
          <w:sz w:val="24"/>
        </w:rPr>
        <w:t>3</w:t>
      </w:r>
      <w:r w:rsidRPr="0035412B">
        <w:rPr>
          <w:rFonts w:cs="Arial"/>
          <w:b/>
          <w:sz w:val="24"/>
        </w:rPr>
        <w:t>.1</w:t>
      </w:r>
      <w:r w:rsidRPr="0035412B">
        <w:rPr>
          <w:rFonts w:cs="Arial"/>
          <w:b/>
          <w:sz w:val="24"/>
        </w:rPr>
        <w:tab/>
      </w:r>
      <w:r>
        <w:rPr>
          <w:rFonts w:cs="Arial"/>
          <w:b/>
          <w:smallCaps/>
          <w:sz w:val="24"/>
        </w:rPr>
        <w:t>Public Address by each Councillor</w:t>
      </w:r>
    </w:p>
    <w:p w:rsidR="0071139F" w:rsidRDefault="00B16115" w:rsidP="00B16115">
      <w:pPr>
        <w:tabs>
          <w:tab w:val="left" w:pos="0"/>
        </w:tabs>
        <w:spacing w:before="240" w:after="0"/>
        <w:ind w:left="1134" w:right="129"/>
        <w:rPr>
          <w:rFonts w:cs="Arial"/>
        </w:rPr>
      </w:pPr>
      <w:r>
        <w:rPr>
          <w:rFonts w:cs="Arial"/>
        </w:rPr>
        <w:t xml:space="preserve">Crs </w:t>
      </w:r>
      <w:r w:rsidR="0071139F">
        <w:rPr>
          <w:rFonts w:cs="Arial"/>
        </w:rPr>
        <w:t xml:space="preserve">Majdlik, </w:t>
      </w:r>
      <w:r>
        <w:rPr>
          <w:rFonts w:cs="Arial"/>
        </w:rPr>
        <w:t xml:space="preserve">Dunn, </w:t>
      </w:r>
      <w:r w:rsidR="0071139F">
        <w:rPr>
          <w:rFonts w:cs="Arial"/>
        </w:rPr>
        <w:t>Cugliari</w:t>
      </w:r>
      <w:r>
        <w:rPr>
          <w:rFonts w:cs="Arial"/>
        </w:rPr>
        <w:t>, Turner</w:t>
      </w:r>
      <w:r w:rsidR="0071139F">
        <w:rPr>
          <w:rFonts w:cs="Arial"/>
        </w:rPr>
        <w:t xml:space="preserve"> and Ramsey addressed the chamber in respect of a variety of matters of significance.</w:t>
      </w:r>
    </w:p>
    <w:p w:rsidR="0071139F" w:rsidRDefault="0071139F" w:rsidP="0071139F">
      <w:pPr>
        <w:keepNext/>
        <w:widowControl w:val="0"/>
        <w:tabs>
          <w:tab w:val="left" w:pos="567"/>
          <w:tab w:val="right" w:pos="9638"/>
        </w:tabs>
        <w:spacing w:before="480"/>
        <w:ind w:left="1134" w:right="850" w:hanging="567"/>
        <w:jc w:val="left"/>
        <w:rPr>
          <w:rFonts w:cs="Arial"/>
          <w:b/>
          <w:smallCaps/>
          <w:sz w:val="24"/>
        </w:rPr>
      </w:pPr>
      <w:r w:rsidRPr="0035412B">
        <w:rPr>
          <w:rFonts w:cs="Arial"/>
          <w:b/>
          <w:sz w:val="24"/>
        </w:rPr>
        <w:t>1</w:t>
      </w:r>
      <w:r>
        <w:rPr>
          <w:rFonts w:cs="Arial"/>
          <w:b/>
          <w:sz w:val="24"/>
        </w:rPr>
        <w:t>3</w:t>
      </w:r>
      <w:r w:rsidRPr="0035412B">
        <w:rPr>
          <w:rFonts w:cs="Arial"/>
          <w:b/>
          <w:sz w:val="24"/>
        </w:rPr>
        <w:t>.</w:t>
      </w:r>
      <w:r>
        <w:rPr>
          <w:rFonts w:cs="Arial"/>
          <w:b/>
          <w:sz w:val="24"/>
        </w:rPr>
        <w:t>2</w:t>
      </w:r>
      <w:r w:rsidRPr="0035412B">
        <w:rPr>
          <w:rFonts w:cs="Arial"/>
          <w:b/>
          <w:sz w:val="24"/>
        </w:rPr>
        <w:tab/>
      </w:r>
      <w:r>
        <w:rPr>
          <w:rFonts w:cs="Arial"/>
          <w:b/>
          <w:smallCaps/>
          <w:sz w:val="24"/>
        </w:rPr>
        <w:t xml:space="preserve">Record of Assembly of Councillors in accordance with Section </w:t>
      </w:r>
      <w:proofErr w:type="gramStart"/>
      <w:r>
        <w:rPr>
          <w:rFonts w:cs="Arial"/>
          <w:b/>
          <w:smallCaps/>
          <w:sz w:val="24"/>
        </w:rPr>
        <w:t>80A(</w:t>
      </w:r>
      <w:proofErr w:type="gramEnd"/>
      <w:r>
        <w:rPr>
          <w:rFonts w:cs="Arial"/>
          <w:b/>
          <w:smallCaps/>
          <w:sz w:val="24"/>
        </w:rPr>
        <w:t>1) of the Local Government Act</w:t>
      </w:r>
    </w:p>
    <w:p w:rsidR="0071139F" w:rsidRPr="00F820AC" w:rsidRDefault="0071139F" w:rsidP="0071139F">
      <w:pPr>
        <w:rPr>
          <w:sz w:val="12"/>
          <w:szCs w:val="12"/>
        </w:rPr>
      </w:pPr>
    </w:p>
    <w:tbl>
      <w:tblPr>
        <w:tblW w:w="0" w:type="auto"/>
        <w:tblLook w:val="04A0"/>
      </w:tblPr>
      <w:tblGrid>
        <w:gridCol w:w="9843"/>
      </w:tblGrid>
      <w:tr w:rsidR="0071139F" w:rsidRPr="00F820AC" w:rsidTr="0071139F">
        <w:tc>
          <w:tcPr>
            <w:tcW w:w="9843" w:type="dxa"/>
          </w:tcPr>
          <w:p w:rsidR="0071139F" w:rsidRDefault="0071139F" w:rsidP="00B16115">
            <w:pPr>
              <w:tabs>
                <w:tab w:val="left" w:pos="567"/>
                <w:tab w:val="left" w:pos="1134"/>
                <w:tab w:val="left" w:pos="1701"/>
                <w:tab w:val="left" w:pos="2268"/>
                <w:tab w:val="left" w:pos="2835"/>
                <w:tab w:val="left" w:pos="3402"/>
                <w:tab w:val="left" w:pos="3969"/>
                <w:tab w:val="left" w:pos="4536"/>
                <w:tab w:val="left" w:pos="5103"/>
                <w:tab w:val="left" w:pos="5670"/>
              </w:tabs>
              <w:ind w:left="1418" w:hanging="284"/>
            </w:pPr>
            <w:r w:rsidRPr="00AA77C3">
              <w:rPr>
                <w:rFonts w:ascii="Symbol" w:hAnsi="Symbol"/>
              </w:rPr>
              <w:t></w:t>
            </w:r>
            <w:r w:rsidRPr="00AA77C3">
              <w:rPr>
                <w:rFonts w:ascii="Symbol" w:hAnsi="Symbol"/>
              </w:rPr>
              <w:tab/>
            </w:r>
            <w:r w:rsidR="00B16115">
              <w:rPr>
                <w:rFonts w:cs="Arial"/>
              </w:rPr>
              <w:t>3 September 2013</w:t>
            </w:r>
            <w:r>
              <w:t xml:space="preserve"> R</w:t>
            </w:r>
            <w:r w:rsidRPr="00F820AC">
              <w:t xml:space="preserve">ecord of Assembly of </w:t>
            </w:r>
            <w:r>
              <w:t>Councillors</w:t>
            </w:r>
          </w:p>
          <w:p w:rsidR="00B16115" w:rsidRPr="00F820AC" w:rsidRDefault="00B16115" w:rsidP="00B16115">
            <w:pPr>
              <w:tabs>
                <w:tab w:val="left" w:pos="567"/>
                <w:tab w:val="left" w:pos="1134"/>
                <w:tab w:val="left" w:pos="1701"/>
                <w:tab w:val="left" w:pos="2268"/>
                <w:tab w:val="left" w:pos="2835"/>
                <w:tab w:val="left" w:pos="3402"/>
                <w:tab w:val="left" w:pos="3969"/>
                <w:tab w:val="left" w:pos="4536"/>
                <w:tab w:val="left" w:pos="5103"/>
                <w:tab w:val="left" w:pos="5670"/>
              </w:tabs>
              <w:ind w:left="1418" w:hanging="284"/>
            </w:pPr>
            <w:r w:rsidRPr="00AA77C3">
              <w:rPr>
                <w:rFonts w:ascii="Symbol" w:hAnsi="Symbol"/>
              </w:rPr>
              <w:t></w:t>
            </w:r>
            <w:r w:rsidRPr="00AA77C3">
              <w:rPr>
                <w:rFonts w:ascii="Symbol" w:hAnsi="Symbol"/>
              </w:rPr>
              <w:tab/>
            </w:r>
            <w:r>
              <w:rPr>
                <w:rFonts w:cs="Arial"/>
              </w:rPr>
              <w:t>10 September 2013</w:t>
            </w:r>
            <w:r>
              <w:t xml:space="preserve"> R</w:t>
            </w:r>
            <w:r w:rsidRPr="00F820AC">
              <w:t xml:space="preserve">ecord of Assembly of </w:t>
            </w:r>
            <w:r>
              <w:t>Councillors</w:t>
            </w:r>
          </w:p>
        </w:tc>
      </w:tr>
    </w:tbl>
    <w:p w:rsidR="0071139F" w:rsidRDefault="0071139F" w:rsidP="0071139F">
      <w:pPr>
        <w:spacing w:after="0"/>
        <w:rPr>
          <w:sz w:val="8"/>
        </w:rPr>
      </w:pPr>
    </w:p>
    <w:p w:rsidR="0071139F" w:rsidRPr="00F820AC" w:rsidRDefault="0071139F" w:rsidP="0071139F">
      <w:pPr>
        <w:spacing w:after="0"/>
        <w:rPr>
          <w:rFonts w:cs="Arial"/>
          <w:iCs/>
          <w:sz w:val="16"/>
          <w:szCs w:val="16"/>
        </w:rPr>
      </w:pPr>
    </w:p>
    <w:tbl>
      <w:tblPr>
        <w:tblW w:w="5000" w:type="pct"/>
        <w:shd w:val="clear" w:color="auto" w:fill="D9D9D9"/>
        <w:tblLook w:val="0000"/>
      </w:tblPr>
      <w:tblGrid>
        <w:gridCol w:w="9843"/>
      </w:tblGrid>
      <w:tr w:rsidR="0071139F" w:rsidRPr="00F820AC" w:rsidTr="0071139F">
        <w:tc>
          <w:tcPr>
            <w:tcW w:w="5000" w:type="pct"/>
            <w:shd w:val="clear" w:color="auto" w:fill="D9D9D9"/>
          </w:tcPr>
          <w:p w:rsidR="0071139F" w:rsidRPr="00C11E66" w:rsidRDefault="0071139F" w:rsidP="0071139F">
            <w:pPr>
              <w:rPr>
                <w:b/>
                <w:szCs w:val="22"/>
              </w:rPr>
            </w:pPr>
            <w:bookmarkStart w:id="90" w:name="PDF2_Recommendations_2180"/>
            <w:bookmarkEnd w:id="90"/>
            <w:r w:rsidRPr="00C11E66">
              <w:rPr>
                <w:b/>
                <w:szCs w:val="22"/>
              </w:rPr>
              <w:t>Motion</w:t>
            </w:r>
          </w:p>
          <w:p w:rsidR="0071139F" w:rsidRDefault="0071139F" w:rsidP="0071139F">
            <w:pPr>
              <w:rPr>
                <w:rFonts w:cs="Arial"/>
                <w:szCs w:val="22"/>
              </w:rPr>
            </w:pPr>
            <w:bookmarkStart w:id="91" w:name="ResMover_2180"/>
            <w:bookmarkEnd w:id="91"/>
            <w:r w:rsidRPr="00996C40">
              <w:rPr>
                <w:rFonts w:cs="Arial"/>
                <w:szCs w:val="22"/>
              </w:rPr>
              <w:t xml:space="preserve">Crs </w:t>
            </w:r>
            <w:r w:rsidR="00B16115">
              <w:rPr>
                <w:rFonts w:cs="Arial"/>
                <w:szCs w:val="22"/>
              </w:rPr>
              <w:t>Ramsey/Cugliari</w:t>
            </w:r>
            <w:r>
              <w:rPr>
                <w:rFonts w:cs="Arial"/>
                <w:szCs w:val="22"/>
              </w:rPr>
              <w:t>.</w:t>
            </w:r>
          </w:p>
          <w:p w:rsidR="0071139F" w:rsidRDefault="0071139F" w:rsidP="0071139F">
            <w:pPr>
              <w:rPr>
                <w:szCs w:val="22"/>
              </w:rPr>
            </w:pPr>
            <w:r w:rsidRPr="00F820AC">
              <w:rPr>
                <w:rFonts w:cs="Arial"/>
              </w:rPr>
              <w:t>That</w:t>
            </w:r>
            <w:r w:rsidRPr="00F820AC">
              <w:t xml:space="preserve"> the Record of Assembly of Councillors attached to this Agenda dated </w:t>
            </w:r>
            <w:r w:rsidR="00B16115">
              <w:t>3 September and 10 September 2</w:t>
            </w:r>
            <w:r>
              <w:t>013</w:t>
            </w:r>
            <w:r w:rsidRPr="00F820AC">
              <w:rPr>
                <w:color w:val="0000FF"/>
              </w:rPr>
              <w:t xml:space="preserve"> </w:t>
            </w:r>
            <w:r w:rsidRPr="00F820AC">
              <w:t>be received and noted.</w:t>
            </w:r>
          </w:p>
          <w:p w:rsidR="0071139F" w:rsidRPr="00F820AC" w:rsidRDefault="0071139F" w:rsidP="0071139F">
            <w:pPr>
              <w:shd w:val="clear" w:color="auto" w:fill="D9D9D9"/>
              <w:spacing w:after="0"/>
              <w:jc w:val="right"/>
              <w:rPr>
                <w:szCs w:val="22"/>
              </w:rPr>
            </w:pPr>
            <w:bookmarkStart w:id="92" w:name="Carried_2180"/>
            <w:r w:rsidRPr="00996C40">
              <w:rPr>
                <w:rFonts w:cs="Arial"/>
                <w:szCs w:val="22"/>
                <w:u w:val="single"/>
              </w:rPr>
              <w:t>CARRIED</w:t>
            </w:r>
            <w:bookmarkEnd w:id="92"/>
          </w:p>
        </w:tc>
      </w:tr>
    </w:tbl>
    <w:p w:rsidR="0071139F" w:rsidRDefault="0071139F" w:rsidP="0071139F">
      <w:pPr>
        <w:rPr>
          <w:rFonts w:cs="Arial"/>
          <w:sz w:val="16"/>
          <w:szCs w:val="16"/>
        </w:rPr>
      </w:pPr>
    </w:p>
    <w:p w:rsidR="0071139F" w:rsidRPr="00F820AC" w:rsidRDefault="0071139F" w:rsidP="0071139F">
      <w:pPr>
        <w:rPr>
          <w:rFonts w:cs="Arial"/>
          <w:sz w:val="16"/>
          <w:szCs w:val="16"/>
        </w:rPr>
      </w:pPr>
    </w:p>
    <w:p w:rsidR="0071139F" w:rsidRPr="00F820AC" w:rsidRDefault="0071139F" w:rsidP="0071139F">
      <w:pPr>
        <w:tabs>
          <w:tab w:val="left" w:pos="1134"/>
          <w:tab w:val="right" w:pos="9072"/>
        </w:tabs>
        <w:spacing w:before="120"/>
        <w:outlineLvl w:val="0"/>
        <w:rPr>
          <w:b/>
          <w:smallCaps/>
          <w:sz w:val="28"/>
        </w:rPr>
      </w:pPr>
      <w:bookmarkStart w:id="93" w:name="PDF2_Attachments_2180"/>
      <w:r w:rsidRPr="00F820AC">
        <w:rPr>
          <w:b/>
          <w:smallCaps/>
          <w:sz w:val="28"/>
        </w:rPr>
        <w:t>List of A</w:t>
      </w:r>
      <w:bookmarkEnd w:id="93"/>
      <w:r w:rsidRPr="00F820AC">
        <w:rPr>
          <w:b/>
          <w:smallCaps/>
          <w:sz w:val="28"/>
        </w:rPr>
        <w:t>ppendices</w:t>
      </w:r>
    </w:p>
    <w:tbl>
      <w:tblPr>
        <w:tblW w:w="0" w:type="auto"/>
        <w:tblLook w:val="0000"/>
      </w:tblPr>
      <w:tblGrid>
        <w:gridCol w:w="400"/>
        <w:gridCol w:w="4888"/>
      </w:tblGrid>
      <w:tr w:rsidR="0071139F" w:rsidRPr="00F820AC" w:rsidTr="0071139F">
        <w:tc>
          <w:tcPr>
            <w:tcW w:w="0" w:type="auto"/>
            <w:shd w:val="clear" w:color="auto" w:fill="auto"/>
          </w:tcPr>
          <w:p w:rsidR="0071139F" w:rsidRPr="00F820AC" w:rsidRDefault="0071139F" w:rsidP="0071139F">
            <w:pPr>
              <w:jc w:val="left"/>
              <w:rPr>
                <w:rFonts w:cs="Arial"/>
              </w:rPr>
            </w:pPr>
            <w:r w:rsidRPr="00F820AC">
              <w:rPr>
                <w:rFonts w:cs="Arial"/>
              </w:rPr>
              <w:t>1</w:t>
            </w:r>
            <w:bookmarkStart w:id="94" w:name="PDFA_2180_1"/>
            <w:r w:rsidRPr="00F820AC">
              <w:rPr>
                <w:rFonts w:cs="Arial"/>
              </w:rPr>
              <w:t>.</w:t>
            </w:r>
            <w:bookmarkEnd w:id="94"/>
          </w:p>
        </w:tc>
        <w:tc>
          <w:tcPr>
            <w:tcW w:w="0" w:type="auto"/>
            <w:shd w:val="clear" w:color="auto" w:fill="auto"/>
          </w:tcPr>
          <w:p w:rsidR="0071139F" w:rsidRPr="00F820AC" w:rsidRDefault="0071139F" w:rsidP="0071139F">
            <w:pPr>
              <w:jc w:val="left"/>
              <w:rPr>
                <w:rFonts w:cs="Arial"/>
              </w:rPr>
            </w:pPr>
            <w:r>
              <w:rPr>
                <w:rFonts w:cs="Arial"/>
              </w:rPr>
              <w:t>2 July</w:t>
            </w:r>
            <w:r w:rsidRPr="00F820AC">
              <w:rPr>
                <w:rFonts w:cs="Arial"/>
              </w:rPr>
              <w:t xml:space="preserve"> 2013 Record of Assembly of Councillors</w:t>
            </w:r>
          </w:p>
        </w:tc>
      </w:tr>
      <w:tr w:rsidR="0071139F" w:rsidRPr="00F820AC" w:rsidTr="0071139F">
        <w:tc>
          <w:tcPr>
            <w:tcW w:w="0" w:type="auto"/>
            <w:shd w:val="clear" w:color="auto" w:fill="auto"/>
          </w:tcPr>
          <w:p w:rsidR="0071139F" w:rsidRPr="00F820AC" w:rsidRDefault="0071139F" w:rsidP="0071139F">
            <w:pPr>
              <w:jc w:val="left"/>
              <w:rPr>
                <w:rFonts w:cs="Arial"/>
              </w:rPr>
            </w:pPr>
            <w:r w:rsidRPr="00F820AC">
              <w:rPr>
                <w:rFonts w:cs="Arial"/>
              </w:rPr>
              <w:t>2</w:t>
            </w:r>
            <w:bookmarkStart w:id="95" w:name="PDFA_2180_2"/>
            <w:r w:rsidRPr="00F820AC">
              <w:rPr>
                <w:rFonts w:cs="Arial"/>
              </w:rPr>
              <w:t>.</w:t>
            </w:r>
            <w:bookmarkEnd w:id="95"/>
          </w:p>
        </w:tc>
        <w:tc>
          <w:tcPr>
            <w:tcW w:w="0" w:type="auto"/>
            <w:shd w:val="clear" w:color="auto" w:fill="auto"/>
          </w:tcPr>
          <w:p w:rsidR="0071139F" w:rsidRPr="00F820AC" w:rsidRDefault="0071139F" w:rsidP="0071139F">
            <w:pPr>
              <w:jc w:val="left"/>
              <w:rPr>
                <w:rFonts w:cs="Arial"/>
              </w:rPr>
            </w:pPr>
            <w:r>
              <w:rPr>
                <w:rFonts w:cs="Arial"/>
              </w:rPr>
              <w:t>9 July</w:t>
            </w:r>
            <w:r w:rsidRPr="00F820AC">
              <w:rPr>
                <w:rFonts w:cs="Arial"/>
              </w:rPr>
              <w:t xml:space="preserve"> 2013 Record of Assembly of Councillors</w:t>
            </w:r>
          </w:p>
        </w:tc>
      </w:tr>
      <w:tr w:rsidR="0071139F" w:rsidRPr="00F820AC" w:rsidTr="0071139F">
        <w:tc>
          <w:tcPr>
            <w:tcW w:w="0" w:type="auto"/>
            <w:shd w:val="clear" w:color="auto" w:fill="auto"/>
          </w:tcPr>
          <w:p w:rsidR="0071139F" w:rsidRPr="00F820AC" w:rsidRDefault="0071139F" w:rsidP="0071139F">
            <w:pPr>
              <w:jc w:val="left"/>
              <w:rPr>
                <w:rFonts w:cs="Arial"/>
              </w:rPr>
            </w:pPr>
            <w:r>
              <w:rPr>
                <w:rFonts w:cs="Arial"/>
              </w:rPr>
              <w:t>3.</w:t>
            </w:r>
          </w:p>
        </w:tc>
        <w:tc>
          <w:tcPr>
            <w:tcW w:w="0" w:type="auto"/>
            <w:shd w:val="clear" w:color="auto" w:fill="auto"/>
          </w:tcPr>
          <w:p w:rsidR="0071139F" w:rsidRPr="00F820AC" w:rsidRDefault="0071139F" w:rsidP="0071139F">
            <w:pPr>
              <w:jc w:val="left"/>
              <w:rPr>
                <w:rFonts w:cs="Arial"/>
              </w:rPr>
            </w:pPr>
            <w:r>
              <w:rPr>
                <w:rFonts w:cs="Arial"/>
              </w:rPr>
              <w:t>16 July</w:t>
            </w:r>
            <w:r w:rsidRPr="00F820AC">
              <w:rPr>
                <w:rFonts w:cs="Arial"/>
              </w:rPr>
              <w:t xml:space="preserve"> 2013 Record of Assembly of Councillors</w:t>
            </w:r>
          </w:p>
        </w:tc>
      </w:tr>
    </w:tbl>
    <w:p w:rsidR="0071139F" w:rsidRDefault="0071139F" w:rsidP="00C27A99">
      <w:pPr>
        <w:tabs>
          <w:tab w:val="left" w:pos="567"/>
        </w:tabs>
        <w:spacing w:before="120" w:after="0"/>
        <w:ind w:left="567"/>
        <w:rPr>
          <w:rFonts w:cs="Arial"/>
          <w:b/>
          <w:caps/>
          <w:sz w:val="28"/>
        </w:rPr>
      </w:pPr>
    </w:p>
    <w:p w:rsidR="00C27A99" w:rsidRDefault="00C27A99" w:rsidP="00C27A99">
      <w:pPr>
        <w:tabs>
          <w:tab w:val="left" w:pos="567"/>
        </w:tabs>
        <w:spacing w:before="360" w:after="240"/>
        <w:ind w:left="567" w:right="850" w:hanging="567"/>
        <w:rPr>
          <w:rFonts w:cs="Arial"/>
          <w:b/>
          <w:caps/>
          <w:sz w:val="28"/>
        </w:rPr>
        <w:sectPr w:rsidR="00C27A99" w:rsidSect="00C27A99">
          <w:headerReference w:type="even" r:id="rId62"/>
          <w:headerReference w:type="default" r:id="rId63"/>
          <w:footerReference w:type="even" r:id="rId64"/>
          <w:footerReference w:type="default" r:id="rId65"/>
          <w:headerReference w:type="first" r:id="rId66"/>
          <w:footerReference w:type="first" r:id="rId67"/>
          <w:pgSz w:w="11907" w:h="16839" w:code="9"/>
          <w:pgMar w:top="1440" w:right="1140" w:bottom="1440" w:left="1140" w:header="709" w:footer="709" w:gutter="0"/>
          <w:cols w:space="720"/>
          <w:formProt w:val="0"/>
          <w:docGrid w:linePitch="299"/>
        </w:sectPr>
      </w:pPr>
    </w:p>
    <w:p w:rsidR="00C27A99" w:rsidRDefault="005F7BC8" w:rsidP="00C27A99">
      <w:pPr>
        <w:tabs>
          <w:tab w:val="left" w:pos="567"/>
        </w:tabs>
        <w:spacing w:before="360" w:after="240"/>
        <w:ind w:left="567" w:right="850" w:hanging="567"/>
        <w:rPr>
          <w:rFonts w:cs="Arial"/>
          <w:b/>
          <w:caps/>
          <w:sz w:val="28"/>
        </w:rPr>
      </w:pPr>
      <w:bookmarkStart w:id="96" w:name="PDF1_NoticeOfMotion"/>
      <w:bookmarkStart w:id="97" w:name="PDF1_Heading_2282"/>
      <w:bookmarkEnd w:id="96"/>
      <w:bookmarkEnd w:id="97"/>
      <w:r>
        <w:rPr>
          <w:rFonts w:cs="Arial"/>
          <w:b/>
          <w:caps/>
          <w:sz w:val="28"/>
        </w:rPr>
        <w:t>1</w:t>
      </w:r>
      <w:r w:rsidR="00D31371">
        <w:rPr>
          <w:rFonts w:cs="Arial"/>
          <w:b/>
          <w:caps/>
          <w:sz w:val="28"/>
        </w:rPr>
        <w:t>4</w:t>
      </w:r>
      <w:r w:rsidR="00C27A99" w:rsidRPr="00C27A99">
        <w:rPr>
          <w:rFonts w:cs="Arial"/>
          <w:b/>
          <w:smallCaps/>
          <w:sz w:val="28"/>
        </w:rPr>
        <w:t>.</w:t>
      </w:r>
      <w:r w:rsidR="00C27A99" w:rsidRPr="00C27A99">
        <w:rPr>
          <w:rFonts w:cs="Arial"/>
          <w:b/>
          <w:smallCaps/>
          <w:sz w:val="28"/>
        </w:rPr>
        <w:tab/>
      </w:r>
      <w:r w:rsidR="00C27A99" w:rsidRPr="00C27A99">
        <w:rPr>
          <w:rFonts w:cs="Arial"/>
          <w:b/>
          <w:caps/>
          <w:sz w:val="28"/>
        </w:rPr>
        <w:t>Notices of Motion</w:t>
      </w:r>
    </w:p>
    <w:p w:rsidR="00C27A99" w:rsidRPr="00C27A99" w:rsidRDefault="00C27A99" w:rsidP="00C27A99">
      <w:pPr>
        <w:tabs>
          <w:tab w:val="left" w:pos="851"/>
        </w:tabs>
        <w:ind w:left="851" w:hanging="851"/>
        <w:jc w:val="left"/>
        <w:rPr>
          <w:bCs/>
          <w:smallCaps/>
          <w:sz w:val="28"/>
          <w:szCs w:val="28"/>
        </w:rPr>
      </w:pPr>
      <w:r w:rsidRPr="00C27A99">
        <w:rPr>
          <w:b/>
          <w:bCs/>
          <w:smallCaps/>
          <w:sz w:val="28"/>
          <w:szCs w:val="28"/>
        </w:rPr>
        <w:t>1</w:t>
      </w:r>
      <w:r w:rsidR="00D31371">
        <w:rPr>
          <w:b/>
          <w:bCs/>
          <w:smallCaps/>
          <w:sz w:val="28"/>
          <w:szCs w:val="28"/>
        </w:rPr>
        <w:t>4</w:t>
      </w:r>
      <w:r w:rsidRPr="00C27A99">
        <w:rPr>
          <w:b/>
          <w:bCs/>
          <w:smallCaps/>
          <w:sz w:val="28"/>
          <w:szCs w:val="28"/>
        </w:rPr>
        <w:t>.1</w:t>
      </w:r>
      <w:r w:rsidRPr="00C27A99">
        <w:rPr>
          <w:bCs/>
          <w:smallCaps/>
          <w:sz w:val="28"/>
          <w:szCs w:val="28"/>
        </w:rPr>
        <w:tab/>
      </w:r>
      <w:r w:rsidRPr="00C27A99">
        <w:rPr>
          <w:b/>
          <w:bCs/>
          <w:smallCaps/>
          <w:sz w:val="28"/>
          <w:szCs w:val="28"/>
        </w:rPr>
        <w:t xml:space="preserve">Notice of Motion 366 (Cr Majdlik) National Broadband </w:t>
      </w:r>
      <w:proofErr w:type="gramStart"/>
      <w:r w:rsidRPr="00C27A99">
        <w:rPr>
          <w:b/>
          <w:bCs/>
          <w:smallCaps/>
          <w:sz w:val="28"/>
          <w:szCs w:val="28"/>
        </w:rPr>
        <w:t>Network</w:t>
      </w:r>
      <w:proofErr w:type="gramEnd"/>
    </w:p>
    <w:p w:rsidR="00C27A99" w:rsidRPr="00C27A99" w:rsidRDefault="00C27A99" w:rsidP="00233B7A">
      <w:pPr>
        <w:spacing w:after="360"/>
        <w:jc w:val="right"/>
      </w:pPr>
      <w:r w:rsidRPr="00C27A99">
        <w:rPr>
          <w:rFonts w:cs="Arial"/>
          <w:b/>
        </w:rPr>
        <w:t xml:space="preserve">Councillor: Kathy Majdlik </w:t>
      </w:r>
    </w:p>
    <w:tbl>
      <w:tblPr>
        <w:tblW w:w="5000" w:type="pct"/>
        <w:tblLook w:val="0000"/>
      </w:tblPr>
      <w:tblGrid>
        <w:gridCol w:w="9843"/>
      </w:tblGrid>
      <w:tr w:rsidR="00C27A99" w:rsidRPr="00C27A99" w:rsidTr="00B16115">
        <w:tc>
          <w:tcPr>
            <w:tcW w:w="5000" w:type="pct"/>
            <w:shd w:val="clear" w:color="auto" w:fill="auto"/>
          </w:tcPr>
          <w:p w:rsidR="00C27A99" w:rsidRPr="00C27A99" w:rsidRDefault="00C27A99" w:rsidP="00C27A99">
            <w:pPr>
              <w:rPr>
                <w:rFonts w:cs="Arial"/>
                <w:szCs w:val="22"/>
                <w:lang w:val="en-US"/>
              </w:rPr>
            </w:pPr>
            <w:r w:rsidRPr="00C27A99">
              <w:rPr>
                <w:rFonts w:cs="Arial"/>
                <w:szCs w:val="22"/>
                <w:lang w:val="en-US"/>
              </w:rPr>
              <w:t>That Council;</w:t>
            </w:r>
          </w:p>
          <w:p w:rsidR="00C27A99" w:rsidRPr="00C27A99" w:rsidRDefault="00C27A99" w:rsidP="00C27A99">
            <w:pPr>
              <w:ind w:left="927" w:hanging="360"/>
              <w:rPr>
                <w:rFonts w:cs="Arial"/>
                <w:szCs w:val="22"/>
                <w:lang w:val="en-US"/>
              </w:rPr>
            </w:pPr>
            <w:r w:rsidRPr="00C27A99">
              <w:rPr>
                <w:rFonts w:cs="Arial"/>
                <w:szCs w:val="22"/>
                <w:lang w:val="en-US"/>
              </w:rPr>
              <w:t>1)</w:t>
            </w:r>
            <w:r w:rsidRPr="00C27A99">
              <w:rPr>
                <w:rFonts w:cs="Arial"/>
                <w:szCs w:val="22"/>
                <w:lang w:val="en-US"/>
              </w:rPr>
              <w:tab/>
              <w:t xml:space="preserve">write to the Minister for the Australian Government Department of Broadband, Communications and the Digital Economy, the Hon Anthony Albanese MP, to advocate for the extension and </w:t>
            </w:r>
            <w:proofErr w:type="spellStart"/>
            <w:r w:rsidRPr="00C27A99">
              <w:rPr>
                <w:rFonts w:cs="Arial"/>
                <w:szCs w:val="22"/>
                <w:lang w:val="en-US"/>
              </w:rPr>
              <w:t>prioritisation</w:t>
            </w:r>
            <w:proofErr w:type="spellEnd"/>
            <w:r w:rsidRPr="00C27A99">
              <w:rPr>
                <w:rFonts w:cs="Arial"/>
                <w:szCs w:val="22"/>
                <w:lang w:val="en-US"/>
              </w:rPr>
              <w:t xml:space="preserve"> of the National Broadband Network to areas within the Melton City municipality currently suffering from substandard wired internet connection speed;</w:t>
            </w:r>
          </w:p>
          <w:p w:rsidR="00C27A99" w:rsidRPr="00C27A99" w:rsidRDefault="00C27A99" w:rsidP="00C27A99">
            <w:pPr>
              <w:ind w:left="927" w:hanging="360"/>
              <w:rPr>
                <w:rFonts w:cs="Arial"/>
                <w:szCs w:val="22"/>
                <w:lang w:val="en-US"/>
              </w:rPr>
            </w:pPr>
            <w:r w:rsidRPr="00C27A99">
              <w:rPr>
                <w:rFonts w:cs="Arial"/>
                <w:szCs w:val="22"/>
                <w:lang w:val="en-US"/>
              </w:rPr>
              <w:t>2)</w:t>
            </w:r>
            <w:r w:rsidRPr="00C27A99">
              <w:rPr>
                <w:rFonts w:cs="Arial"/>
                <w:szCs w:val="22"/>
                <w:lang w:val="en-US"/>
              </w:rPr>
              <w:tab/>
              <w:t xml:space="preserve">request that special attention be given to key areas within the municipality, such as Burnside and Caroline Springs, in which existing internet infrastructure is inadequate; </w:t>
            </w:r>
          </w:p>
          <w:p w:rsidR="00C27A99" w:rsidRPr="00C27A99" w:rsidRDefault="00C27A99" w:rsidP="00C27A99">
            <w:pPr>
              <w:ind w:left="927" w:hanging="360"/>
              <w:rPr>
                <w:rFonts w:cs="Arial"/>
                <w:szCs w:val="22"/>
                <w:lang w:val="en-US"/>
              </w:rPr>
            </w:pPr>
            <w:r w:rsidRPr="00C27A99">
              <w:rPr>
                <w:rFonts w:cs="Arial"/>
                <w:szCs w:val="22"/>
                <w:lang w:val="en-US"/>
              </w:rPr>
              <w:t xml:space="preserve">3) advocate for the establishment of minimum acceptable wired broadband speed to the premises (upload and download) from Internet Service Providers, and; </w:t>
            </w:r>
          </w:p>
          <w:p w:rsidR="00B16115" w:rsidRPr="00B16115" w:rsidRDefault="00C27A99" w:rsidP="00B16115">
            <w:pPr>
              <w:ind w:left="927" w:hanging="360"/>
              <w:rPr>
                <w:rFonts w:cs="Arial"/>
                <w:szCs w:val="22"/>
                <w:lang w:val="en-US"/>
              </w:rPr>
            </w:pPr>
            <w:r w:rsidRPr="00C27A99">
              <w:rPr>
                <w:rFonts w:cs="Arial"/>
                <w:szCs w:val="22"/>
                <w:lang w:val="en-US"/>
              </w:rPr>
              <w:t>4)</w:t>
            </w:r>
            <w:r w:rsidRPr="00C27A99">
              <w:rPr>
                <w:rFonts w:cs="Arial"/>
                <w:szCs w:val="22"/>
                <w:lang w:val="en-US"/>
              </w:rPr>
              <w:tab/>
            </w:r>
            <w:proofErr w:type="gramStart"/>
            <w:r w:rsidRPr="00C27A99">
              <w:rPr>
                <w:rFonts w:cs="Arial"/>
                <w:szCs w:val="22"/>
                <w:lang w:val="en-US"/>
              </w:rPr>
              <w:t>propose</w:t>
            </w:r>
            <w:proofErr w:type="gramEnd"/>
            <w:r w:rsidRPr="00C27A99">
              <w:rPr>
                <w:rFonts w:cs="Arial"/>
                <w:szCs w:val="22"/>
                <w:lang w:val="en-US"/>
              </w:rPr>
              <w:t xml:space="preserve"> the establishment of a wireless connection subsidy or wireless cost reduction scheme for communities affected by substandard wired internet access.</w:t>
            </w:r>
          </w:p>
        </w:tc>
      </w:tr>
      <w:tr w:rsidR="00B16115" w:rsidRPr="00C27A99" w:rsidTr="00233B7A">
        <w:tc>
          <w:tcPr>
            <w:tcW w:w="5000" w:type="pct"/>
            <w:shd w:val="clear" w:color="auto" w:fill="D9D9D9" w:themeFill="background1" w:themeFillShade="D9"/>
          </w:tcPr>
          <w:p w:rsidR="00B16115" w:rsidRDefault="00B16115" w:rsidP="00B16115">
            <w:pPr>
              <w:rPr>
                <w:rFonts w:cs="Arial"/>
                <w:b/>
                <w:lang w:val="en-US"/>
              </w:rPr>
            </w:pPr>
            <w:bookmarkStart w:id="98" w:name="PDF2_ReportName_2282"/>
            <w:bookmarkEnd w:id="98"/>
            <w:r w:rsidRPr="00B16115">
              <w:rPr>
                <w:rFonts w:cs="Arial"/>
                <w:b/>
                <w:lang w:val="en-US"/>
              </w:rPr>
              <w:t>Motion</w:t>
            </w:r>
          </w:p>
          <w:p w:rsidR="00B16115" w:rsidRDefault="00B16115" w:rsidP="00B16115">
            <w:pPr>
              <w:rPr>
                <w:rFonts w:cs="Arial"/>
                <w:lang w:val="en-US"/>
              </w:rPr>
            </w:pPr>
            <w:r w:rsidRPr="00B16115">
              <w:rPr>
                <w:rFonts w:cs="Arial"/>
                <w:lang w:val="en-US"/>
              </w:rPr>
              <w:t>Crs Majdlik/Cugliari</w:t>
            </w:r>
            <w:r>
              <w:rPr>
                <w:rFonts w:cs="Arial"/>
                <w:lang w:val="en-US"/>
              </w:rPr>
              <w:t>.</w:t>
            </w:r>
          </w:p>
          <w:p w:rsidR="00B16115" w:rsidRPr="00C27A99" w:rsidRDefault="00B16115" w:rsidP="00B16115">
            <w:pPr>
              <w:rPr>
                <w:rFonts w:cs="Arial"/>
                <w:szCs w:val="22"/>
                <w:lang w:val="en-US"/>
              </w:rPr>
            </w:pPr>
            <w:r w:rsidRPr="00C27A99">
              <w:rPr>
                <w:rFonts w:cs="Arial"/>
                <w:szCs w:val="22"/>
                <w:lang w:val="en-US"/>
              </w:rPr>
              <w:t>That Council;</w:t>
            </w:r>
          </w:p>
          <w:p w:rsidR="00B16115" w:rsidRPr="00C27A99" w:rsidRDefault="00B16115" w:rsidP="00233B7A">
            <w:pPr>
              <w:ind w:left="927" w:hanging="360"/>
              <w:rPr>
                <w:rFonts w:cs="Arial"/>
                <w:szCs w:val="22"/>
                <w:lang w:val="en-US"/>
              </w:rPr>
            </w:pPr>
            <w:r w:rsidRPr="00C27A99">
              <w:rPr>
                <w:rFonts w:cs="Arial"/>
                <w:szCs w:val="22"/>
                <w:lang w:val="en-US"/>
              </w:rPr>
              <w:t>1)</w:t>
            </w:r>
            <w:r w:rsidRPr="00C27A99">
              <w:rPr>
                <w:rFonts w:cs="Arial"/>
                <w:szCs w:val="22"/>
                <w:lang w:val="en-US"/>
              </w:rPr>
              <w:tab/>
              <w:t xml:space="preserve">write to the </w:t>
            </w:r>
            <w:r>
              <w:rPr>
                <w:rFonts w:cs="Arial"/>
                <w:szCs w:val="22"/>
                <w:lang w:val="en-US"/>
              </w:rPr>
              <w:t>Minister for Communications,</w:t>
            </w:r>
            <w:r w:rsidRPr="00C27A99">
              <w:rPr>
                <w:rFonts w:cs="Arial"/>
                <w:szCs w:val="22"/>
                <w:lang w:val="en-US"/>
              </w:rPr>
              <w:t xml:space="preserve"> to advocate for the extension and </w:t>
            </w:r>
            <w:proofErr w:type="spellStart"/>
            <w:r w:rsidRPr="00C27A99">
              <w:rPr>
                <w:rFonts w:cs="Arial"/>
                <w:szCs w:val="22"/>
                <w:lang w:val="en-US"/>
              </w:rPr>
              <w:t>prioritisation</w:t>
            </w:r>
            <w:proofErr w:type="spellEnd"/>
            <w:r w:rsidRPr="00C27A99">
              <w:rPr>
                <w:rFonts w:cs="Arial"/>
                <w:szCs w:val="22"/>
                <w:lang w:val="en-US"/>
              </w:rPr>
              <w:t xml:space="preserve"> of the National Broadband Network to areas within the Melton City municipality currently suffering from substandard wired internet connection speed;</w:t>
            </w:r>
          </w:p>
          <w:p w:rsidR="00B16115" w:rsidRPr="00C27A99" w:rsidRDefault="00B16115" w:rsidP="00233B7A">
            <w:pPr>
              <w:ind w:left="927" w:hanging="360"/>
              <w:rPr>
                <w:rFonts w:cs="Arial"/>
                <w:szCs w:val="22"/>
                <w:lang w:val="en-US"/>
              </w:rPr>
            </w:pPr>
            <w:r w:rsidRPr="00C27A99">
              <w:rPr>
                <w:rFonts w:cs="Arial"/>
                <w:szCs w:val="22"/>
                <w:lang w:val="en-US"/>
              </w:rPr>
              <w:t>2)</w:t>
            </w:r>
            <w:r w:rsidRPr="00C27A99">
              <w:rPr>
                <w:rFonts w:cs="Arial"/>
                <w:szCs w:val="22"/>
                <w:lang w:val="en-US"/>
              </w:rPr>
              <w:tab/>
              <w:t xml:space="preserve">request that special attention be given to key areas within the municipality, such as Burnside and Caroline Springs, in which existing internet infrastructure is inadequate; </w:t>
            </w:r>
          </w:p>
          <w:p w:rsidR="00B16115" w:rsidRPr="00C27A99" w:rsidRDefault="00B16115" w:rsidP="00233B7A">
            <w:pPr>
              <w:ind w:left="927" w:hanging="360"/>
              <w:rPr>
                <w:rFonts w:cs="Arial"/>
                <w:szCs w:val="22"/>
                <w:lang w:val="en-US"/>
              </w:rPr>
            </w:pPr>
            <w:r w:rsidRPr="00C27A99">
              <w:rPr>
                <w:rFonts w:cs="Arial"/>
                <w:szCs w:val="22"/>
                <w:lang w:val="en-US"/>
              </w:rPr>
              <w:t xml:space="preserve">3) advocate for the establishment of minimum acceptable wired broadband speed to the premises (upload and download) from Internet Service Providers, and; </w:t>
            </w:r>
          </w:p>
          <w:p w:rsidR="00B16115" w:rsidRDefault="00B16115" w:rsidP="00233B7A">
            <w:pPr>
              <w:ind w:left="927" w:hanging="360"/>
              <w:rPr>
                <w:rFonts w:cs="Arial"/>
                <w:szCs w:val="22"/>
                <w:lang w:val="en-US"/>
              </w:rPr>
            </w:pPr>
            <w:r w:rsidRPr="00C27A99">
              <w:rPr>
                <w:rFonts w:cs="Arial"/>
                <w:szCs w:val="22"/>
                <w:lang w:val="en-US"/>
              </w:rPr>
              <w:t>4)</w:t>
            </w:r>
            <w:r w:rsidRPr="00C27A99">
              <w:rPr>
                <w:rFonts w:cs="Arial"/>
                <w:szCs w:val="22"/>
                <w:lang w:val="en-US"/>
              </w:rPr>
              <w:tab/>
            </w:r>
            <w:proofErr w:type="gramStart"/>
            <w:r w:rsidRPr="00C27A99">
              <w:rPr>
                <w:rFonts w:cs="Arial"/>
                <w:szCs w:val="22"/>
                <w:lang w:val="en-US"/>
              </w:rPr>
              <w:t>propose</w:t>
            </w:r>
            <w:proofErr w:type="gramEnd"/>
            <w:r w:rsidRPr="00C27A99">
              <w:rPr>
                <w:rFonts w:cs="Arial"/>
                <w:szCs w:val="22"/>
                <w:lang w:val="en-US"/>
              </w:rPr>
              <w:t xml:space="preserve"> the establishment of a wireless connection subsidy or wireless cost reduction scheme for communities affected by substandard wired internet access.</w:t>
            </w:r>
          </w:p>
          <w:p w:rsidR="00233B7A" w:rsidRPr="00233B7A" w:rsidRDefault="00233B7A" w:rsidP="00233B7A">
            <w:pPr>
              <w:jc w:val="right"/>
              <w:rPr>
                <w:rFonts w:cs="Arial"/>
                <w:szCs w:val="22"/>
                <w:u w:val="single"/>
                <w:lang w:val="en-US"/>
              </w:rPr>
            </w:pPr>
            <w:r w:rsidRPr="00233B7A">
              <w:rPr>
                <w:rFonts w:cs="Arial"/>
                <w:szCs w:val="22"/>
                <w:u w:val="single"/>
                <w:lang w:val="en-US"/>
              </w:rPr>
              <w:t>CARRIED</w:t>
            </w:r>
          </w:p>
        </w:tc>
      </w:tr>
    </w:tbl>
    <w:p w:rsidR="00C27A99" w:rsidRPr="00C27A99" w:rsidRDefault="00C27A99" w:rsidP="00C27A99">
      <w:pPr>
        <w:rPr>
          <w:rFonts w:cs="Arial"/>
          <w:sz w:val="16"/>
          <w:szCs w:val="16"/>
        </w:rPr>
      </w:pPr>
    </w:p>
    <w:p w:rsidR="00C27A99" w:rsidRPr="003D6994" w:rsidRDefault="00C27A99" w:rsidP="00C27A99">
      <w:r>
        <w:rPr>
          <w:rFonts w:cs="Arial"/>
          <w:b/>
          <w:caps/>
          <w:sz w:val="28"/>
        </w:rPr>
        <w:t xml:space="preserve"> </w:t>
      </w:r>
      <w:bookmarkStart w:id="99" w:name="PageSet_Report_2282"/>
      <w:bookmarkEnd w:id="99"/>
      <w:r>
        <w:rPr>
          <w:rFonts w:cs="Arial"/>
          <w:b/>
          <w:caps/>
          <w:sz w:val="28"/>
        </w:rPr>
        <w:t xml:space="preserve"> </w:t>
      </w:r>
      <w:r>
        <w:t xml:space="preserve"> </w:t>
      </w:r>
    </w:p>
    <w:p w:rsidR="00C27A99" w:rsidRDefault="00C27A99" w:rsidP="00C27A99">
      <w:pPr>
        <w:spacing w:before="360" w:after="240"/>
        <w:ind w:left="567" w:hanging="567"/>
        <w:rPr>
          <w:rFonts w:cs="Arial"/>
          <w:b/>
          <w:bCs/>
          <w:caps/>
          <w:sz w:val="28"/>
          <w:szCs w:val="20"/>
        </w:rPr>
        <w:sectPr w:rsidR="00C27A99" w:rsidSect="00C27A99">
          <w:headerReference w:type="even" r:id="rId68"/>
          <w:headerReference w:type="default" r:id="rId69"/>
          <w:footerReference w:type="even" r:id="rId70"/>
          <w:footerReference w:type="default" r:id="rId71"/>
          <w:headerReference w:type="first" r:id="rId72"/>
          <w:footerReference w:type="first" r:id="rId73"/>
          <w:pgSz w:w="11907" w:h="16839" w:code="9"/>
          <w:pgMar w:top="1418" w:right="1140" w:bottom="1134" w:left="1140" w:header="720" w:footer="510" w:gutter="0"/>
          <w:cols w:space="720"/>
          <w:formProt w:val="0"/>
          <w:docGrid w:linePitch="299"/>
        </w:sectPr>
      </w:pPr>
      <w:bookmarkStart w:id="100" w:name="PDF1_Questions"/>
    </w:p>
    <w:p w:rsidR="00C27A99" w:rsidRDefault="005F7BC8" w:rsidP="00C27A99">
      <w:pPr>
        <w:spacing w:before="360" w:after="240"/>
        <w:ind w:left="567" w:hanging="567"/>
        <w:rPr>
          <w:rFonts w:cs="Arial"/>
          <w:b/>
          <w:bCs/>
          <w:caps/>
          <w:sz w:val="28"/>
          <w:szCs w:val="20"/>
        </w:rPr>
      </w:pPr>
      <w:r>
        <w:rPr>
          <w:rFonts w:cs="Arial"/>
          <w:b/>
          <w:bCs/>
          <w:caps/>
          <w:sz w:val="28"/>
          <w:szCs w:val="20"/>
        </w:rPr>
        <w:t>15</w:t>
      </w:r>
      <w:r w:rsidR="00C27A99">
        <w:rPr>
          <w:rFonts w:cs="Arial"/>
          <w:b/>
          <w:bCs/>
          <w:caps/>
          <w:sz w:val="28"/>
          <w:szCs w:val="20"/>
        </w:rPr>
        <w:t>.</w:t>
      </w:r>
      <w:r w:rsidR="00C27A99" w:rsidRPr="003D6994">
        <w:rPr>
          <w:rFonts w:cs="Arial"/>
          <w:b/>
          <w:bCs/>
          <w:caps/>
          <w:sz w:val="28"/>
          <w:szCs w:val="20"/>
        </w:rPr>
        <w:tab/>
      </w:r>
      <w:r w:rsidR="00C27A99">
        <w:rPr>
          <w:rFonts w:cs="Arial"/>
          <w:b/>
          <w:bCs/>
          <w:caps/>
          <w:sz w:val="28"/>
          <w:szCs w:val="20"/>
        </w:rPr>
        <w:t>Councillor’s Questions Without Notice</w:t>
      </w:r>
      <w:bookmarkEnd w:id="100"/>
    </w:p>
    <w:p w:rsidR="00C27A99" w:rsidRDefault="00233B7A" w:rsidP="00C27A99">
      <w:pPr>
        <w:ind w:left="567"/>
      </w:pPr>
      <w:r>
        <w:t>Cr Dunn</w:t>
      </w:r>
      <w:r w:rsidR="00BD001E">
        <w:t xml:space="preserve"> requested an </w:t>
      </w:r>
      <w:r>
        <w:t xml:space="preserve">update on relocation of </w:t>
      </w:r>
      <w:r w:rsidR="00BD001E">
        <w:t xml:space="preserve">the </w:t>
      </w:r>
      <w:r>
        <w:t>bus stop on Western Highway</w:t>
      </w:r>
      <w:r w:rsidR="00BD001E">
        <w:t>,</w:t>
      </w:r>
      <w:r>
        <w:t xml:space="preserve"> Rockbank.</w:t>
      </w:r>
    </w:p>
    <w:p w:rsidR="00C27A99" w:rsidRDefault="005F7BC8" w:rsidP="00C27A99">
      <w:pPr>
        <w:spacing w:before="360" w:after="240"/>
        <w:ind w:left="567" w:hanging="567"/>
        <w:rPr>
          <w:rFonts w:cs="Arial"/>
          <w:b/>
          <w:bCs/>
          <w:caps/>
          <w:sz w:val="28"/>
          <w:szCs w:val="20"/>
        </w:rPr>
      </w:pPr>
      <w:bookmarkStart w:id="101" w:name="PDF1_Motions"/>
      <w:r>
        <w:rPr>
          <w:rFonts w:cs="Arial"/>
          <w:b/>
          <w:bCs/>
          <w:caps/>
          <w:sz w:val="28"/>
          <w:szCs w:val="20"/>
        </w:rPr>
        <w:t>16</w:t>
      </w:r>
      <w:r w:rsidR="00C27A99">
        <w:rPr>
          <w:rFonts w:cs="Arial"/>
          <w:b/>
          <w:bCs/>
          <w:caps/>
          <w:sz w:val="28"/>
          <w:szCs w:val="20"/>
        </w:rPr>
        <w:t>.</w:t>
      </w:r>
      <w:r w:rsidR="00C27A99" w:rsidRPr="003D6994">
        <w:rPr>
          <w:rFonts w:cs="Arial"/>
          <w:b/>
          <w:bCs/>
          <w:caps/>
          <w:sz w:val="28"/>
          <w:szCs w:val="20"/>
        </w:rPr>
        <w:tab/>
      </w:r>
      <w:r w:rsidR="00C27A99">
        <w:rPr>
          <w:rFonts w:cs="Arial"/>
          <w:b/>
          <w:bCs/>
          <w:caps/>
          <w:sz w:val="28"/>
          <w:szCs w:val="20"/>
        </w:rPr>
        <w:t>Motions without Notice</w:t>
      </w:r>
      <w:bookmarkEnd w:id="101"/>
    </w:p>
    <w:p w:rsidR="00DE21C3" w:rsidRPr="00DE21C3" w:rsidRDefault="00DE21C3" w:rsidP="00DE21C3">
      <w:pPr>
        <w:shd w:val="clear" w:color="auto" w:fill="D9D9D9" w:themeFill="background1" w:themeFillShade="D9"/>
        <w:ind w:left="567"/>
        <w:rPr>
          <w:rFonts w:cs="Arial"/>
          <w:szCs w:val="22"/>
        </w:rPr>
      </w:pPr>
      <w:r w:rsidRPr="00DE21C3">
        <w:rPr>
          <w:rFonts w:cs="Arial"/>
          <w:szCs w:val="22"/>
        </w:rPr>
        <w:t>Cr Dunn</w:t>
      </w:r>
    </w:p>
    <w:p w:rsidR="00233B7A" w:rsidRPr="00DE21C3" w:rsidRDefault="00233B7A" w:rsidP="00DE21C3">
      <w:pPr>
        <w:shd w:val="clear" w:color="auto" w:fill="D9D9D9" w:themeFill="background1" w:themeFillShade="D9"/>
        <w:ind w:left="567"/>
        <w:rPr>
          <w:rFonts w:cs="Arial"/>
          <w:b/>
          <w:szCs w:val="22"/>
        </w:rPr>
      </w:pPr>
      <w:r w:rsidRPr="00DE21C3">
        <w:rPr>
          <w:rFonts w:cs="Arial"/>
          <w:szCs w:val="22"/>
        </w:rPr>
        <w:t xml:space="preserve">Noting that Council received written advice from Andrew </w:t>
      </w:r>
      <w:proofErr w:type="spellStart"/>
      <w:r w:rsidRPr="00DE21C3">
        <w:rPr>
          <w:rFonts w:cs="Arial"/>
          <w:szCs w:val="22"/>
        </w:rPr>
        <w:t>Elsbury</w:t>
      </w:r>
      <w:proofErr w:type="spellEnd"/>
      <w:r w:rsidRPr="00DE21C3">
        <w:rPr>
          <w:rFonts w:cs="Arial"/>
          <w:szCs w:val="22"/>
        </w:rPr>
        <w:t xml:space="preserve"> MLC that Mr Hunt, then Shadow Minister for Climate Action, Environment and Heritage, was happy to have a meeting to discuss the issue of the Western Grassland Reserve when the Abbott Coalition Government was elected, that Council now write to Mr Hunt and Mr </w:t>
      </w:r>
      <w:proofErr w:type="spellStart"/>
      <w:r w:rsidRPr="00DE21C3">
        <w:rPr>
          <w:rFonts w:cs="Arial"/>
          <w:szCs w:val="22"/>
        </w:rPr>
        <w:t>Elsbury</w:t>
      </w:r>
      <w:proofErr w:type="spellEnd"/>
      <w:r w:rsidRPr="00DE21C3">
        <w:rPr>
          <w:rFonts w:cs="Arial"/>
          <w:szCs w:val="22"/>
        </w:rPr>
        <w:t xml:space="preserve"> seeking such a meeting to raise the issue of current unsatisfactory mechanism for compensation to property owners.</w:t>
      </w:r>
    </w:p>
    <w:p w:rsidR="00C27A99" w:rsidRDefault="005F7BC8" w:rsidP="00C27A99">
      <w:pPr>
        <w:spacing w:before="360" w:after="240"/>
        <w:ind w:left="567" w:hanging="567"/>
        <w:rPr>
          <w:rFonts w:cs="Arial"/>
          <w:b/>
          <w:bCs/>
          <w:caps/>
          <w:sz w:val="28"/>
          <w:szCs w:val="20"/>
        </w:rPr>
      </w:pPr>
      <w:bookmarkStart w:id="102" w:name="PDF1_Urgent"/>
      <w:r>
        <w:rPr>
          <w:rFonts w:cs="Arial"/>
          <w:b/>
          <w:bCs/>
          <w:caps/>
          <w:sz w:val="28"/>
          <w:szCs w:val="20"/>
        </w:rPr>
        <w:t>17</w:t>
      </w:r>
      <w:r w:rsidR="00C27A99">
        <w:rPr>
          <w:rFonts w:cs="Arial"/>
          <w:b/>
          <w:bCs/>
          <w:caps/>
          <w:sz w:val="28"/>
          <w:szCs w:val="20"/>
        </w:rPr>
        <w:t>.</w:t>
      </w:r>
      <w:r w:rsidR="00C27A99" w:rsidRPr="003D6994">
        <w:rPr>
          <w:rFonts w:cs="Arial"/>
          <w:b/>
          <w:bCs/>
          <w:caps/>
          <w:sz w:val="28"/>
          <w:szCs w:val="20"/>
        </w:rPr>
        <w:tab/>
      </w:r>
      <w:r w:rsidR="00C27A99">
        <w:rPr>
          <w:rFonts w:cs="Arial"/>
          <w:b/>
          <w:bCs/>
          <w:caps/>
          <w:sz w:val="28"/>
          <w:szCs w:val="20"/>
        </w:rPr>
        <w:t>Urgent Business</w:t>
      </w:r>
      <w:bookmarkEnd w:id="102"/>
    </w:p>
    <w:p w:rsidR="00C27A99" w:rsidRDefault="00C27A99" w:rsidP="00C27A99">
      <w:pPr>
        <w:ind w:left="567"/>
        <w:sectPr w:rsidR="00C27A99" w:rsidSect="00C27A99">
          <w:headerReference w:type="even" r:id="rId74"/>
          <w:headerReference w:type="default" r:id="rId75"/>
          <w:footerReference w:type="even" r:id="rId76"/>
          <w:footerReference w:type="default" r:id="rId77"/>
          <w:headerReference w:type="first" r:id="rId78"/>
          <w:footerReference w:type="first" r:id="rId79"/>
          <w:pgSz w:w="11907" w:h="16839" w:code="9"/>
          <w:pgMar w:top="1440" w:right="1140" w:bottom="1440" w:left="1140" w:header="709" w:footer="709" w:gutter="0"/>
          <w:cols w:space="720"/>
          <w:formProt w:val="0"/>
          <w:docGrid w:linePitch="299"/>
        </w:sectPr>
      </w:pPr>
      <w:proofErr w:type="gramStart"/>
      <w:r>
        <w:t>Nil.</w:t>
      </w:r>
      <w:proofErr w:type="gramEnd"/>
    </w:p>
    <w:p w:rsidR="00C27A99" w:rsidRDefault="005F7BC8" w:rsidP="00C27A99">
      <w:pPr>
        <w:keepNext/>
        <w:spacing w:before="360" w:after="240"/>
        <w:ind w:left="567" w:hanging="567"/>
        <w:rPr>
          <w:rFonts w:cs="Arial"/>
          <w:b/>
          <w:bCs/>
          <w:caps/>
          <w:sz w:val="28"/>
          <w:szCs w:val="20"/>
        </w:rPr>
      </w:pPr>
      <w:bookmarkStart w:id="103" w:name="PDF1_Heading_2278"/>
      <w:bookmarkStart w:id="104" w:name="PDF1_Confidential"/>
      <w:bookmarkEnd w:id="103"/>
      <w:r>
        <w:rPr>
          <w:rFonts w:cs="Arial"/>
          <w:b/>
          <w:bCs/>
          <w:caps/>
          <w:sz w:val="28"/>
          <w:szCs w:val="20"/>
        </w:rPr>
        <w:t>18</w:t>
      </w:r>
      <w:r w:rsidR="00C27A99">
        <w:rPr>
          <w:rFonts w:cs="Arial"/>
          <w:b/>
          <w:bCs/>
          <w:caps/>
          <w:sz w:val="28"/>
          <w:szCs w:val="20"/>
        </w:rPr>
        <w:t>.</w:t>
      </w:r>
      <w:r w:rsidR="00C27A99" w:rsidRPr="003D6994">
        <w:rPr>
          <w:rFonts w:cs="Arial"/>
          <w:b/>
          <w:bCs/>
          <w:caps/>
          <w:sz w:val="28"/>
          <w:szCs w:val="20"/>
        </w:rPr>
        <w:tab/>
      </w:r>
      <w:r w:rsidR="00C27A99">
        <w:rPr>
          <w:rFonts w:cs="Arial"/>
          <w:b/>
          <w:bCs/>
          <w:caps/>
          <w:sz w:val="28"/>
          <w:szCs w:val="20"/>
        </w:rPr>
        <w:t>Confidential Business</w:t>
      </w:r>
      <w:bookmarkEnd w:id="10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tblPr>
      <w:tblGrid>
        <w:gridCol w:w="9843"/>
      </w:tblGrid>
      <w:tr w:rsidR="00C27A99" w:rsidTr="00590EF8">
        <w:tc>
          <w:tcPr>
            <w:tcW w:w="9843" w:type="dxa"/>
            <w:shd w:val="clear" w:color="auto" w:fill="D9D9D9" w:themeFill="background1" w:themeFillShade="D9"/>
          </w:tcPr>
          <w:p w:rsidR="00C27A99" w:rsidRPr="004F398E" w:rsidRDefault="00C27A99" w:rsidP="00DF1446">
            <w:pPr>
              <w:rPr>
                <w:b/>
              </w:rPr>
            </w:pPr>
            <w:bookmarkStart w:id="105" w:name="PDF2_ReportName_N_1"/>
            <w:bookmarkStart w:id="106" w:name="PDF2_Recommendations_N_1"/>
            <w:bookmarkEnd w:id="105"/>
            <w:bookmarkEnd w:id="106"/>
            <w:r>
              <w:rPr>
                <w:b/>
              </w:rPr>
              <w:t>Procedural Motion</w:t>
            </w:r>
          </w:p>
          <w:p w:rsidR="00DE21C3" w:rsidRDefault="00DE21C3" w:rsidP="00DE21C3">
            <w:pPr>
              <w:widowControl w:val="0"/>
              <w:shd w:val="clear" w:color="auto" w:fill="D9D9D9" w:themeFill="background1" w:themeFillShade="D9"/>
              <w:tabs>
                <w:tab w:val="left" w:pos="1134"/>
              </w:tabs>
              <w:jc w:val="left"/>
              <w:rPr>
                <w:rFonts w:cs="Arial"/>
                <w:bCs/>
                <w:szCs w:val="20"/>
              </w:rPr>
            </w:pPr>
            <w:bookmarkStart w:id="107" w:name="ResMover_N_1"/>
            <w:bookmarkEnd w:id="107"/>
            <w:r w:rsidRPr="00DE21C3">
              <w:rPr>
                <w:rFonts w:cs="Arial"/>
                <w:bCs/>
                <w:szCs w:val="20"/>
              </w:rPr>
              <w:t xml:space="preserve">Crs Turner/Cugliari. </w:t>
            </w:r>
          </w:p>
          <w:p w:rsidR="00DE21C3" w:rsidRDefault="00DE21C3" w:rsidP="00DE21C3">
            <w:pPr>
              <w:shd w:val="clear" w:color="auto" w:fill="D9D9D9" w:themeFill="background1" w:themeFillShade="D9"/>
            </w:pPr>
            <w:bookmarkStart w:id="108" w:name="Carried_N_1"/>
            <w:r w:rsidRPr="00342F9C">
              <w:t>That pursuant to Section 89(2) of the Local Government Act (1989) the meeting be closed to the public to consider the following reports, that are considered confidential for the reasons indicated</w:t>
            </w:r>
            <w:r>
              <w:t>:</w:t>
            </w:r>
          </w:p>
          <w:p w:rsidR="00DE21C3" w:rsidRDefault="00DE21C3" w:rsidP="00DE21C3">
            <w:pPr>
              <w:keepNext/>
              <w:widowControl w:val="0"/>
              <w:shd w:val="clear" w:color="auto" w:fill="D9D9D9" w:themeFill="background1" w:themeFillShade="D9"/>
              <w:tabs>
                <w:tab w:val="left" w:pos="567"/>
              </w:tabs>
              <w:spacing w:before="120" w:after="0"/>
              <w:ind w:left="567" w:hanging="567"/>
              <w:rPr>
                <w:rFonts w:cs="Arial"/>
                <w:b/>
              </w:rPr>
            </w:pPr>
            <w:r w:rsidRPr="00C27A99">
              <w:rPr>
                <w:rFonts w:cs="Arial"/>
                <w:b/>
              </w:rPr>
              <w:t>1</w:t>
            </w:r>
            <w:r>
              <w:rPr>
                <w:rFonts w:cs="Arial"/>
                <w:b/>
              </w:rPr>
              <w:t>8</w:t>
            </w:r>
            <w:r w:rsidRPr="00C27A99">
              <w:rPr>
                <w:rFonts w:cs="Arial"/>
                <w:b/>
              </w:rPr>
              <w:t>.1</w:t>
            </w:r>
            <w:r w:rsidRPr="00C27A99">
              <w:rPr>
                <w:rFonts w:cs="Arial"/>
                <w:b/>
              </w:rPr>
              <w:tab/>
              <w:t>Contract 11/017 Operations of Melton Recycling Facility - Variation of Contract</w:t>
            </w:r>
          </w:p>
          <w:p w:rsidR="00DE21C3" w:rsidRDefault="00DE21C3" w:rsidP="00DE21C3">
            <w:pPr>
              <w:widowControl w:val="0"/>
              <w:shd w:val="clear" w:color="auto" w:fill="D9D9D9" w:themeFill="background1" w:themeFillShade="D9"/>
              <w:tabs>
                <w:tab w:val="left" w:pos="567"/>
              </w:tabs>
              <w:spacing w:after="0"/>
              <w:ind w:left="567" w:hanging="567"/>
              <w:rPr>
                <w:rFonts w:cs="Arial"/>
              </w:rPr>
            </w:pPr>
            <w:r>
              <w:rPr>
                <w:rFonts w:cs="Arial"/>
              </w:rPr>
              <w:tab/>
            </w:r>
            <w:r w:rsidRPr="00C27A99">
              <w:rPr>
                <w:rFonts w:cs="Arial"/>
              </w:rPr>
              <w:t xml:space="preserve">This report is confidential in accordance with </w:t>
            </w:r>
            <w:proofErr w:type="gramStart"/>
            <w:r w:rsidRPr="00C27A99">
              <w:rPr>
                <w:rFonts w:cs="Arial"/>
              </w:rPr>
              <w:t>s89(</w:t>
            </w:r>
            <w:proofErr w:type="gramEnd"/>
            <w:r w:rsidRPr="00C27A99">
              <w:rPr>
                <w:rFonts w:cs="Arial"/>
              </w:rPr>
              <w:t>2)(d)as it relates to contractual matters</w:t>
            </w:r>
            <w:r>
              <w:rPr>
                <w:rFonts w:cs="Arial"/>
              </w:rPr>
              <w:t>.</w:t>
            </w:r>
          </w:p>
          <w:p w:rsidR="00DE21C3" w:rsidRDefault="00DE21C3" w:rsidP="00DE21C3">
            <w:pPr>
              <w:widowControl w:val="0"/>
              <w:shd w:val="clear" w:color="auto" w:fill="D9D9D9" w:themeFill="background1" w:themeFillShade="D9"/>
              <w:tabs>
                <w:tab w:val="left" w:pos="567"/>
              </w:tabs>
              <w:spacing w:after="0"/>
              <w:ind w:left="567" w:hanging="567"/>
              <w:rPr>
                <w:rFonts w:cs="Arial"/>
              </w:rPr>
            </w:pPr>
          </w:p>
          <w:p w:rsidR="00DE21C3" w:rsidRDefault="00DE21C3" w:rsidP="00DE21C3">
            <w:pPr>
              <w:widowControl w:val="0"/>
              <w:shd w:val="clear" w:color="auto" w:fill="D9D9D9" w:themeFill="background1" w:themeFillShade="D9"/>
              <w:tabs>
                <w:tab w:val="left" w:pos="567"/>
              </w:tabs>
              <w:spacing w:after="0"/>
              <w:ind w:left="567" w:hanging="567"/>
              <w:rPr>
                <w:rFonts w:cs="Arial"/>
                <w:b/>
              </w:rPr>
            </w:pPr>
            <w:r w:rsidRPr="00C27A99">
              <w:rPr>
                <w:rFonts w:cs="Arial"/>
                <w:b/>
              </w:rPr>
              <w:t>1</w:t>
            </w:r>
            <w:r>
              <w:rPr>
                <w:rFonts w:cs="Arial"/>
                <w:b/>
              </w:rPr>
              <w:t>8.2</w:t>
            </w:r>
            <w:r>
              <w:rPr>
                <w:rFonts w:cs="Arial"/>
                <w:b/>
              </w:rPr>
              <w:tab/>
            </w:r>
            <w:r w:rsidRPr="00C27A99">
              <w:rPr>
                <w:rFonts w:cs="Arial"/>
                <w:b/>
              </w:rPr>
              <w:t>Property Development Advisory Committee (</w:t>
            </w:r>
            <w:proofErr w:type="spellStart"/>
            <w:r w:rsidRPr="00C27A99">
              <w:rPr>
                <w:rFonts w:cs="Arial"/>
                <w:b/>
              </w:rPr>
              <w:t>PDAC</w:t>
            </w:r>
            <w:proofErr w:type="spellEnd"/>
            <w:r w:rsidRPr="00C27A99">
              <w:rPr>
                <w:rFonts w:cs="Arial"/>
                <w:b/>
              </w:rPr>
              <w:t>) Meeting 31</w:t>
            </w:r>
          </w:p>
          <w:p w:rsidR="00DE21C3" w:rsidRDefault="00DE21C3" w:rsidP="00DE21C3">
            <w:pPr>
              <w:widowControl w:val="0"/>
              <w:shd w:val="clear" w:color="auto" w:fill="D9D9D9" w:themeFill="background1" w:themeFillShade="D9"/>
              <w:tabs>
                <w:tab w:val="left" w:pos="567"/>
              </w:tabs>
              <w:spacing w:after="0"/>
              <w:ind w:left="567" w:hanging="567"/>
              <w:rPr>
                <w:rFonts w:cs="Arial"/>
              </w:rPr>
            </w:pPr>
            <w:r>
              <w:rPr>
                <w:rFonts w:cs="Arial"/>
              </w:rPr>
              <w:tab/>
            </w:r>
            <w:r w:rsidRPr="00C27A99">
              <w:rPr>
                <w:rFonts w:cs="Arial"/>
              </w:rPr>
              <w:t xml:space="preserve">This report is confidential in accordance with </w:t>
            </w:r>
            <w:proofErr w:type="gramStart"/>
            <w:r w:rsidRPr="00C27A99">
              <w:rPr>
                <w:rFonts w:cs="Arial"/>
              </w:rPr>
              <w:t>s89(</w:t>
            </w:r>
            <w:proofErr w:type="gramEnd"/>
            <w:r w:rsidRPr="00C27A99">
              <w:rPr>
                <w:rFonts w:cs="Arial"/>
              </w:rPr>
              <w:t>2)(d)as it relates to contractual matters</w:t>
            </w:r>
            <w:r>
              <w:rPr>
                <w:rFonts w:cs="Arial"/>
              </w:rPr>
              <w:t>.</w:t>
            </w:r>
          </w:p>
          <w:p w:rsidR="00DE21C3" w:rsidRDefault="00DE21C3" w:rsidP="00DE21C3">
            <w:pPr>
              <w:widowControl w:val="0"/>
              <w:shd w:val="clear" w:color="auto" w:fill="D9D9D9" w:themeFill="background1" w:themeFillShade="D9"/>
              <w:tabs>
                <w:tab w:val="left" w:pos="567"/>
              </w:tabs>
              <w:spacing w:after="0"/>
              <w:ind w:left="567" w:hanging="567"/>
              <w:rPr>
                <w:rFonts w:cs="Arial"/>
              </w:rPr>
            </w:pPr>
          </w:p>
          <w:p w:rsidR="00DE21C3" w:rsidRDefault="00DE21C3" w:rsidP="00DE21C3">
            <w:pPr>
              <w:widowControl w:val="0"/>
              <w:shd w:val="clear" w:color="auto" w:fill="D9D9D9" w:themeFill="background1" w:themeFillShade="D9"/>
              <w:tabs>
                <w:tab w:val="left" w:pos="567"/>
              </w:tabs>
              <w:spacing w:after="0"/>
              <w:ind w:left="567" w:hanging="567"/>
              <w:rPr>
                <w:rFonts w:cs="Arial"/>
                <w:b/>
              </w:rPr>
            </w:pPr>
            <w:r w:rsidRPr="00C27A99">
              <w:rPr>
                <w:rFonts w:cs="Arial"/>
                <w:b/>
              </w:rPr>
              <w:t>1</w:t>
            </w:r>
            <w:r>
              <w:rPr>
                <w:rFonts w:cs="Arial"/>
                <w:b/>
              </w:rPr>
              <w:t>8.3</w:t>
            </w:r>
            <w:r>
              <w:rPr>
                <w:rFonts w:cs="Arial"/>
                <w:b/>
              </w:rPr>
              <w:tab/>
            </w:r>
            <w:r w:rsidRPr="00C27A99">
              <w:rPr>
                <w:rFonts w:cs="Arial"/>
                <w:b/>
              </w:rPr>
              <w:t>Municipal Audit Committee Minutes Confidential Items</w:t>
            </w:r>
          </w:p>
          <w:p w:rsidR="00DE21C3" w:rsidRDefault="00DE21C3" w:rsidP="00DE21C3">
            <w:pPr>
              <w:widowControl w:val="0"/>
              <w:shd w:val="clear" w:color="auto" w:fill="D9D9D9" w:themeFill="background1" w:themeFillShade="D9"/>
              <w:tabs>
                <w:tab w:val="left" w:pos="567"/>
              </w:tabs>
              <w:spacing w:after="0"/>
              <w:ind w:left="567" w:hanging="567"/>
            </w:pPr>
            <w:r>
              <w:rPr>
                <w:rFonts w:cs="Arial"/>
              </w:rPr>
              <w:tab/>
            </w:r>
            <w:r w:rsidRPr="00C27A99">
              <w:rPr>
                <w:rFonts w:cs="Arial"/>
              </w:rPr>
              <w:t xml:space="preserve">This report is confidential in accordance with </w:t>
            </w:r>
            <w:proofErr w:type="gramStart"/>
            <w:r w:rsidRPr="00C27A99">
              <w:rPr>
                <w:rFonts w:cs="Arial"/>
              </w:rPr>
              <w:t>s89(</w:t>
            </w:r>
            <w:proofErr w:type="gramEnd"/>
            <w:r w:rsidRPr="00C27A99">
              <w:rPr>
                <w:rFonts w:cs="Arial"/>
              </w:rPr>
              <w:t>2)(g)as it relates to matters relating to the security of Council property</w:t>
            </w:r>
            <w:r>
              <w:t>.</w:t>
            </w:r>
          </w:p>
          <w:p w:rsidR="00DE21C3" w:rsidRDefault="00DE21C3" w:rsidP="00DE21C3">
            <w:pPr>
              <w:widowControl w:val="0"/>
              <w:shd w:val="clear" w:color="auto" w:fill="D9D9D9" w:themeFill="background1" w:themeFillShade="D9"/>
              <w:tabs>
                <w:tab w:val="left" w:pos="1134"/>
              </w:tabs>
              <w:jc w:val="right"/>
              <w:rPr>
                <w:b/>
                <w:bCs/>
                <w:szCs w:val="20"/>
                <w:u w:val="single"/>
              </w:rPr>
            </w:pPr>
            <w:r w:rsidRPr="00DE21C3">
              <w:rPr>
                <w:rFonts w:cs="Arial"/>
                <w:bCs/>
                <w:szCs w:val="20"/>
                <w:u w:val="single"/>
              </w:rPr>
              <w:t>CARRIED</w:t>
            </w:r>
            <w:bookmarkEnd w:id="108"/>
          </w:p>
        </w:tc>
      </w:tr>
    </w:tbl>
    <w:p w:rsidR="00C27A99" w:rsidRDefault="00C27A99" w:rsidP="00C27A99">
      <w:pPr>
        <w:keepNext/>
        <w:shd w:val="clear" w:color="auto" w:fill="FFFFFF"/>
        <w:spacing w:after="0"/>
        <w:rPr>
          <w:b/>
          <w:bCs/>
          <w:szCs w:val="20"/>
          <w:u w:val="single"/>
        </w:rPr>
      </w:pPr>
    </w:p>
    <w:p w:rsidR="00C27A99" w:rsidRDefault="00C27A99" w:rsidP="00C27A99"/>
    <w:p w:rsidR="00C27A99" w:rsidRDefault="00C27A99" w:rsidP="00C27A99">
      <w:pPr>
        <w:sectPr w:rsidR="00C27A99" w:rsidSect="00C27A99">
          <w:headerReference w:type="even" r:id="rId80"/>
          <w:headerReference w:type="default" r:id="rId81"/>
          <w:footerReference w:type="even" r:id="rId82"/>
          <w:footerReference w:type="default" r:id="rId83"/>
          <w:headerReference w:type="first" r:id="rId84"/>
          <w:footerReference w:type="first" r:id="rId85"/>
          <w:pgSz w:w="11907" w:h="16839" w:code="9"/>
          <w:pgMar w:top="1418" w:right="1140" w:bottom="1134" w:left="1140" w:header="720" w:footer="510" w:gutter="0"/>
          <w:cols w:space="720"/>
          <w:formProt w:val="0"/>
          <w:docGrid w:linePitch="299"/>
        </w:sectPr>
      </w:pPr>
    </w:p>
    <w:p w:rsidR="00C27A99" w:rsidRPr="00C27A99" w:rsidRDefault="00C27A99" w:rsidP="00C27A99">
      <w:pPr>
        <w:tabs>
          <w:tab w:val="left" w:pos="851"/>
        </w:tabs>
        <w:ind w:left="851" w:hanging="851"/>
        <w:jc w:val="left"/>
        <w:rPr>
          <w:bCs/>
          <w:smallCaps/>
          <w:sz w:val="28"/>
          <w:szCs w:val="28"/>
        </w:rPr>
      </w:pPr>
      <w:bookmarkStart w:id="109" w:name="PDF2_ReportName_2278"/>
      <w:bookmarkEnd w:id="109"/>
      <w:r w:rsidRPr="00C27A99">
        <w:rPr>
          <w:b/>
          <w:bCs/>
          <w:smallCaps/>
          <w:sz w:val="28"/>
          <w:szCs w:val="28"/>
        </w:rPr>
        <w:t>1</w:t>
      </w:r>
      <w:r w:rsidR="00590EF8">
        <w:rPr>
          <w:b/>
          <w:bCs/>
          <w:smallCaps/>
          <w:sz w:val="28"/>
          <w:szCs w:val="28"/>
        </w:rPr>
        <w:t>8</w:t>
      </w:r>
      <w:r w:rsidRPr="00C27A99">
        <w:rPr>
          <w:b/>
          <w:bCs/>
          <w:smallCaps/>
          <w:sz w:val="28"/>
          <w:szCs w:val="28"/>
        </w:rPr>
        <w:t>.1</w:t>
      </w:r>
      <w:r w:rsidRPr="00C27A99">
        <w:rPr>
          <w:bCs/>
          <w:smallCaps/>
          <w:sz w:val="28"/>
          <w:szCs w:val="28"/>
        </w:rPr>
        <w:tab/>
      </w:r>
      <w:r w:rsidRPr="00C27A99">
        <w:rPr>
          <w:b/>
          <w:bCs/>
          <w:smallCaps/>
          <w:sz w:val="28"/>
          <w:szCs w:val="28"/>
        </w:rPr>
        <w:t>Contract 11/017 Operations of Melton Recycling Facility - Variation of Contract</w:t>
      </w:r>
    </w:p>
    <w:p w:rsidR="00C27A99" w:rsidRPr="00C27A99" w:rsidRDefault="00C27A99" w:rsidP="00C27A99">
      <w:pPr>
        <w:spacing w:after="0"/>
        <w:jc w:val="right"/>
        <w:rPr>
          <w:rFonts w:cs="Arial"/>
          <w:b/>
        </w:rPr>
      </w:pPr>
      <w:r w:rsidRPr="00C27A99">
        <w:rPr>
          <w:rFonts w:cs="Arial"/>
          <w:b/>
        </w:rPr>
        <w:t>Author: Greg Wood- Manager Operations</w:t>
      </w:r>
    </w:p>
    <w:p w:rsidR="00C27A99" w:rsidRPr="00C27A99" w:rsidRDefault="00C27A99" w:rsidP="00C27A99">
      <w:pPr>
        <w:jc w:val="right"/>
      </w:pPr>
      <w:r w:rsidRPr="00C27A99">
        <w:rPr>
          <w:rFonts w:cs="Arial"/>
          <w:b/>
        </w:rPr>
        <w:t xml:space="preserve">Presenter: Luke Shannon- General Manager Planning and Development </w:t>
      </w:r>
    </w:p>
    <w:tbl>
      <w:tblPr>
        <w:tblW w:w="5000" w:type="pct"/>
        <w:tblLayout w:type="fixed"/>
        <w:tblLook w:val="0000"/>
      </w:tblPr>
      <w:tblGrid>
        <w:gridCol w:w="9843"/>
      </w:tblGrid>
      <w:tr w:rsidR="00590EF8" w:rsidRPr="00853E57" w:rsidTr="00590EF8">
        <w:tc>
          <w:tcPr>
            <w:tcW w:w="5000" w:type="pct"/>
            <w:shd w:val="clear" w:color="auto" w:fill="D9D9D9" w:themeFill="background1" w:themeFillShade="D9"/>
          </w:tcPr>
          <w:p w:rsidR="00590EF8" w:rsidRPr="00853E57" w:rsidRDefault="00590EF8" w:rsidP="00590EF8">
            <w:pPr>
              <w:jc w:val="left"/>
              <w:rPr>
                <w:b/>
              </w:rPr>
            </w:pPr>
            <w:r w:rsidRPr="00853E57">
              <w:rPr>
                <w:rFonts w:cs="Arial"/>
                <w:b/>
              </w:rPr>
              <w:t>Procedural Motion</w:t>
            </w:r>
          </w:p>
        </w:tc>
      </w:tr>
      <w:tr w:rsidR="00590EF8" w:rsidRPr="00E13323" w:rsidTr="00590EF8">
        <w:tc>
          <w:tcPr>
            <w:tcW w:w="5000" w:type="pct"/>
            <w:shd w:val="clear" w:color="auto" w:fill="D9D9D9" w:themeFill="background1" w:themeFillShade="D9"/>
          </w:tcPr>
          <w:p w:rsidR="00590EF8" w:rsidRPr="00E13323" w:rsidRDefault="00590EF8" w:rsidP="00590EF8">
            <w:pPr>
              <w:jc w:val="left"/>
              <w:rPr>
                <w:rFonts w:cs="Arial"/>
              </w:rPr>
            </w:pPr>
            <w:r w:rsidRPr="00E13323">
              <w:rPr>
                <w:rFonts w:cs="Arial"/>
              </w:rPr>
              <w:t>Crs Ramsey/Turner.</w:t>
            </w:r>
          </w:p>
          <w:p w:rsidR="00590EF8" w:rsidRPr="00E13323" w:rsidRDefault="00590EF8" w:rsidP="00590EF8">
            <w:pPr>
              <w:jc w:val="left"/>
            </w:pPr>
            <w:proofErr w:type="gramStart"/>
            <w:r w:rsidRPr="00E13323">
              <w:t>That recomm</w:t>
            </w:r>
            <w:r>
              <w:t>endations</w:t>
            </w:r>
            <w:proofErr w:type="gramEnd"/>
            <w:r>
              <w:t xml:space="preserve"> as printed in items 18</w:t>
            </w:r>
            <w:r w:rsidRPr="00E13323">
              <w:t>.1</w:t>
            </w:r>
            <w:r>
              <w:t>, 18.2</w:t>
            </w:r>
            <w:r w:rsidRPr="00E13323">
              <w:t xml:space="preserve"> and 1</w:t>
            </w:r>
            <w:r>
              <w:t>8</w:t>
            </w:r>
            <w:r w:rsidRPr="00E13323">
              <w:t>.</w:t>
            </w:r>
            <w:r>
              <w:t>3</w:t>
            </w:r>
            <w:r w:rsidRPr="00E13323">
              <w:t xml:space="preserve"> be adopted in block.</w:t>
            </w:r>
          </w:p>
          <w:p w:rsidR="00590EF8" w:rsidRPr="00E13323" w:rsidRDefault="00590EF8" w:rsidP="00590EF8">
            <w:pPr>
              <w:spacing w:after="0"/>
              <w:jc w:val="right"/>
              <w:rPr>
                <w:u w:val="single"/>
              </w:rPr>
            </w:pPr>
            <w:r w:rsidRPr="00E13323">
              <w:rPr>
                <w:rFonts w:cs="Arial"/>
                <w:u w:val="single"/>
              </w:rPr>
              <w:t>CARRIED</w:t>
            </w:r>
          </w:p>
        </w:tc>
      </w:tr>
    </w:tbl>
    <w:p w:rsidR="00C27A99" w:rsidRPr="00C27A99" w:rsidRDefault="00C27A99" w:rsidP="00C27A99">
      <w:pPr>
        <w:rPr>
          <w:sz w:val="12"/>
          <w:szCs w:val="12"/>
        </w:rPr>
      </w:pPr>
    </w:p>
    <w:p w:rsidR="00C27A99" w:rsidRPr="00C27A99" w:rsidRDefault="00C27A99" w:rsidP="00C27A99">
      <w:pPr>
        <w:spacing w:before="240"/>
        <w:rPr>
          <w:b/>
          <w:smallCaps/>
          <w:sz w:val="28"/>
          <w:szCs w:val="28"/>
        </w:rPr>
      </w:pPr>
      <w:r w:rsidRPr="00C27A99">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C27A99" w:rsidRPr="00C27A99" w:rsidTr="00DF1446">
        <w:tc>
          <w:tcPr>
            <w:tcW w:w="9843" w:type="dxa"/>
          </w:tcPr>
          <w:p w:rsidR="00C27A99" w:rsidRPr="00C27A99" w:rsidRDefault="00C27A99" w:rsidP="00C27A99">
            <w:r w:rsidRPr="00C27A99">
              <w:t>To inform Council of a proposed variation to contract 11/017 Operation of Melton Recycling Facility relating to the establishment of extended uniform year round operating hours.</w:t>
            </w:r>
          </w:p>
        </w:tc>
      </w:tr>
    </w:tbl>
    <w:p w:rsidR="00C27A99" w:rsidRPr="00C27A99" w:rsidRDefault="00C27A99" w:rsidP="00C27A99">
      <w:pPr>
        <w:ind w:left="2160" w:hanging="2160"/>
        <w:rPr>
          <w:rFonts w:cs="Arial"/>
          <w:iCs/>
          <w:sz w:val="16"/>
          <w:szCs w:val="16"/>
        </w:rPr>
      </w:pPr>
    </w:p>
    <w:tbl>
      <w:tblPr>
        <w:tblW w:w="5000" w:type="pct"/>
        <w:tblLook w:val="0000"/>
      </w:tblPr>
      <w:tblGrid>
        <w:gridCol w:w="9843"/>
      </w:tblGrid>
      <w:tr w:rsidR="00C27A99" w:rsidRPr="00590EF8" w:rsidTr="00DF1446">
        <w:tc>
          <w:tcPr>
            <w:tcW w:w="5000" w:type="pct"/>
          </w:tcPr>
          <w:p w:rsidR="00C27A99" w:rsidRPr="00590EF8" w:rsidRDefault="00C27A99" w:rsidP="00C27A99">
            <w:pPr>
              <w:spacing w:before="120"/>
              <w:rPr>
                <w:b/>
                <w:smallCaps/>
                <w:sz w:val="28"/>
                <w:szCs w:val="28"/>
              </w:rPr>
            </w:pPr>
            <w:bookmarkStart w:id="110" w:name="PDF2_Recommendations_2278"/>
            <w:bookmarkEnd w:id="110"/>
            <w:r w:rsidRPr="00590EF8">
              <w:rPr>
                <w:b/>
                <w:smallCaps/>
                <w:sz w:val="28"/>
                <w:szCs w:val="28"/>
              </w:rPr>
              <w:t>Recommendation:</w:t>
            </w:r>
          </w:p>
          <w:p w:rsidR="00C27A99" w:rsidRPr="00590EF8" w:rsidRDefault="00C27A99" w:rsidP="00C27A99">
            <w:pPr>
              <w:spacing w:after="200" w:line="276" w:lineRule="auto"/>
              <w:ind w:left="567" w:hanging="567"/>
              <w:contextualSpacing/>
              <w:jc w:val="left"/>
              <w:rPr>
                <w:szCs w:val="22"/>
                <w:lang w:val="en-US"/>
              </w:rPr>
            </w:pPr>
            <w:r w:rsidRPr="00590EF8">
              <w:rPr>
                <w:szCs w:val="22"/>
                <w:lang w:val="en-US"/>
              </w:rPr>
              <w:t>That Council;</w:t>
            </w:r>
          </w:p>
          <w:p w:rsidR="00C27A99" w:rsidRPr="00590EF8" w:rsidRDefault="00C27A99" w:rsidP="00C27A99">
            <w:pPr>
              <w:spacing w:after="200" w:line="276" w:lineRule="auto"/>
              <w:ind w:left="720" w:hanging="360"/>
              <w:contextualSpacing/>
              <w:jc w:val="left"/>
              <w:rPr>
                <w:szCs w:val="22"/>
                <w:lang w:val="en-US"/>
              </w:rPr>
            </w:pPr>
            <w:r w:rsidRPr="00590EF8">
              <w:rPr>
                <w:rFonts w:eastAsia="Calibri" w:cs="Arial"/>
                <w:szCs w:val="22"/>
              </w:rPr>
              <w:t>1.</w:t>
            </w:r>
            <w:r w:rsidRPr="00590EF8">
              <w:rPr>
                <w:rFonts w:eastAsia="Calibri" w:cs="Arial"/>
                <w:szCs w:val="22"/>
              </w:rPr>
              <w:tab/>
            </w:r>
            <w:r w:rsidRPr="00590EF8">
              <w:rPr>
                <w:szCs w:val="22"/>
                <w:lang w:val="en-US"/>
              </w:rPr>
              <w:t>Establish extended, year round operating hours of 8am to 5pm 7 days a week (excluding</w:t>
            </w:r>
            <w:r w:rsidRPr="00590EF8">
              <w:rPr>
                <w:bCs/>
                <w:szCs w:val="22"/>
                <w:lang w:val="en-US"/>
              </w:rPr>
              <w:t xml:space="preserve"> New Years Day, Good Friday, ANZAC Day &amp; Christmas Day)</w:t>
            </w:r>
            <w:r w:rsidRPr="00590EF8">
              <w:rPr>
                <w:szCs w:val="22"/>
                <w:lang w:val="en-US"/>
              </w:rPr>
              <w:t xml:space="preserve"> for the Melton Recycling Facility commencing from Monday 7 October 2013.</w:t>
            </w:r>
          </w:p>
          <w:p w:rsidR="00C27A99" w:rsidRPr="00590EF8" w:rsidRDefault="00C27A99" w:rsidP="00C27A99">
            <w:pPr>
              <w:spacing w:after="200" w:line="276" w:lineRule="auto"/>
              <w:ind w:left="720" w:hanging="360"/>
              <w:contextualSpacing/>
              <w:jc w:val="left"/>
              <w:rPr>
                <w:szCs w:val="22"/>
                <w:lang w:val="en-US"/>
              </w:rPr>
            </w:pPr>
            <w:r w:rsidRPr="00590EF8">
              <w:rPr>
                <w:rFonts w:eastAsia="Calibri" w:cs="Arial"/>
                <w:szCs w:val="22"/>
              </w:rPr>
              <w:t>2.</w:t>
            </w:r>
            <w:r w:rsidRPr="00590EF8">
              <w:rPr>
                <w:rFonts w:eastAsia="Calibri" w:cs="Arial"/>
                <w:szCs w:val="22"/>
              </w:rPr>
              <w:tab/>
            </w:r>
            <w:r w:rsidRPr="00590EF8">
              <w:rPr>
                <w:szCs w:val="22"/>
                <w:lang w:val="en-US"/>
              </w:rPr>
              <w:t>Endorse a contract variation to reflect the alteration of the Melton Recycling Facility operating hours.</w:t>
            </w:r>
          </w:p>
          <w:p w:rsidR="00C27A99" w:rsidRPr="00590EF8" w:rsidRDefault="00C27A99" w:rsidP="00C27A99">
            <w:pPr>
              <w:spacing w:after="200" w:line="276" w:lineRule="auto"/>
              <w:ind w:left="720" w:hanging="360"/>
              <w:contextualSpacing/>
              <w:jc w:val="left"/>
              <w:rPr>
                <w:szCs w:val="22"/>
                <w:lang w:val="en-US"/>
              </w:rPr>
            </w:pPr>
            <w:r w:rsidRPr="00590EF8">
              <w:rPr>
                <w:rFonts w:eastAsia="Calibri" w:cs="Arial"/>
                <w:szCs w:val="22"/>
              </w:rPr>
              <w:t>3.</w:t>
            </w:r>
            <w:r w:rsidRPr="00590EF8">
              <w:rPr>
                <w:rFonts w:eastAsia="Calibri" w:cs="Arial"/>
                <w:szCs w:val="22"/>
              </w:rPr>
              <w:tab/>
            </w:r>
            <w:r w:rsidRPr="00590EF8">
              <w:rPr>
                <w:szCs w:val="22"/>
                <w:lang w:val="en-US"/>
              </w:rPr>
              <w:t>Note that Council Officers will review the arrangements after twelve months of operation and report back to Council on the effectiveness of the altered operating hours.</w:t>
            </w:r>
          </w:p>
          <w:p w:rsidR="00590EF8" w:rsidRDefault="00590EF8" w:rsidP="00590EF8">
            <w:pPr>
              <w:shd w:val="clear" w:color="auto" w:fill="D9D9D9" w:themeFill="background1" w:themeFillShade="D9"/>
              <w:jc w:val="left"/>
              <w:rPr>
                <w:szCs w:val="22"/>
              </w:rPr>
            </w:pPr>
            <w:bookmarkStart w:id="111" w:name="ResMover_2278"/>
            <w:bookmarkEnd w:id="111"/>
            <w:r w:rsidRPr="00590EF8">
              <w:rPr>
                <w:rFonts w:cs="Arial"/>
                <w:szCs w:val="22"/>
              </w:rPr>
              <w:t>Crs Ramsey/Turner. That the recommendation be adopted.</w:t>
            </w:r>
          </w:p>
          <w:p w:rsidR="00C27A99" w:rsidRPr="00590EF8" w:rsidRDefault="00590EF8" w:rsidP="00590EF8">
            <w:pPr>
              <w:shd w:val="clear" w:color="auto" w:fill="D9D9D9" w:themeFill="background1" w:themeFillShade="D9"/>
              <w:spacing w:after="0"/>
              <w:jc w:val="right"/>
              <w:rPr>
                <w:szCs w:val="22"/>
              </w:rPr>
            </w:pPr>
            <w:bookmarkStart w:id="112" w:name="Carried_2278"/>
            <w:r w:rsidRPr="00590EF8">
              <w:rPr>
                <w:rFonts w:cs="Arial"/>
                <w:szCs w:val="22"/>
                <w:u w:val="single"/>
              </w:rPr>
              <w:t>CARRIED</w:t>
            </w:r>
            <w:bookmarkEnd w:id="112"/>
          </w:p>
        </w:tc>
      </w:tr>
    </w:tbl>
    <w:p w:rsidR="00C27A99" w:rsidRPr="00C27A99" w:rsidRDefault="00C27A99" w:rsidP="00C27A99">
      <w:pPr>
        <w:pBdr>
          <w:bottom w:val="threeDEmboss" w:sz="12" w:space="1" w:color="auto"/>
        </w:pBdr>
        <w:ind w:left="1134" w:right="1134"/>
        <w:rPr>
          <w:rFonts w:cs="Arial"/>
          <w:sz w:val="16"/>
          <w:szCs w:val="20"/>
          <w:highlight w:val="yellow"/>
        </w:rPr>
      </w:pPr>
    </w:p>
    <w:p w:rsidR="00C27A99" w:rsidRDefault="00C27A99" w:rsidP="00C27A99">
      <w:pPr>
        <w:sectPr w:rsidR="00C27A99" w:rsidSect="00C27A99">
          <w:headerReference w:type="even" r:id="rId86"/>
          <w:headerReference w:type="default" r:id="rId87"/>
          <w:footerReference w:type="even" r:id="rId88"/>
          <w:footerReference w:type="default" r:id="rId89"/>
          <w:headerReference w:type="first" r:id="rId90"/>
          <w:footerReference w:type="first" r:id="rId91"/>
          <w:pgSz w:w="11907" w:h="16839" w:code="9"/>
          <w:pgMar w:top="1418" w:right="1140" w:bottom="1134" w:left="1140" w:header="720" w:footer="510" w:gutter="0"/>
          <w:cols w:space="720"/>
          <w:formProt w:val="0"/>
          <w:docGrid w:linePitch="299"/>
        </w:sectPr>
      </w:pPr>
      <w:bookmarkStart w:id="113" w:name="PageSet_Report_2278"/>
      <w:bookmarkEnd w:id="113"/>
      <w:r>
        <w:t xml:space="preserve"> </w:t>
      </w:r>
    </w:p>
    <w:p w:rsidR="00C27A99" w:rsidRPr="00C27A99" w:rsidRDefault="00C27A99" w:rsidP="00C27A99">
      <w:pPr>
        <w:tabs>
          <w:tab w:val="left" w:pos="851"/>
        </w:tabs>
        <w:ind w:left="851" w:hanging="851"/>
        <w:jc w:val="left"/>
        <w:rPr>
          <w:bCs/>
          <w:smallCaps/>
          <w:sz w:val="28"/>
          <w:szCs w:val="28"/>
        </w:rPr>
      </w:pPr>
      <w:bookmarkStart w:id="114" w:name="PDF2_ReportName_2284"/>
      <w:bookmarkEnd w:id="114"/>
      <w:r w:rsidRPr="00C27A99">
        <w:rPr>
          <w:b/>
          <w:bCs/>
          <w:smallCaps/>
          <w:sz w:val="28"/>
          <w:szCs w:val="28"/>
        </w:rPr>
        <w:t>1</w:t>
      </w:r>
      <w:r w:rsidR="00590EF8">
        <w:rPr>
          <w:b/>
          <w:bCs/>
          <w:smallCaps/>
          <w:sz w:val="28"/>
          <w:szCs w:val="28"/>
        </w:rPr>
        <w:t>8</w:t>
      </w:r>
      <w:r w:rsidRPr="00C27A99">
        <w:rPr>
          <w:b/>
          <w:bCs/>
          <w:smallCaps/>
          <w:sz w:val="28"/>
          <w:szCs w:val="28"/>
        </w:rPr>
        <w:t>.2</w:t>
      </w:r>
      <w:r w:rsidRPr="00C27A99">
        <w:rPr>
          <w:bCs/>
          <w:smallCaps/>
          <w:sz w:val="28"/>
          <w:szCs w:val="28"/>
        </w:rPr>
        <w:tab/>
      </w:r>
      <w:r w:rsidRPr="00C27A99">
        <w:rPr>
          <w:b/>
          <w:bCs/>
          <w:smallCaps/>
          <w:sz w:val="28"/>
          <w:szCs w:val="28"/>
        </w:rPr>
        <w:t>Property Development Advisory Committee (</w:t>
      </w:r>
      <w:proofErr w:type="spellStart"/>
      <w:r w:rsidRPr="00C27A99">
        <w:rPr>
          <w:b/>
          <w:bCs/>
          <w:smallCaps/>
          <w:sz w:val="28"/>
          <w:szCs w:val="28"/>
        </w:rPr>
        <w:t>PDAC</w:t>
      </w:r>
      <w:proofErr w:type="spellEnd"/>
      <w:r w:rsidRPr="00C27A99">
        <w:rPr>
          <w:b/>
          <w:bCs/>
          <w:smallCaps/>
          <w:sz w:val="28"/>
          <w:szCs w:val="28"/>
        </w:rPr>
        <w:t>) Meeting 31</w:t>
      </w:r>
    </w:p>
    <w:p w:rsidR="00C27A99" w:rsidRPr="00C27A99" w:rsidRDefault="00C27A99" w:rsidP="00C27A99">
      <w:pPr>
        <w:spacing w:after="0"/>
        <w:jc w:val="right"/>
        <w:rPr>
          <w:rFonts w:cs="Arial"/>
          <w:b/>
        </w:rPr>
      </w:pPr>
      <w:r w:rsidRPr="00C27A99">
        <w:rPr>
          <w:rFonts w:cs="Arial"/>
          <w:b/>
        </w:rPr>
        <w:t xml:space="preserve">Author: </w:t>
      </w:r>
      <w:proofErr w:type="gramStart"/>
      <w:r w:rsidRPr="00C27A99">
        <w:rPr>
          <w:rFonts w:cs="Arial"/>
          <w:b/>
        </w:rPr>
        <w:t>Michael  Tudball</w:t>
      </w:r>
      <w:proofErr w:type="gramEnd"/>
      <w:r w:rsidRPr="00C27A99">
        <w:rPr>
          <w:rFonts w:cs="Arial"/>
          <w:b/>
        </w:rPr>
        <w:t>- Growth Areas Executive</w:t>
      </w:r>
    </w:p>
    <w:p w:rsidR="00C27A99" w:rsidRPr="00C27A99" w:rsidRDefault="00C27A99" w:rsidP="00C27A99">
      <w:pPr>
        <w:jc w:val="right"/>
      </w:pPr>
      <w:r w:rsidRPr="00C27A99">
        <w:rPr>
          <w:rFonts w:cs="Arial"/>
          <w:b/>
        </w:rPr>
        <w:t xml:space="preserve">Presenter: Luke Shannon- General Manager Planning and Development </w:t>
      </w:r>
    </w:p>
    <w:p w:rsidR="00C27A99" w:rsidRPr="00C27A99" w:rsidRDefault="00C27A99" w:rsidP="00C27A99">
      <w:pPr>
        <w:rPr>
          <w:sz w:val="12"/>
          <w:szCs w:val="12"/>
        </w:rPr>
      </w:pPr>
    </w:p>
    <w:p w:rsidR="00C27A99" w:rsidRPr="00C27A99" w:rsidRDefault="00C27A99" w:rsidP="00C27A99">
      <w:pPr>
        <w:spacing w:before="240"/>
        <w:rPr>
          <w:b/>
          <w:smallCaps/>
          <w:sz w:val="28"/>
          <w:szCs w:val="28"/>
        </w:rPr>
      </w:pPr>
      <w:r w:rsidRPr="00C27A99">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C27A99" w:rsidRPr="00C27A99" w:rsidTr="00DF1446">
        <w:tc>
          <w:tcPr>
            <w:tcW w:w="9843" w:type="dxa"/>
          </w:tcPr>
          <w:p w:rsidR="00C27A99" w:rsidRPr="00C27A99" w:rsidRDefault="00C27A99" w:rsidP="00590EF8">
            <w:r w:rsidRPr="00C27A99">
              <w:t>To consider the minutes of the Property Development Advisory Committee from 3 September 2013 (meeting number 31).</w:t>
            </w:r>
          </w:p>
        </w:tc>
      </w:tr>
    </w:tbl>
    <w:p w:rsidR="00C27A99" w:rsidRPr="00C27A99" w:rsidRDefault="00C27A99" w:rsidP="00C27A99">
      <w:pPr>
        <w:ind w:left="2160" w:hanging="2160"/>
        <w:rPr>
          <w:rFonts w:cs="Arial"/>
          <w:iCs/>
          <w:sz w:val="16"/>
          <w:szCs w:val="16"/>
        </w:rPr>
      </w:pPr>
    </w:p>
    <w:tbl>
      <w:tblPr>
        <w:tblW w:w="5000" w:type="pct"/>
        <w:tblLook w:val="0000"/>
      </w:tblPr>
      <w:tblGrid>
        <w:gridCol w:w="9843"/>
      </w:tblGrid>
      <w:tr w:rsidR="00C27A99" w:rsidRPr="00C27A99" w:rsidTr="00DF1446">
        <w:tc>
          <w:tcPr>
            <w:tcW w:w="5000" w:type="pct"/>
          </w:tcPr>
          <w:p w:rsidR="00C27A99" w:rsidRPr="00C27A99" w:rsidRDefault="00C27A99" w:rsidP="00C27A99">
            <w:pPr>
              <w:spacing w:before="120"/>
              <w:rPr>
                <w:b/>
                <w:smallCaps/>
                <w:sz w:val="28"/>
                <w:szCs w:val="28"/>
              </w:rPr>
            </w:pPr>
            <w:bookmarkStart w:id="115" w:name="PDF2_Recommendations_2284"/>
            <w:bookmarkEnd w:id="115"/>
            <w:r w:rsidRPr="00C27A99">
              <w:rPr>
                <w:b/>
                <w:smallCaps/>
                <w:sz w:val="28"/>
                <w:szCs w:val="28"/>
              </w:rPr>
              <w:t>Recommendation:</w:t>
            </w:r>
          </w:p>
          <w:p w:rsidR="00C27A99" w:rsidRPr="00C27A99" w:rsidRDefault="00C27A99" w:rsidP="00C27A99">
            <w:r w:rsidRPr="00C27A99">
              <w:t xml:space="preserve">That </w:t>
            </w:r>
            <w:r w:rsidRPr="00C27A99">
              <w:rPr>
                <w:rFonts w:cs="Arial"/>
              </w:rPr>
              <w:t>Council endorse the recommendations of the Property Development Advisory Committee, as outlined in the minutes and attachments of the meeting held on the 3 September</w:t>
            </w:r>
            <w:r w:rsidRPr="00C27A99">
              <w:t xml:space="preserve"> 2013</w:t>
            </w:r>
            <w:r w:rsidRPr="00C27A99">
              <w:rPr>
                <w:rFonts w:cs="Arial"/>
              </w:rPr>
              <w:t xml:space="preserve"> </w:t>
            </w:r>
            <w:r w:rsidRPr="00C27A99">
              <w:t>(</w:t>
            </w:r>
            <w:r w:rsidRPr="00C27A99">
              <w:rPr>
                <w:b/>
              </w:rPr>
              <w:t>Appendix 1</w:t>
            </w:r>
            <w:r w:rsidRPr="00C27A99">
              <w:t>).</w:t>
            </w:r>
          </w:p>
          <w:p w:rsidR="00590EF8" w:rsidRDefault="00590EF8" w:rsidP="00590EF8">
            <w:pPr>
              <w:shd w:val="clear" w:color="auto" w:fill="D9D9D9" w:themeFill="background1" w:themeFillShade="D9"/>
              <w:jc w:val="left"/>
              <w:rPr>
                <w:szCs w:val="22"/>
              </w:rPr>
            </w:pPr>
            <w:bookmarkStart w:id="116" w:name="ResMover_2284"/>
            <w:bookmarkEnd w:id="116"/>
            <w:r w:rsidRPr="00590EF8">
              <w:rPr>
                <w:rFonts w:cs="Arial"/>
                <w:szCs w:val="22"/>
              </w:rPr>
              <w:t>Crs Ramsey/Turner. That the recommendation be adopted.</w:t>
            </w:r>
          </w:p>
          <w:p w:rsidR="00C27A99" w:rsidRPr="00C27A99" w:rsidRDefault="00590EF8" w:rsidP="00590EF8">
            <w:pPr>
              <w:shd w:val="clear" w:color="auto" w:fill="D9D9D9" w:themeFill="background1" w:themeFillShade="D9"/>
              <w:spacing w:after="0"/>
              <w:jc w:val="right"/>
              <w:rPr>
                <w:szCs w:val="22"/>
              </w:rPr>
            </w:pPr>
            <w:bookmarkStart w:id="117" w:name="Carried_2284"/>
            <w:r w:rsidRPr="00590EF8">
              <w:rPr>
                <w:rFonts w:cs="Arial"/>
                <w:szCs w:val="22"/>
                <w:u w:val="single"/>
              </w:rPr>
              <w:t>CARRIED</w:t>
            </w:r>
            <w:bookmarkEnd w:id="117"/>
          </w:p>
        </w:tc>
      </w:tr>
    </w:tbl>
    <w:p w:rsidR="00C27A99" w:rsidRPr="00C27A99" w:rsidRDefault="00C27A99" w:rsidP="00C27A99">
      <w:pPr>
        <w:rPr>
          <w:rFonts w:cs="Arial"/>
          <w:sz w:val="16"/>
          <w:szCs w:val="16"/>
        </w:rPr>
      </w:pPr>
    </w:p>
    <w:p w:rsidR="00C27A99" w:rsidRPr="00C27A99" w:rsidRDefault="00C27A99" w:rsidP="00C27A99">
      <w:pPr>
        <w:pBdr>
          <w:bottom w:val="threeDEmboss" w:sz="12" w:space="1" w:color="auto"/>
        </w:pBdr>
        <w:ind w:left="1134" w:right="1134"/>
        <w:rPr>
          <w:rFonts w:cs="Arial"/>
          <w:sz w:val="16"/>
          <w:szCs w:val="20"/>
          <w:highlight w:val="yellow"/>
        </w:rPr>
      </w:pPr>
    </w:p>
    <w:p w:rsidR="00C27A99" w:rsidRDefault="00C27A99" w:rsidP="00C27A99">
      <w:pPr>
        <w:jc w:val="left"/>
        <w:sectPr w:rsidR="00C27A99" w:rsidSect="00C27A99">
          <w:headerReference w:type="even" r:id="rId92"/>
          <w:headerReference w:type="default" r:id="rId93"/>
          <w:footerReference w:type="even" r:id="rId94"/>
          <w:footerReference w:type="default" r:id="rId95"/>
          <w:headerReference w:type="first" r:id="rId96"/>
          <w:footerReference w:type="first" r:id="rId97"/>
          <w:pgSz w:w="11907" w:h="16839" w:code="9"/>
          <w:pgMar w:top="1418" w:right="1140" w:bottom="1134" w:left="1140" w:header="720" w:footer="510" w:gutter="0"/>
          <w:cols w:space="720"/>
          <w:formProt w:val="0"/>
          <w:docGrid w:linePitch="299"/>
        </w:sectPr>
      </w:pPr>
      <w:r w:rsidRPr="00C27A99">
        <w:rPr>
          <w:rFonts w:cs="Arial"/>
        </w:rPr>
        <w:t xml:space="preserve"> </w:t>
      </w:r>
      <w:r>
        <w:t xml:space="preserve"> </w:t>
      </w:r>
      <w:bookmarkStart w:id="118" w:name="PageSet_Report_2284"/>
      <w:bookmarkEnd w:id="118"/>
      <w:r>
        <w:t xml:space="preserve"> </w:t>
      </w:r>
    </w:p>
    <w:p w:rsidR="00C27A99" w:rsidRPr="00C27A99" w:rsidRDefault="00C27A99" w:rsidP="00C27A99">
      <w:pPr>
        <w:tabs>
          <w:tab w:val="left" w:pos="851"/>
        </w:tabs>
        <w:ind w:left="851" w:hanging="851"/>
        <w:jc w:val="left"/>
        <w:rPr>
          <w:bCs/>
          <w:smallCaps/>
          <w:sz w:val="28"/>
          <w:szCs w:val="28"/>
        </w:rPr>
      </w:pPr>
      <w:bookmarkStart w:id="119" w:name="PDF3_Attachment_2284_1"/>
      <w:bookmarkStart w:id="120" w:name="PDF2_ReportName_2280"/>
      <w:bookmarkEnd w:id="119"/>
      <w:bookmarkEnd w:id="120"/>
      <w:r w:rsidRPr="00C27A99">
        <w:rPr>
          <w:b/>
          <w:bCs/>
          <w:smallCaps/>
          <w:sz w:val="28"/>
          <w:szCs w:val="28"/>
        </w:rPr>
        <w:t>1</w:t>
      </w:r>
      <w:r w:rsidR="00590EF8">
        <w:rPr>
          <w:b/>
          <w:bCs/>
          <w:smallCaps/>
          <w:sz w:val="28"/>
          <w:szCs w:val="28"/>
        </w:rPr>
        <w:t>8</w:t>
      </w:r>
      <w:r w:rsidRPr="00C27A99">
        <w:rPr>
          <w:b/>
          <w:bCs/>
          <w:smallCaps/>
          <w:sz w:val="28"/>
          <w:szCs w:val="28"/>
        </w:rPr>
        <w:t>.3</w:t>
      </w:r>
      <w:r w:rsidRPr="00C27A99">
        <w:rPr>
          <w:bCs/>
          <w:smallCaps/>
          <w:sz w:val="28"/>
          <w:szCs w:val="28"/>
        </w:rPr>
        <w:tab/>
      </w:r>
      <w:r w:rsidRPr="00C27A99">
        <w:rPr>
          <w:b/>
          <w:bCs/>
          <w:smallCaps/>
          <w:sz w:val="28"/>
          <w:szCs w:val="28"/>
        </w:rPr>
        <w:t>Municipal Audit Committee Minutes Confidential Items</w:t>
      </w:r>
    </w:p>
    <w:p w:rsidR="00C27A99" w:rsidRPr="00C27A99" w:rsidRDefault="00C27A99" w:rsidP="00C27A99">
      <w:pPr>
        <w:spacing w:after="0"/>
        <w:jc w:val="right"/>
        <w:rPr>
          <w:rFonts w:cs="Arial"/>
          <w:b/>
        </w:rPr>
      </w:pPr>
      <w:r w:rsidRPr="00C27A99">
        <w:rPr>
          <w:rFonts w:cs="Arial"/>
          <w:b/>
        </w:rPr>
        <w:t>Author: Cheryl Santoro- Senior Administration Officer</w:t>
      </w:r>
    </w:p>
    <w:p w:rsidR="00C27A99" w:rsidRPr="00C27A99" w:rsidRDefault="00C27A99" w:rsidP="00C27A99">
      <w:pPr>
        <w:jc w:val="right"/>
      </w:pPr>
      <w:r w:rsidRPr="00C27A99">
        <w:rPr>
          <w:rFonts w:cs="Arial"/>
          <w:b/>
        </w:rPr>
        <w:t xml:space="preserve">Presenter: Peter Bean- General Manager Corporate Services </w:t>
      </w:r>
    </w:p>
    <w:p w:rsidR="00C27A99" w:rsidRPr="00C27A99" w:rsidRDefault="00C27A99" w:rsidP="00C27A99">
      <w:pPr>
        <w:rPr>
          <w:sz w:val="12"/>
          <w:szCs w:val="12"/>
        </w:rPr>
      </w:pPr>
    </w:p>
    <w:p w:rsidR="00C27A99" w:rsidRPr="00C27A99" w:rsidRDefault="00C27A99" w:rsidP="00C27A99">
      <w:pPr>
        <w:spacing w:before="240"/>
        <w:rPr>
          <w:b/>
          <w:smallCaps/>
          <w:sz w:val="28"/>
          <w:szCs w:val="28"/>
        </w:rPr>
      </w:pPr>
      <w:r w:rsidRPr="00C27A99">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C27A99" w:rsidRPr="00C27A99" w:rsidTr="00DF1446">
        <w:tc>
          <w:tcPr>
            <w:tcW w:w="9843" w:type="dxa"/>
          </w:tcPr>
          <w:p w:rsidR="00C27A99" w:rsidRPr="00C27A99" w:rsidRDefault="00C27A99" w:rsidP="00C27A99">
            <w:pPr>
              <w:rPr>
                <w:lang w:val="en-US"/>
              </w:rPr>
            </w:pPr>
            <w:r w:rsidRPr="00C27A99">
              <w:rPr>
                <w:lang w:val="en-US"/>
              </w:rPr>
              <w:t>This report advises Council of the “in-camera” minutes of the Municipal Audit Committee meeting held on 23 August 2013 and recommends actions arising from the minutes.</w:t>
            </w:r>
          </w:p>
          <w:p w:rsidR="00C27A99" w:rsidRPr="00C27A99" w:rsidRDefault="00C27A99" w:rsidP="00C27A99"/>
        </w:tc>
      </w:tr>
    </w:tbl>
    <w:p w:rsidR="00C27A99" w:rsidRPr="00C27A99" w:rsidRDefault="00C27A99" w:rsidP="00C27A99">
      <w:pPr>
        <w:ind w:left="2160" w:hanging="2160"/>
        <w:rPr>
          <w:rFonts w:cs="Arial"/>
          <w:iCs/>
          <w:sz w:val="16"/>
          <w:szCs w:val="16"/>
        </w:rPr>
      </w:pPr>
    </w:p>
    <w:tbl>
      <w:tblPr>
        <w:tblW w:w="5000" w:type="pct"/>
        <w:tblLook w:val="0000"/>
      </w:tblPr>
      <w:tblGrid>
        <w:gridCol w:w="9843"/>
      </w:tblGrid>
      <w:tr w:rsidR="00C27A99" w:rsidRPr="00C27A99" w:rsidTr="00DF1446">
        <w:tc>
          <w:tcPr>
            <w:tcW w:w="5000" w:type="pct"/>
          </w:tcPr>
          <w:p w:rsidR="00C27A99" w:rsidRPr="00C27A99" w:rsidRDefault="00C27A99" w:rsidP="00C27A99">
            <w:pPr>
              <w:spacing w:before="120"/>
              <w:rPr>
                <w:b/>
                <w:smallCaps/>
                <w:sz w:val="28"/>
                <w:szCs w:val="28"/>
              </w:rPr>
            </w:pPr>
            <w:bookmarkStart w:id="121" w:name="PDF2_Recommendations_2280"/>
            <w:bookmarkEnd w:id="121"/>
            <w:r w:rsidRPr="00C27A99">
              <w:rPr>
                <w:b/>
                <w:smallCaps/>
                <w:sz w:val="28"/>
                <w:szCs w:val="28"/>
              </w:rPr>
              <w:t>Recommendation:</w:t>
            </w:r>
          </w:p>
          <w:p w:rsidR="00C27A99" w:rsidRPr="00C27A99" w:rsidRDefault="00C27A99" w:rsidP="00C27A99">
            <w:pPr>
              <w:spacing w:before="120"/>
              <w:ind w:left="720" w:hanging="360"/>
              <w:jc w:val="left"/>
              <w:rPr>
                <w:rFonts w:cs="Arial"/>
              </w:rPr>
            </w:pPr>
            <w:r w:rsidRPr="00C27A99">
              <w:rPr>
                <w:rFonts w:cs="Arial"/>
              </w:rPr>
              <w:t>1.</w:t>
            </w:r>
            <w:r w:rsidRPr="00C27A99">
              <w:rPr>
                <w:rFonts w:cs="Arial"/>
              </w:rPr>
              <w:tab/>
            </w:r>
            <w:r w:rsidRPr="00C27A99">
              <w:t xml:space="preserve">That the </w:t>
            </w:r>
            <w:r w:rsidRPr="00C27A99">
              <w:rPr>
                <w:rFonts w:cs="Arial"/>
              </w:rPr>
              <w:t xml:space="preserve">unconfirmed “in-camera” minutes of the Municipal Audit Committee of 23 August 2013 be noted </w:t>
            </w:r>
            <w:r w:rsidRPr="00C27A99">
              <w:rPr>
                <w:rFonts w:cs="Arial"/>
                <w:b/>
              </w:rPr>
              <w:t>(Appendix 1);</w:t>
            </w:r>
            <w:r w:rsidRPr="00C27A99">
              <w:rPr>
                <w:rFonts w:cs="Arial"/>
              </w:rPr>
              <w:t xml:space="preserve"> and</w:t>
            </w:r>
          </w:p>
          <w:p w:rsidR="00590EF8" w:rsidRDefault="00C27A99" w:rsidP="00C27A99">
            <w:pPr>
              <w:spacing w:before="120"/>
              <w:ind w:left="720" w:hanging="360"/>
              <w:jc w:val="left"/>
              <w:rPr>
                <w:rFonts w:cs="Arial"/>
              </w:rPr>
            </w:pPr>
            <w:r w:rsidRPr="00C27A99">
              <w:rPr>
                <w:szCs w:val="22"/>
              </w:rPr>
              <w:t>2.</w:t>
            </w:r>
            <w:r w:rsidRPr="00C27A99">
              <w:rPr>
                <w:szCs w:val="22"/>
              </w:rPr>
              <w:tab/>
            </w:r>
            <w:r w:rsidRPr="00C27A99">
              <w:rPr>
                <w:rFonts w:cs="Arial"/>
              </w:rPr>
              <w:t>Council endorse the recommended actions.</w:t>
            </w:r>
          </w:p>
          <w:p w:rsidR="00590EF8" w:rsidRDefault="00590EF8" w:rsidP="00590EF8">
            <w:pPr>
              <w:shd w:val="clear" w:color="auto" w:fill="D9D9D9" w:themeFill="background1" w:themeFillShade="D9"/>
              <w:jc w:val="left"/>
              <w:rPr>
                <w:rFonts w:cs="Arial"/>
              </w:rPr>
            </w:pPr>
            <w:bookmarkStart w:id="122" w:name="ResMover_2280"/>
            <w:bookmarkEnd w:id="122"/>
            <w:r w:rsidRPr="00590EF8">
              <w:rPr>
                <w:rFonts w:cs="Arial"/>
              </w:rPr>
              <w:t>Crs Ramsey/Turner. That the recommendation be adopted.</w:t>
            </w:r>
            <w:bookmarkStart w:id="123" w:name="Carried_2280"/>
          </w:p>
          <w:p w:rsidR="00C27A99" w:rsidRPr="00590EF8" w:rsidRDefault="00590EF8" w:rsidP="00590EF8">
            <w:pPr>
              <w:shd w:val="clear" w:color="auto" w:fill="D9D9D9" w:themeFill="background1" w:themeFillShade="D9"/>
              <w:jc w:val="right"/>
              <w:rPr>
                <w:rFonts w:cs="Arial"/>
              </w:rPr>
            </w:pPr>
            <w:r w:rsidRPr="00590EF8">
              <w:rPr>
                <w:rFonts w:cs="Arial"/>
                <w:szCs w:val="22"/>
                <w:u w:val="single"/>
              </w:rPr>
              <w:t>CARRIED</w:t>
            </w:r>
            <w:bookmarkEnd w:id="123"/>
          </w:p>
        </w:tc>
      </w:tr>
    </w:tbl>
    <w:p w:rsidR="00C27A99" w:rsidRPr="00C27A99" w:rsidRDefault="00C27A99" w:rsidP="00C27A99">
      <w:pPr>
        <w:rPr>
          <w:rFonts w:cs="Arial"/>
          <w:sz w:val="16"/>
          <w:szCs w:val="16"/>
        </w:rPr>
      </w:pPr>
    </w:p>
    <w:p w:rsidR="00C27A99" w:rsidRPr="00C27A99" w:rsidRDefault="00C27A99" w:rsidP="00C27A99">
      <w:pPr>
        <w:pBdr>
          <w:bottom w:val="threeDEmboss" w:sz="12" w:space="1" w:color="auto"/>
        </w:pBdr>
        <w:ind w:left="1134" w:right="1134"/>
        <w:rPr>
          <w:rFonts w:cs="Arial"/>
          <w:sz w:val="16"/>
          <w:szCs w:val="20"/>
          <w:highlight w:val="yellow"/>
        </w:rPr>
      </w:pPr>
    </w:p>
    <w:p w:rsidR="00C27A99" w:rsidRDefault="00C27A99" w:rsidP="00C27A99">
      <w:pPr>
        <w:jc w:val="left"/>
        <w:sectPr w:rsidR="00C27A99" w:rsidSect="00C27A99">
          <w:headerReference w:type="even" r:id="rId98"/>
          <w:headerReference w:type="default" r:id="rId99"/>
          <w:footerReference w:type="even" r:id="rId100"/>
          <w:footerReference w:type="default" r:id="rId101"/>
          <w:headerReference w:type="first" r:id="rId102"/>
          <w:footerReference w:type="first" r:id="rId103"/>
          <w:pgSz w:w="11907" w:h="16839" w:code="9"/>
          <w:pgMar w:top="1418" w:right="1140" w:bottom="1134" w:left="1140" w:header="720" w:footer="510" w:gutter="0"/>
          <w:cols w:space="720"/>
          <w:formProt w:val="0"/>
          <w:docGrid w:linePitch="299"/>
        </w:sectPr>
      </w:pPr>
      <w:r w:rsidRPr="00C27A99">
        <w:rPr>
          <w:rFonts w:cs="Arial"/>
        </w:rPr>
        <w:t xml:space="preserve"> </w:t>
      </w:r>
      <w:r>
        <w:t xml:space="preserve"> </w:t>
      </w:r>
      <w:bookmarkStart w:id="124" w:name="PageSet_Report_2280"/>
      <w:bookmarkEnd w:id="124"/>
      <w:r>
        <w:t xml:space="preserve"> </w:t>
      </w:r>
    </w:p>
    <w:tbl>
      <w:tblPr>
        <w:tblW w:w="5000" w:type="pct"/>
        <w:tblLayout w:type="fixed"/>
        <w:tblLook w:val="0000"/>
      </w:tblPr>
      <w:tblGrid>
        <w:gridCol w:w="9843"/>
      </w:tblGrid>
      <w:tr w:rsidR="00590EF8" w:rsidRPr="00E13323" w:rsidTr="00590EF8">
        <w:tc>
          <w:tcPr>
            <w:tcW w:w="5000" w:type="pct"/>
            <w:shd w:val="clear" w:color="auto" w:fill="auto"/>
          </w:tcPr>
          <w:p w:rsidR="00590EF8" w:rsidRPr="00E13323" w:rsidRDefault="00590EF8" w:rsidP="00590EF8">
            <w:pPr>
              <w:keepNext/>
              <w:shd w:val="clear" w:color="auto" w:fill="FFFFFF"/>
              <w:rPr>
                <w:b/>
                <w:bCs/>
                <w:szCs w:val="22"/>
              </w:rPr>
            </w:pPr>
            <w:bookmarkStart w:id="125" w:name="PDF3_Attachment_2280_1"/>
            <w:bookmarkStart w:id="126" w:name="INF_EndOfAttachment_2280_1"/>
            <w:bookmarkEnd w:id="125"/>
            <w:bookmarkEnd w:id="126"/>
          </w:p>
        </w:tc>
      </w:tr>
      <w:tr w:rsidR="00590EF8" w:rsidTr="00590EF8">
        <w:tc>
          <w:tcPr>
            <w:tcW w:w="5000" w:type="pct"/>
            <w:shd w:val="clear" w:color="auto" w:fill="D9D9D9" w:themeFill="background1" w:themeFillShade="D9"/>
          </w:tcPr>
          <w:p w:rsidR="00590EF8" w:rsidRPr="00E13323" w:rsidRDefault="00590EF8" w:rsidP="00590EF8">
            <w:pPr>
              <w:jc w:val="left"/>
              <w:rPr>
                <w:rFonts w:cs="Arial"/>
                <w:b/>
                <w:bCs/>
              </w:rPr>
            </w:pPr>
            <w:bookmarkStart w:id="127" w:name="PDF2_Recommendations_N_5"/>
            <w:bookmarkEnd w:id="127"/>
            <w:r w:rsidRPr="00E13323">
              <w:rPr>
                <w:rFonts w:cs="Arial"/>
                <w:b/>
                <w:bCs/>
              </w:rPr>
              <w:t>Procedural Motion</w:t>
            </w:r>
          </w:p>
          <w:p w:rsidR="00590EF8" w:rsidRDefault="00590EF8" w:rsidP="00590EF8">
            <w:pPr>
              <w:jc w:val="left"/>
              <w:rPr>
                <w:rFonts w:cs="Arial"/>
                <w:bCs/>
              </w:rPr>
            </w:pPr>
            <w:r w:rsidRPr="00E13323">
              <w:rPr>
                <w:rFonts w:cs="Arial"/>
                <w:bCs/>
              </w:rPr>
              <w:t>Crs Turner/</w:t>
            </w:r>
            <w:r>
              <w:rPr>
                <w:rFonts w:cs="Arial"/>
                <w:bCs/>
              </w:rPr>
              <w:t>Dunn.  That the meeting be opened to the public.</w:t>
            </w:r>
          </w:p>
          <w:p w:rsidR="00590EF8" w:rsidRPr="00E13323" w:rsidRDefault="00590EF8" w:rsidP="00590EF8">
            <w:pPr>
              <w:spacing w:after="0"/>
              <w:jc w:val="right"/>
              <w:rPr>
                <w:rFonts w:cs="Arial"/>
                <w:bCs/>
                <w:caps/>
                <w:sz w:val="28"/>
                <w:u w:val="single"/>
              </w:rPr>
            </w:pPr>
            <w:r w:rsidRPr="00E13323">
              <w:rPr>
                <w:rFonts w:cs="Arial"/>
                <w:bCs/>
                <w:u w:val="single"/>
              </w:rPr>
              <w:t>CARRIED</w:t>
            </w:r>
          </w:p>
        </w:tc>
      </w:tr>
    </w:tbl>
    <w:p w:rsidR="00C27A99" w:rsidRDefault="00C27A99" w:rsidP="00C27A99">
      <w:pPr>
        <w:ind w:left="567"/>
      </w:pPr>
    </w:p>
    <w:p w:rsidR="00C27A99" w:rsidRDefault="00291BB8" w:rsidP="00C27A99">
      <w:pPr>
        <w:rPr>
          <w:rFonts w:cs="Arial"/>
          <w:b/>
          <w:bCs/>
          <w:caps/>
          <w:sz w:val="28"/>
          <w:szCs w:val="20"/>
        </w:rPr>
      </w:pPr>
      <w:bookmarkStart w:id="128" w:name="PDF1_Closure"/>
      <w:r>
        <w:rPr>
          <w:rFonts w:cs="Arial"/>
          <w:b/>
          <w:bCs/>
          <w:caps/>
          <w:sz w:val="28"/>
          <w:szCs w:val="20"/>
        </w:rPr>
        <w:t>19</w:t>
      </w:r>
      <w:r w:rsidR="00C27A99">
        <w:rPr>
          <w:rFonts w:cs="Arial"/>
          <w:b/>
          <w:bCs/>
          <w:caps/>
          <w:sz w:val="28"/>
          <w:szCs w:val="20"/>
        </w:rPr>
        <w:t>.</w:t>
      </w:r>
      <w:r w:rsidR="00C27A99" w:rsidRPr="003D6994">
        <w:rPr>
          <w:rFonts w:cs="Arial"/>
          <w:b/>
          <w:bCs/>
          <w:caps/>
          <w:sz w:val="28"/>
          <w:szCs w:val="20"/>
        </w:rPr>
        <w:tab/>
        <w:t>C</w:t>
      </w:r>
      <w:r w:rsidR="00C27A99">
        <w:rPr>
          <w:rFonts w:cs="Arial"/>
          <w:b/>
          <w:bCs/>
          <w:caps/>
          <w:sz w:val="28"/>
          <w:szCs w:val="20"/>
        </w:rPr>
        <w:t>lose of Business</w:t>
      </w:r>
      <w:bookmarkEnd w:id="128"/>
    </w:p>
    <w:p w:rsidR="00C27A99" w:rsidRPr="00C2410D" w:rsidRDefault="00590EF8" w:rsidP="00C27A99">
      <w:pPr>
        <w:shd w:val="clear" w:color="auto" w:fill="FFFFFF"/>
        <w:spacing w:before="120"/>
        <w:rPr>
          <w:rFonts w:cs="Arial"/>
          <w:bCs/>
          <w:szCs w:val="22"/>
        </w:rPr>
      </w:pPr>
      <w:r>
        <w:rPr>
          <w:rFonts w:cs="Arial"/>
          <w:bCs/>
          <w:szCs w:val="22"/>
        </w:rPr>
        <w:t>The meeting closed at 8.22pm.</w:t>
      </w:r>
    </w:p>
    <w:p w:rsidR="00C27A99" w:rsidRPr="00C2410D" w:rsidRDefault="00C27A99" w:rsidP="00C27A99">
      <w:pPr>
        <w:tabs>
          <w:tab w:val="left" w:leader="dot" w:pos="4678"/>
        </w:tabs>
        <w:spacing w:after="0"/>
        <w:rPr>
          <w:rFonts w:cs="Arial"/>
          <w:szCs w:val="22"/>
        </w:rPr>
      </w:pPr>
    </w:p>
    <w:p w:rsidR="00C27A99" w:rsidRDefault="00C27A99" w:rsidP="00C27A99">
      <w:pPr>
        <w:spacing w:after="0"/>
        <w:rPr>
          <w:rFonts w:cs="Arial"/>
          <w:szCs w:val="22"/>
        </w:rPr>
      </w:pPr>
    </w:p>
    <w:p w:rsidR="00C27A99" w:rsidRPr="00C2410D" w:rsidRDefault="00C27A99" w:rsidP="00C27A99">
      <w:pPr>
        <w:spacing w:after="0"/>
        <w:rPr>
          <w:rFonts w:cs="Arial"/>
          <w:szCs w:val="22"/>
        </w:rPr>
      </w:pPr>
    </w:p>
    <w:p w:rsidR="00C27A99" w:rsidRPr="00C2410D" w:rsidRDefault="00C27A99" w:rsidP="00C27A99">
      <w:pPr>
        <w:tabs>
          <w:tab w:val="left" w:pos="1701"/>
        </w:tabs>
        <w:spacing w:before="120"/>
        <w:jc w:val="left"/>
        <w:rPr>
          <w:rFonts w:eastAsia="Calibri" w:cs="Arial"/>
          <w:szCs w:val="22"/>
        </w:rPr>
      </w:pPr>
      <w:r w:rsidRPr="00C2410D">
        <w:rPr>
          <w:rFonts w:eastAsia="Calibri" w:cs="Arial"/>
          <w:szCs w:val="22"/>
        </w:rPr>
        <w:t>Confirmed</w:t>
      </w:r>
    </w:p>
    <w:p w:rsidR="00C27A99" w:rsidRPr="00C2410D" w:rsidRDefault="00C27A99" w:rsidP="00C27A99">
      <w:pPr>
        <w:tabs>
          <w:tab w:val="left" w:pos="1701"/>
        </w:tabs>
        <w:spacing w:before="120"/>
        <w:jc w:val="left"/>
        <w:rPr>
          <w:rFonts w:eastAsia="Calibri" w:cs="Arial"/>
          <w:szCs w:val="22"/>
        </w:rPr>
      </w:pPr>
      <w:r w:rsidRPr="00C2410D">
        <w:rPr>
          <w:rFonts w:eastAsia="Calibri" w:cs="Arial"/>
          <w:szCs w:val="22"/>
        </w:rPr>
        <w:t>Dated this</w:t>
      </w:r>
    </w:p>
    <w:p w:rsidR="00C27A99" w:rsidRPr="00C2410D" w:rsidRDefault="00C27A99" w:rsidP="00C27A99">
      <w:pPr>
        <w:tabs>
          <w:tab w:val="left" w:pos="1701"/>
        </w:tabs>
        <w:spacing w:after="0"/>
        <w:jc w:val="left"/>
        <w:rPr>
          <w:rFonts w:eastAsia="Calibri" w:cs="Arial"/>
          <w:szCs w:val="22"/>
        </w:rPr>
      </w:pPr>
    </w:p>
    <w:p w:rsidR="00C27A99" w:rsidRPr="00C2410D" w:rsidRDefault="00C27A99" w:rsidP="00C27A99">
      <w:pPr>
        <w:tabs>
          <w:tab w:val="left" w:pos="1701"/>
        </w:tabs>
        <w:spacing w:after="0"/>
        <w:jc w:val="left"/>
        <w:rPr>
          <w:rFonts w:eastAsia="Calibri" w:cs="Arial"/>
          <w:szCs w:val="22"/>
        </w:rPr>
      </w:pPr>
    </w:p>
    <w:p w:rsidR="00C27A99" w:rsidRPr="00C2410D" w:rsidRDefault="00C27A99" w:rsidP="00C27A99">
      <w:pPr>
        <w:tabs>
          <w:tab w:val="left" w:pos="1701"/>
        </w:tabs>
        <w:spacing w:after="0"/>
        <w:jc w:val="left"/>
        <w:rPr>
          <w:rFonts w:eastAsia="Calibri" w:cs="Arial"/>
          <w:szCs w:val="22"/>
        </w:rPr>
      </w:pPr>
    </w:p>
    <w:p w:rsidR="00C27A99" w:rsidRDefault="00C27A99" w:rsidP="00C27A99">
      <w:pPr>
        <w:tabs>
          <w:tab w:val="left" w:pos="1701"/>
        </w:tabs>
        <w:spacing w:after="0"/>
        <w:jc w:val="left"/>
        <w:rPr>
          <w:rFonts w:eastAsia="Calibri" w:cs="Arial"/>
          <w:szCs w:val="22"/>
        </w:rPr>
      </w:pPr>
      <w:r w:rsidRPr="00C2410D">
        <w:rPr>
          <w:rFonts w:eastAsia="Calibri" w:cs="Arial"/>
          <w:szCs w:val="22"/>
        </w:rPr>
        <w:t>............................................................................CHAIRPERSON</w:t>
      </w:r>
    </w:p>
    <w:p w:rsidR="00C27A99" w:rsidRPr="000B3A02" w:rsidRDefault="00C27A99" w:rsidP="00C27A99">
      <w:pPr>
        <w:rPr>
          <w:rFonts w:eastAsia="Calibri" w:cs="Arial"/>
          <w:szCs w:val="22"/>
        </w:rPr>
      </w:pPr>
    </w:p>
    <w:p w:rsidR="00C27A99" w:rsidRPr="000B3A02" w:rsidRDefault="00C27A99" w:rsidP="00C27A99">
      <w:pPr>
        <w:rPr>
          <w:rFonts w:eastAsia="Calibri" w:cs="Arial"/>
          <w:szCs w:val="22"/>
        </w:rPr>
      </w:pPr>
    </w:p>
    <w:p w:rsidR="00C27A99" w:rsidRDefault="00C27A99" w:rsidP="00C27A99">
      <w:pPr>
        <w:rPr>
          <w:rFonts w:eastAsia="Calibri" w:cs="Arial"/>
          <w:szCs w:val="22"/>
        </w:rPr>
      </w:pPr>
    </w:p>
    <w:p w:rsidR="00C27A99" w:rsidRPr="000B3A02" w:rsidRDefault="00C27A99" w:rsidP="00C27A99">
      <w:pPr>
        <w:tabs>
          <w:tab w:val="left" w:pos="3399"/>
        </w:tabs>
        <w:rPr>
          <w:rFonts w:eastAsia="Calibri" w:cs="Arial"/>
          <w:szCs w:val="22"/>
        </w:rPr>
      </w:pPr>
    </w:p>
    <w:p w:rsidR="00976D00" w:rsidRPr="00C27A99" w:rsidRDefault="00976D00" w:rsidP="00C27A99">
      <w:pPr>
        <w:tabs>
          <w:tab w:val="left" w:pos="3399"/>
        </w:tabs>
        <w:rPr>
          <w:lang w:eastAsia="en-AU"/>
        </w:rPr>
      </w:pPr>
      <w:r w:rsidRPr="00C27A99">
        <w:rPr>
          <w:lang w:eastAsia="en-AU"/>
        </w:rPr>
        <w:t xml:space="preserve"> </w:t>
      </w:r>
      <w:bookmarkStart w:id="129" w:name="MinutesInsert"/>
      <w:bookmarkEnd w:id="129"/>
    </w:p>
    <w:sectPr w:rsidR="00976D00" w:rsidRPr="00C27A99" w:rsidSect="00C27A99">
      <w:headerReference w:type="even" r:id="rId104"/>
      <w:headerReference w:type="default" r:id="rId105"/>
      <w:footerReference w:type="even" r:id="rId106"/>
      <w:footerReference w:type="default" r:id="rId107"/>
      <w:headerReference w:type="first" r:id="rId108"/>
      <w:footerReference w:type="first" r:id="rId109"/>
      <w:pgSz w:w="11907" w:h="16839" w:code="9"/>
      <w:pgMar w:top="1440" w:right="1140" w:bottom="1440" w:left="1140" w:header="709" w:footer="709" w:gutter="0"/>
      <w:cols w:space="720"/>
      <w:formProt w:val="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275" w:rsidRDefault="000D4275">
      <w:r>
        <w:separator/>
      </w:r>
    </w:p>
  </w:endnote>
  <w:endnote w:type="continuationSeparator" w:id="0">
    <w:p w:rsidR="000D4275" w:rsidRDefault="000D42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075DC4">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sidR="00291BB8">
      <w:rPr>
        <w:noProof/>
        <w:szCs w:val="22"/>
      </w:rPr>
      <w:t>2</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291BB8">
      <w:rPr>
        <w:noProof/>
        <w:szCs w:val="22"/>
      </w:rPr>
      <w:t>43</w:t>
    </w:r>
    <w:r w:rsidR="00B771E9">
      <w:rPr>
        <w:noProof/>
        <w:szCs w:val="22"/>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9</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12</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11</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14</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13</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16</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15</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976D00">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sidR="00291BB8">
      <w:rPr>
        <w:noProof/>
        <w:szCs w:val="22"/>
      </w:rPr>
      <w:t>1</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291BB8">
      <w:rPr>
        <w:noProof/>
        <w:szCs w:val="22"/>
      </w:rPr>
      <w:t>43</w:t>
    </w:r>
    <w:r w:rsidR="00B771E9">
      <w:rPr>
        <w:noProof/>
        <w:szCs w:val="22"/>
      </w:rPr>
      <w:fldChar w:fldCharType="end"/>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24</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17</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0E38C9">
      <w:rPr>
        <w:noProof/>
        <w:szCs w:val="22"/>
      </w:rPr>
      <w:t>26</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0E38C9">
      <w:rPr>
        <w:noProof/>
        <w:szCs w:val="22"/>
      </w:rPr>
      <w:t>28</w:t>
    </w:r>
    <w:r w:rsidR="00B771E9" w:rsidRPr="00C27A99">
      <w:rPr>
        <w:noProof/>
        <w:szCs w:val="22"/>
      </w:rP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27</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37</w:t>
    </w:r>
    <w:r w:rsidR="00B771E9" w:rsidRPr="00C27A99">
      <w:rPr>
        <w:noProof/>
        <w:szCs w:val="22"/>
      </w:rPr>
      <w:fldChar w:fldCharType="end"/>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075DC4">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sidR="00291BB8">
      <w:rPr>
        <w:noProof/>
        <w:szCs w:val="22"/>
      </w:rPr>
      <w:t>28</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291BB8">
      <w:rPr>
        <w:noProof/>
        <w:szCs w:val="22"/>
      </w:rPr>
      <w:t>37</w:t>
    </w:r>
    <w:r w:rsidR="00B771E9">
      <w:rPr>
        <w:noProof/>
        <w:szCs w:val="22"/>
      </w:rP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976D00">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Pr>
        <w:noProof/>
        <w:szCs w:val="22"/>
      </w:rPr>
      <w:t>55</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5F7BC8">
      <w:rPr>
        <w:noProof/>
        <w:szCs w:val="22"/>
      </w:rPr>
      <w:t>43</w:t>
    </w:r>
    <w:r w:rsidR="00B771E9">
      <w:rPr>
        <w:noProof/>
        <w:szCs w:val="22"/>
      </w:rPr>
      <w:fldChar w:fldCharType="end"/>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Default="000D427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075DC4">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sidR="00291BB8">
      <w:rPr>
        <w:noProof/>
        <w:szCs w:val="22"/>
      </w:rPr>
      <w:t>6</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291BB8">
      <w:rPr>
        <w:noProof/>
        <w:szCs w:val="22"/>
      </w:rPr>
      <w:t>43</w:t>
    </w:r>
    <w:r w:rsidR="00B771E9">
      <w:rPr>
        <w:noProof/>
        <w:szCs w:val="22"/>
      </w:rPr>
      <w:fldChar w:fldCharType="end"/>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Pr>
        <w:noProof/>
        <w:szCs w:val="22"/>
      </w:rPr>
      <w:t>56</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5F7BC8">
      <w:rPr>
        <w:noProof/>
        <w:szCs w:val="22"/>
      </w:rPr>
      <w:t>43</w:t>
    </w:r>
    <w:r w:rsidR="00B771E9" w:rsidRPr="00C27A99">
      <w:rPr>
        <w:noProof/>
        <w:szCs w:val="22"/>
      </w:rP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29</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37</w:t>
    </w:r>
    <w:r w:rsidR="00B771E9" w:rsidRPr="00C27A99">
      <w:rPr>
        <w:noProof/>
        <w:szCs w:val="22"/>
      </w:rPr>
      <w:fldChar w:fldCharType="end"/>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075DC4">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sidR="00291BB8">
      <w:rPr>
        <w:noProof/>
        <w:szCs w:val="22"/>
      </w:rPr>
      <w:t>30</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291BB8">
      <w:rPr>
        <w:noProof/>
        <w:szCs w:val="22"/>
      </w:rPr>
      <w:t>37</w:t>
    </w:r>
    <w:r w:rsidR="00B771E9">
      <w:rPr>
        <w:noProof/>
        <w:szCs w:val="22"/>
      </w:rP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976D00">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Pr>
        <w:noProof/>
        <w:szCs w:val="22"/>
      </w:rPr>
      <w:t>57</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5F7BC8">
      <w:rPr>
        <w:noProof/>
        <w:szCs w:val="22"/>
      </w:rPr>
      <w:t>43</w:t>
    </w:r>
    <w:r w:rsidR="00B771E9">
      <w:rPr>
        <w:noProof/>
        <w:szCs w:val="22"/>
      </w:rPr>
      <w:fldChar w:fldCharType="end"/>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Default="000D4275">
    <w:pPr>
      <w:pStyle w:val="Footer"/>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Pr>
        <w:noProof/>
        <w:szCs w:val="22"/>
      </w:rPr>
      <w:t>58</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5F7BC8">
      <w:rPr>
        <w:noProof/>
        <w:szCs w:val="22"/>
      </w:rPr>
      <w:t>43</w:t>
    </w:r>
    <w:r w:rsidR="00B771E9" w:rsidRPr="00C27A99">
      <w:rPr>
        <w:noProof/>
        <w:szCs w:val="22"/>
      </w:rP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31</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37</w:t>
    </w:r>
    <w:r w:rsidR="00B771E9" w:rsidRPr="00C27A99">
      <w:rPr>
        <w:noProof/>
        <w:szCs w:val="22"/>
      </w:rPr>
      <w:fldChar w:fldCharType="end"/>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32</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37</w:t>
    </w:r>
    <w:r w:rsidR="00B771E9" w:rsidRPr="00C27A99">
      <w:rPr>
        <w:noProof/>
        <w:szCs w:val="22"/>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976D00">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sidR="00291BB8">
      <w:rPr>
        <w:noProof/>
        <w:szCs w:val="22"/>
      </w:rPr>
      <w:t>5</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291BB8">
      <w:rPr>
        <w:noProof/>
        <w:szCs w:val="22"/>
      </w:rPr>
      <w:t>43</w:t>
    </w:r>
    <w:r w:rsidR="00B771E9">
      <w:rPr>
        <w:noProof/>
        <w:szCs w:val="22"/>
      </w:rP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35</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41</w:t>
    </w:r>
    <w:r w:rsidR="00B771E9" w:rsidRPr="00C27A99">
      <w:rPr>
        <w:noProof/>
        <w:szCs w:val="22"/>
      </w:rPr>
      <w:fldChar w:fldCharType="end"/>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38</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42</w:t>
    </w:r>
    <w:r w:rsidR="00B771E9" w:rsidRPr="00C27A99">
      <w:rPr>
        <w:noProof/>
        <w:szCs w:val="22"/>
      </w:rP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33</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37</w:t>
    </w:r>
    <w:r w:rsidR="00B771E9" w:rsidRPr="00C27A99">
      <w:rPr>
        <w:noProof/>
        <w:szCs w:val="22"/>
      </w:rPr>
      <w:fldChar w:fldCharType="end"/>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34</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37</w:t>
    </w:r>
    <w:r w:rsidR="00B771E9" w:rsidRPr="00C27A99">
      <w:rPr>
        <w:noProof/>
        <w:szCs w:val="22"/>
      </w:rP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39</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42</w:t>
    </w:r>
    <w:r w:rsidR="00B771E9" w:rsidRPr="00C27A99">
      <w:rPr>
        <w:noProof/>
        <w:szCs w:val="22"/>
      </w:rPr>
      <w:fldChar w:fldCharType="end"/>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075DC4">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sidR="00291BB8">
      <w:rPr>
        <w:noProof/>
        <w:szCs w:val="22"/>
      </w:rPr>
      <w:t>40</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291BB8">
      <w:rPr>
        <w:noProof/>
        <w:szCs w:val="22"/>
      </w:rPr>
      <w:t>42</w:t>
    </w:r>
    <w:r w:rsidR="00B771E9">
      <w:rPr>
        <w:noProof/>
        <w:szCs w:val="22"/>
      </w:rP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976D00" w:rsidRDefault="000D4275" w:rsidP="00976D00">
    <w:pPr>
      <w:pBdr>
        <w:top w:val="single" w:sz="8" w:space="1" w:color="auto"/>
      </w:pBdr>
      <w:jc w:val="right"/>
      <w:rPr>
        <w:szCs w:val="22"/>
      </w:rPr>
    </w:pPr>
    <w:r w:rsidRPr="00976D00">
      <w:rPr>
        <w:szCs w:val="22"/>
      </w:rPr>
      <w:t xml:space="preserve">Page </w:t>
    </w:r>
    <w:r w:rsidR="00B771E9" w:rsidRPr="00976D00">
      <w:rPr>
        <w:szCs w:val="22"/>
      </w:rPr>
      <w:fldChar w:fldCharType="begin"/>
    </w:r>
    <w:r w:rsidRPr="00976D00">
      <w:rPr>
        <w:szCs w:val="22"/>
      </w:rPr>
      <w:instrText xml:space="preserve"> PAGE \* Charformat </w:instrText>
    </w:r>
    <w:r w:rsidR="00B771E9" w:rsidRPr="00976D00">
      <w:rPr>
        <w:szCs w:val="22"/>
      </w:rPr>
      <w:fldChar w:fldCharType="separate"/>
    </w:r>
    <w:r w:rsidR="00291BB8">
      <w:rPr>
        <w:noProof/>
        <w:szCs w:val="22"/>
      </w:rPr>
      <w:t>35</w:t>
    </w:r>
    <w:r w:rsidR="00B771E9" w:rsidRPr="00976D00">
      <w:rPr>
        <w:noProof/>
        <w:szCs w:val="22"/>
      </w:rPr>
      <w:fldChar w:fldCharType="end"/>
    </w:r>
    <w:r>
      <w:rPr>
        <w:noProof/>
        <w:szCs w:val="22"/>
      </w:rPr>
      <w:t xml:space="preserve"> of </w:t>
    </w:r>
    <w:r w:rsidR="00B771E9">
      <w:rPr>
        <w:noProof/>
        <w:szCs w:val="22"/>
      </w:rPr>
      <w:fldChar w:fldCharType="begin"/>
    </w:r>
    <w:r>
      <w:rPr>
        <w:noProof/>
        <w:szCs w:val="22"/>
      </w:rPr>
      <w:instrText xml:space="preserve"> NUMPAGES \* Charformat</w:instrText>
    </w:r>
    <w:r w:rsidR="00B771E9">
      <w:rPr>
        <w:noProof/>
        <w:szCs w:val="22"/>
      </w:rPr>
      <w:fldChar w:fldCharType="separate"/>
    </w:r>
    <w:r w:rsidR="00291BB8">
      <w:rPr>
        <w:noProof/>
        <w:szCs w:val="22"/>
      </w:rPr>
      <w:t>37</w:t>
    </w:r>
    <w:r w:rsidR="00B771E9">
      <w:rPr>
        <w:noProof/>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Default="000D4275">
    <w:pPr>
      <w:pStyle w:val="Footer"/>
    </w:pP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Default="000D4275">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8</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7</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tabs>
        <w:tab w:val="center" w:pos="4320"/>
        <w:tab w:val="right" w:pos="9214"/>
      </w:tabs>
      <w:rPr>
        <w:rFonts w:cs="Arial"/>
        <w:noProof/>
        <w:sz w:val="2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top w:val="single" w:sz="8" w:space="1" w:color="auto"/>
      </w:pBdr>
      <w:jc w:val="right"/>
      <w:rPr>
        <w:szCs w:val="22"/>
      </w:rPr>
    </w:pPr>
    <w:r w:rsidRPr="00C27A99">
      <w:rPr>
        <w:szCs w:val="22"/>
      </w:rPr>
      <w:t xml:space="preserve">Page </w:t>
    </w:r>
    <w:r w:rsidR="00B771E9" w:rsidRPr="00C27A99">
      <w:rPr>
        <w:szCs w:val="22"/>
      </w:rPr>
      <w:fldChar w:fldCharType="begin"/>
    </w:r>
    <w:r w:rsidRPr="00C27A99">
      <w:rPr>
        <w:szCs w:val="22"/>
      </w:rPr>
      <w:instrText xml:space="preserve"> PAGE \* Charformat </w:instrText>
    </w:r>
    <w:r w:rsidR="00B771E9" w:rsidRPr="00C27A99">
      <w:rPr>
        <w:szCs w:val="22"/>
      </w:rPr>
      <w:fldChar w:fldCharType="separate"/>
    </w:r>
    <w:r w:rsidR="00291BB8">
      <w:rPr>
        <w:noProof/>
        <w:szCs w:val="22"/>
      </w:rPr>
      <w:t>10</w:t>
    </w:r>
    <w:r w:rsidR="00B771E9" w:rsidRPr="00C27A99">
      <w:rPr>
        <w:noProof/>
        <w:szCs w:val="22"/>
      </w:rPr>
      <w:fldChar w:fldCharType="end"/>
    </w:r>
    <w:r w:rsidRPr="00C27A99">
      <w:rPr>
        <w:noProof/>
        <w:szCs w:val="22"/>
      </w:rPr>
      <w:t xml:space="preserve"> of </w:t>
    </w:r>
    <w:r w:rsidR="00B771E9" w:rsidRPr="00C27A99">
      <w:rPr>
        <w:noProof/>
        <w:szCs w:val="22"/>
      </w:rPr>
      <w:fldChar w:fldCharType="begin"/>
    </w:r>
    <w:r w:rsidRPr="00C27A99">
      <w:rPr>
        <w:noProof/>
        <w:szCs w:val="22"/>
      </w:rPr>
      <w:instrText xml:space="preserve"> NUMPAGES \* Charformat</w:instrText>
    </w:r>
    <w:r w:rsidR="00B771E9" w:rsidRPr="00C27A99">
      <w:rPr>
        <w:noProof/>
        <w:szCs w:val="22"/>
      </w:rPr>
      <w:fldChar w:fldCharType="separate"/>
    </w:r>
    <w:r w:rsidR="00291BB8">
      <w:rPr>
        <w:noProof/>
        <w:szCs w:val="22"/>
      </w:rPr>
      <w:t>43</w:t>
    </w:r>
    <w:r w:rsidR="00B771E9" w:rsidRPr="00C27A99">
      <w:rPr>
        <w:noProof/>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275" w:rsidRDefault="000D4275">
      <w:r>
        <w:separator/>
      </w:r>
    </w:p>
  </w:footnote>
  <w:footnote w:type="continuationSeparator" w:id="0">
    <w:p w:rsidR="000D4275" w:rsidRDefault="000D42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534D2A" w:rsidRDefault="00B771E9" w:rsidP="009216BC">
    <w:pPr>
      <w:tabs>
        <w:tab w:val="right" w:pos="9000"/>
      </w:tabs>
      <w:rPr>
        <w:b/>
        <w:caps/>
      </w:rPr>
    </w:pPr>
    <w:r w:rsidRPr="00534D2A">
      <w:rPr>
        <w:b/>
        <w:caps/>
      </w:rPr>
      <w:fldChar w:fldCharType="begin"/>
    </w:r>
    <w:r w:rsidR="000D4275" w:rsidRPr="00534D2A">
      <w:rPr>
        <w:b/>
        <w:caps/>
      </w:rPr>
      <w:instrText xml:space="preserve"> DOCVARIABLE dvNoticeofMeetingText \* Charformat </w:instrText>
    </w:r>
    <w:r w:rsidRPr="00534D2A">
      <w:rPr>
        <w:b/>
        <w:caps/>
      </w:rPr>
      <w:fldChar w:fldCharType="separate"/>
    </w:r>
    <w:r w:rsidR="005F7BC8">
      <w:rPr>
        <w:b/>
        <w:caps/>
      </w:rPr>
      <w:t>Ordinary Meeting of the Melton City Council</w:t>
    </w:r>
    <w:r w:rsidRPr="00534D2A">
      <w:rPr>
        <w:b/>
        <w:caps/>
      </w:rPr>
      <w:fldChar w:fldCharType="end"/>
    </w:r>
    <w:r w:rsidR="000D4275" w:rsidRPr="00534D2A">
      <w:rPr>
        <w:b/>
        <w:caps/>
      </w:rPr>
      <w:t xml:space="preserve"> AGENDA</w:t>
    </w:r>
    <w:r w:rsidR="000D4275" w:rsidRPr="00534D2A">
      <w:rPr>
        <w:b/>
        <w:caps/>
      </w:rPr>
      <w:tab/>
    </w:r>
    <w:r w:rsidRPr="00534D2A">
      <w:rPr>
        <w:b/>
        <w:caps/>
      </w:rPr>
      <w:fldChar w:fldCharType="begin"/>
    </w:r>
    <w:r w:rsidR="000D4275" w:rsidRPr="00534D2A">
      <w:rPr>
        <w:b/>
        <w:caps/>
      </w:rPr>
      <w:instrText xml:space="preserve"> DOCVARIABLE "dvDateMeeting" \@ "</w:instrText>
    </w:r>
    <w:r w:rsidR="000D4275" w:rsidRPr="00534D2A">
      <w:rPr>
        <w:rFonts w:cs="Arial"/>
        <w:b/>
      </w:rPr>
      <w:instrText xml:space="preserve"> d MMMM yyyy</w:instrText>
    </w:r>
    <w:r w:rsidR="000D4275" w:rsidRPr="00534D2A">
      <w:rPr>
        <w:b/>
        <w:caps/>
      </w:rPr>
      <w:instrText xml:space="preserve"> " \* Charformat </w:instrText>
    </w:r>
    <w:r w:rsidRPr="00534D2A">
      <w:rPr>
        <w:b/>
        <w:caps/>
      </w:rPr>
      <w:fldChar w:fldCharType="separate"/>
    </w:r>
    <w:r w:rsidR="005F7BC8">
      <w:rPr>
        <w:b/>
        <w:caps/>
      </w:rPr>
      <w:t xml:space="preserve"> 17 September 2013 </w:t>
    </w:r>
    <w:r w:rsidRPr="00534D2A">
      <w:rPr>
        <w:b/>
        <w:caps/>
      </w:rPr>
      <w:fldChar w:fldCharType="end"/>
    </w:r>
  </w:p>
  <w:p w:rsidR="000D4275" w:rsidRPr="001A0DAA" w:rsidRDefault="000D4275" w:rsidP="009216BC">
    <w:pPr>
      <w:pBdr>
        <w:top w:val="single" w:sz="12" w:space="1" w:color="auto"/>
      </w:pBdr>
      <w:rPr>
        <w:caps/>
        <w:sz w:val="16"/>
        <w:szCs w:val="16"/>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651F12" w:rsidRDefault="000D4275" w:rsidP="00726520">
    <w:pPr>
      <w:pBdr>
        <w:bottom w:val="double" w:sz="4" w:space="2" w:color="auto"/>
      </w:pBdr>
      <w:tabs>
        <w:tab w:val="right" w:pos="9622"/>
      </w:tabs>
      <w:rPr>
        <w:rFonts w:cs="Arial"/>
        <w:smallCaps/>
        <w:sz w:val="28"/>
        <w:szCs w:val="28"/>
      </w:rPr>
    </w:pPr>
    <w:r>
      <w:rPr>
        <w:rFonts w:cs="Arial"/>
        <w:smallCaps/>
        <w:sz w:val="28"/>
        <w:szCs w:val="28"/>
      </w:rPr>
      <w:t>Minutes of the Ordinary Meeting of Council</w:t>
    </w:r>
    <w:r w:rsidRPr="00651F12">
      <w:rPr>
        <w:rFonts w:cs="Arial"/>
        <w:smallCaps/>
        <w:sz w:val="28"/>
        <w:szCs w:val="28"/>
      </w:rPr>
      <w:tab/>
    </w:r>
    <w:r>
      <w:rPr>
        <w:rFonts w:cs="Arial"/>
        <w:smallCaps/>
        <w:sz w:val="28"/>
        <w:szCs w:val="28"/>
      </w:rPr>
      <w:t>17 September 2013</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651F12" w:rsidRDefault="000D4275" w:rsidP="00976D00">
    <w:pPr>
      <w:pBdr>
        <w:bottom w:val="double" w:sz="4" w:space="2" w:color="auto"/>
      </w:pBdr>
      <w:tabs>
        <w:tab w:val="right" w:pos="9622"/>
      </w:tabs>
      <w:rPr>
        <w:rFonts w:cs="Arial"/>
        <w:smallCaps/>
        <w:sz w:val="28"/>
        <w:szCs w:val="28"/>
      </w:rPr>
    </w:pPr>
    <w:r>
      <w:rPr>
        <w:rFonts w:cs="Arial"/>
        <w:smallCaps/>
        <w:sz w:val="28"/>
        <w:szCs w:val="28"/>
      </w:rPr>
      <w:t>Minutes of the Ordinary Meeting of Council</w:t>
    </w:r>
    <w:r w:rsidRPr="00651F12">
      <w:rPr>
        <w:rFonts w:cs="Arial"/>
        <w:smallCaps/>
        <w:sz w:val="28"/>
        <w:szCs w:val="28"/>
      </w:rPr>
      <w:tab/>
    </w:r>
    <w:r>
      <w:rPr>
        <w:rFonts w:cs="Arial"/>
        <w:smallCaps/>
        <w:sz w:val="28"/>
        <w:szCs w:val="28"/>
      </w:rPr>
      <w:t>17 September 2013</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651F12" w:rsidRDefault="000D4275" w:rsidP="00726520">
    <w:pPr>
      <w:pBdr>
        <w:bottom w:val="double" w:sz="4" w:space="2" w:color="auto"/>
      </w:pBdr>
      <w:tabs>
        <w:tab w:val="right" w:pos="9622"/>
      </w:tabs>
      <w:rPr>
        <w:rFonts w:cs="Arial"/>
        <w:smallCaps/>
        <w:sz w:val="28"/>
        <w:szCs w:val="28"/>
      </w:rPr>
    </w:pPr>
    <w:r>
      <w:rPr>
        <w:rFonts w:cs="Arial"/>
        <w:smallCaps/>
        <w:sz w:val="28"/>
        <w:szCs w:val="28"/>
      </w:rPr>
      <w:t>Minutes of the Ordinary Meeting of Council</w:t>
    </w:r>
    <w:r w:rsidRPr="00651F12">
      <w:rPr>
        <w:rFonts w:cs="Arial"/>
        <w:smallCaps/>
        <w:sz w:val="28"/>
        <w:szCs w:val="28"/>
      </w:rPr>
      <w:tab/>
    </w:r>
    <w:r>
      <w:rPr>
        <w:rFonts w:cs="Arial"/>
        <w:smallCaps/>
        <w:sz w:val="28"/>
        <w:szCs w:val="28"/>
      </w:rPr>
      <w:t>17 September 2013</w: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1" w:color="auto"/>
      </w:pBdr>
      <w:tabs>
        <w:tab w:val="right" w:pos="9628"/>
      </w:tabs>
      <w:jc w:val="center"/>
      <w:rPr>
        <w:smallCaps/>
        <w:sz w:val="28"/>
        <w:szCs w:val="28"/>
        <w:lang w:val="en-US"/>
      </w:rPr>
    </w:pPr>
    <w:proofErr w:type="spellStart"/>
    <w:r w:rsidRPr="00C27A99">
      <w:rPr>
        <w:rFonts w:ascii="Impact" w:hAnsi="Impact"/>
        <w:color w:val="FF0000"/>
        <w:sz w:val="32"/>
        <w:szCs w:val="28"/>
        <w:lang w:val="en-US"/>
      </w:rPr>
      <w:t>FOI</w:t>
    </w:r>
    <w:proofErr w:type="spellEnd"/>
    <w:r w:rsidRPr="00C27A99">
      <w:rPr>
        <w:rFonts w:ascii="Impact" w:hAnsi="Impact"/>
        <w:color w:val="FF0000"/>
        <w:sz w:val="32"/>
        <w:szCs w:val="28"/>
        <w:lang w:val="en-US"/>
      </w:rPr>
      <w:t xml:space="preserve"> EXEMPT AND NOT AVAILABLE FOR PUBLIC INSPECTION</w:t>
    </w:r>
  </w:p>
  <w:p w:rsidR="000D4275" w:rsidRPr="00C27A99" w:rsidRDefault="000D4275" w:rsidP="00C27A99">
    <w:pPr>
      <w:pBdr>
        <w:bottom w:val="double" w:sz="4" w:space="1" w:color="auto"/>
      </w:pBdr>
      <w:tabs>
        <w:tab w:val="right" w:pos="9628"/>
      </w:tabs>
      <w:rPr>
        <w:smallCaps/>
        <w:sz w:val="28"/>
        <w:szCs w:val="28"/>
        <w:lang w:val="en-US"/>
      </w:rPr>
    </w:pPr>
    <w:r w:rsidRPr="00C27A99">
      <w:rPr>
        <w:bCs/>
        <w:smallCaps/>
        <w:sz w:val="28"/>
        <w:szCs w:val="28"/>
        <w:lang w:val="en-US"/>
      </w:rPr>
      <w:t>Ordinary Meeting of Council</w:t>
    </w:r>
    <w:r w:rsidRPr="00C27A99">
      <w:rPr>
        <w:smallCaps/>
        <w:sz w:val="28"/>
        <w:szCs w:val="28"/>
        <w:lang w:val="en-US"/>
      </w:rPr>
      <w:tab/>
    </w:r>
    <w:r w:rsidRPr="00C27A99">
      <w:rPr>
        <w:bCs/>
        <w:smallCaps/>
        <w:sz w:val="28"/>
        <w:szCs w:val="28"/>
        <w:lang w:val="en-US"/>
      </w:rPr>
      <w:t>17 September 2013</w: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1" w:color="auto"/>
      </w:pBdr>
      <w:tabs>
        <w:tab w:val="right" w:pos="9628"/>
      </w:tabs>
      <w:jc w:val="center"/>
      <w:rPr>
        <w:smallCaps/>
        <w:sz w:val="28"/>
        <w:szCs w:val="28"/>
        <w:lang w:val="en-US"/>
      </w:rPr>
    </w:pPr>
    <w:proofErr w:type="spellStart"/>
    <w:r w:rsidRPr="00C27A99">
      <w:rPr>
        <w:rFonts w:ascii="Impact" w:hAnsi="Impact"/>
        <w:color w:val="FF0000"/>
        <w:sz w:val="32"/>
        <w:szCs w:val="28"/>
        <w:lang w:val="en-US"/>
      </w:rPr>
      <w:t>FOI</w:t>
    </w:r>
    <w:proofErr w:type="spellEnd"/>
    <w:r w:rsidRPr="00C27A99">
      <w:rPr>
        <w:rFonts w:ascii="Impact" w:hAnsi="Impact"/>
        <w:color w:val="FF0000"/>
        <w:sz w:val="32"/>
        <w:szCs w:val="28"/>
        <w:lang w:val="en-US"/>
      </w:rPr>
      <w:t xml:space="preserve"> EXEMPT AND NOT AVAILABLE FOR PUBLIC INSPECTION</w:t>
    </w:r>
  </w:p>
  <w:p w:rsidR="000D4275" w:rsidRPr="00C27A99" w:rsidRDefault="000D4275" w:rsidP="00C27A99">
    <w:pPr>
      <w:pBdr>
        <w:bottom w:val="double" w:sz="4" w:space="1" w:color="auto"/>
      </w:pBdr>
      <w:tabs>
        <w:tab w:val="right" w:pos="9628"/>
      </w:tabs>
      <w:rPr>
        <w:smallCaps/>
        <w:sz w:val="28"/>
        <w:szCs w:val="28"/>
        <w:lang w:val="en-US"/>
      </w:rPr>
    </w:pPr>
    <w:r w:rsidRPr="00C27A99">
      <w:rPr>
        <w:bCs/>
        <w:smallCaps/>
        <w:sz w:val="28"/>
        <w:szCs w:val="28"/>
        <w:lang w:val="en-US"/>
      </w:rPr>
      <w:t>Ordinary Meeting of Council</w:t>
    </w:r>
    <w:r w:rsidRPr="00C27A99">
      <w:rPr>
        <w:smallCaps/>
        <w:sz w:val="28"/>
        <w:szCs w:val="28"/>
        <w:lang w:val="en-US"/>
      </w:rPr>
      <w:tab/>
    </w:r>
    <w:r w:rsidRPr="00C27A99">
      <w:rPr>
        <w:bCs/>
        <w:smallCaps/>
        <w:sz w:val="28"/>
        <w:szCs w:val="28"/>
        <w:lang w:val="en-US"/>
      </w:rPr>
      <w:t>17 September 2013</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pBdr>
        <w:bottom w:val="double" w:sz="4" w:space="1" w:color="auto"/>
      </w:pBdr>
      <w:tabs>
        <w:tab w:val="right" w:pos="9628"/>
      </w:tabs>
      <w:rPr>
        <w:smallCaps/>
        <w:sz w:val="28"/>
        <w:szCs w:val="28"/>
        <w:lang w:val="en-US"/>
      </w:rPr>
    </w:pPr>
    <w:r w:rsidRPr="00C27A99">
      <w:rPr>
        <w:smallCaps/>
        <w:sz w:val="28"/>
        <w:szCs w:val="28"/>
        <w:lang w:val="en-US"/>
      </w:rPr>
      <w:fldChar w:fldCharType="begin"/>
    </w:r>
    <w:r w:rsidR="000D4275" w:rsidRPr="00C27A99">
      <w:rPr>
        <w:bCs/>
        <w:smallCaps/>
        <w:sz w:val="28"/>
        <w:szCs w:val="28"/>
        <w:lang w:val="en-US"/>
      </w:rPr>
      <w:instrText>D</w:instrText>
    </w:r>
    <w:r w:rsidR="000D4275" w:rsidRPr="00C27A99">
      <w:rPr>
        <w:smallCaps/>
        <w:sz w:val="28"/>
        <w:szCs w:val="28"/>
        <w:lang w:val="en-US"/>
      </w:rPr>
      <w:instrText xml:space="preserve">OCVARIABLE "dvCommitteeName" \*Charformat </w:instrText>
    </w:r>
    <w:r w:rsidRPr="00C27A99">
      <w:rPr>
        <w:smallCaps/>
        <w:sz w:val="28"/>
        <w:szCs w:val="28"/>
        <w:lang w:val="en-US"/>
      </w:rPr>
      <w:fldChar w:fldCharType="separate"/>
    </w:r>
    <w:r w:rsidR="005F7BC8">
      <w:rPr>
        <w:bCs/>
        <w:smallCaps/>
        <w:sz w:val="28"/>
        <w:szCs w:val="28"/>
        <w:lang w:val="en-US"/>
      </w:rPr>
      <w:t>Ordinary Meeting of Council</w:t>
    </w:r>
    <w:r w:rsidRPr="00C27A99">
      <w:rPr>
        <w:smallCaps/>
        <w:sz w:val="28"/>
        <w:szCs w:val="28"/>
        <w:lang w:val="en-US"/>
      </w:rPr>
      <w:fldChar w:fldCharType="end"/>
    </w:r>
    <w:r w:rsidR="000D4275" w:rsidRPr="00C27A99">
      <w:rPr>
        <w:smallCaps/>
        <w:sz w:val="28"/>
        <w:szCs w:val="28"/>
        <w:lang w:val="en-US"/>
      </w:rPr>
      <w:tab/>
    </w:r>
    <w:r w:rsidRPr="00C27A99">
      <w:rPr>
        <w:smallCaps/>
        <w:sz w:val="28"/>
        <w:szCs w:val="28"/>
        <w:lang w:val="en-US"/>
      </w:rPr>
      <w:fldChar w:fldCharType="begin"/>
    </w:r>
    <w:r w:rsidR="000D4275" w:rsidRPr="00C27A99">
      <w:rPr>
        <w:bCs/>
        <w:smallCaps/>
        <w:sz w:val="28"/>
        <w:szCs w:val="28"/>
        <w:lang w:val="en-US"/>
      </w:rPr>
      <w:instrText>D</w:instrText>
    </w:r>
    <w:r w:rsidR="000D4275" w:rsidRPr="00C27A99">
      <w:rPr>
        <w:smallCaps/>
        <w:sz w:val="28"/>
        <w:szCs w:val="28"/>
        <w:lang w:val="en-US"/>
      </w:rPr>
      <w:instrText xml:space="preserve">OCVARIABLE "dvDateMeeting" \@ "d MMMM yyyy" \*Charformat </w:instrText>
    </w:r>
    <w:r w:rsidRPr="00C27A99">
      <w:rPr>
        <w:smallCaps/>
        <w:sz w:val="28"/>
        <w:szCs w:val="28"/>
        <w:lang w:val="en-US"/>
      </w:rPr>
      <w:fldChar w:fldCharType="separate"/>
    </w:r>
    <w:r w:rsidR="005F7BC8">
      <w:rPr>
        <w:bCs/>
        <w:smallCaps/>
        <w:sz w:val="28"/>
        <w:szCs w:val="28"/>
        <w:lang w:val="en-US"/>
      </w:rPr>
      <w:t>17 September 2013</w:t>
    </w:r>
    <w:r w:rsidRPr="00C27A99">
      <w:rPr>
        <w:smallCaps/>
        <w:sz w:val="28"/>
        <w:szCs w:val="28"/>
        <w:lang w:val="en-US"/>
      </w:rPr>
      <w:fldChar w:fldCharType="end"/>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1" w:color="auto"/>
      </w:pBdr>
      <w:tabs>
        <w:tab w:val="right" w:pos="9628"/>
      </w:tabs>
      <w:jc w:val="center"/>
      <w:rPr>
        <w:smallCaps/>
        <w:sz w:val="28"/>
        <w:szCs w:val="28"/>
        <w:lang w:val="en-US"/>
      </w:rPr>
    </w:pPr>
    <w:proofErr w:type="spellStart"/>
    <w:r w:rsidRPr="00C27A99">
      <w:rPr>
        <w:rFonts w:ascii="Impact" w:hAnsi="Impact"/>
        <w:color w:val="FF0000"/>
        <w:sz w:val="32"/>
        <w:szCs w:val="28"/>
        <w:lang w:val="en-US"/>
      </w:rPr>
      <w:t>FOI</w:t>
    </w:r>
    <w:proofErr w:type="spellEnd"/>
    <w:r w:rsidRPr="00C27A99">
      <w:rPr>
        <w:rFonts w:ascii="Impact" w:hAnsi="Impact"/>
        <w:color w:val="FF0000"/>
        <w:sz w:val="32"/>
        <w:szCs w:val="28"/>
        <w:lang w:val="en-US"/>
      </w:rPr>
      <w:t xml:space="preserve"> EXEMPT AND NOT AVAILABLE FOR PUBLIC INSPECTION</w:t>
    </w:r>
  </w:p>
  <w:p w:rsidR="000D4275" w:rsidRPr="00C27A99" w:rsidRDefault="000D4275" w:rsidP="00C27A99">
    <w:pPr>
      <w:pBdr>
        <w:bottom w:val="double" w:sz="4" w:space="1" w:color="auto"/>
      </w:pBdr>
      <w:tabs>
        <w:tab w:val="right" w:pos="9628"/>
      </w:tabs>
      <w:rPr>
        <w:smallCaps/>
        <w:sz w:val="28"/>
        <w:szCs w:val="28"/>
        <w:lang w:val="en-US"/>
      </w:rPr>
    </w:pPr>
    <w:r w:rsidRPr="00C27A99">
      <w:rPr>
        <w:bCs/>
        <w:smallCaps/>
        <w:sz w:val="28"/>
        <w:szCs w:val="28"/>
        <w:lang w:val="en-US"/>
      </w:rPr>
      <w:t>Ordinary Meeting of Council</w:t>
    </w:r>
    <w:r w:rsidRPr="00C27A99">
      <w:rPr>
        <w:smallCaps/>
        <w:sz w:val="28"/>
        <w:szCs w:val="28"/>
        <w:lang w:val="en-US"/>
      </w:rPr>
      <w:tab/>
    </w:r>
    <w:r w:rsidRPr="00C27A99">
      <w:rPr>
        <w:bCs/>
        <w:smallCaps/>
        <w:sz w:val="28"/>
        <w:szCs w:val="28"/>
        <w:lang w:val="en-US"/>
      </w:rPr>
      <w:t>17 September 2013</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1" w:color="auto"/>
      </w:pBdr>
      <w:tabs>
        <w:tab w:val="right" w:pos="9628"/>
      </w:tabs>
      <w:jc w:val="center"/>
      <w:rPr>
        <w:smallCaps/>
        <w:sz w:val="28"/>
        <w:szCs w:val="28"/>
        <w:lang w:val="en-US"/>
      </w:rPr>
    </w:pPr>
    <w:proofErr w:type="spellStart"/>
    <w:r w:rsidRPr="00C27A99">
      <w:rPr>
        <w:rFonts w:ascii="Impact" w:hAnsi="Impact"/>
        <w:color w:val="FF0000"/>
        <w:sz w:val="32"/>
        <w:szCs w:val="28"/>
        <w:lang w:val="en-US"/>
      </w:rPr>
      <w:t>FOI</w:t>
    </w:r>
    <w:proofErr w:type="spellEnd"/>
    <w:r w:rsidRPr="00C27A99">
      <w:rPr>
        <w:rFonts w:ascii="Impact" w:hAnsi="Impact"/>
        <w:color w:val="FF0000"/>
        <w:sz w:val="32"/>
        <w:szCs w:val="28"/>
        <w:lang w:val="en-US"/>
      </w:rPr>
      <w:t xml:space="preserve"> EXEMPT AND NOT AVAILABLE FOR PUBLIC INSPECTION</w:t>
    </w:r>
  </w:p>
  <w:p w:rsidR="000D4275" w:rsidRPr="00C27A99" w:rsidRDefault="000D4275" w:rsidP="00C27A99">
    <w:pPr>
      <w:pBdr>
        <w:bottom w:val="double" w:sz="4" w:space="1" w:color="auto"/>
      </w:pBdr>
      <w:tabs>
        <w:tab w:val="right" w:pos="9628"/>
      </w:tabs>
      <w:rPr>
        <w:smallCaps/>
        <w:sz w:val="28"/>
        <w:szCs w:val="28"/>
        <w:lang w:val="en-US"/>
      </w:rPr>
    </w:pPr>
    <w:r w:rsidRPr="00C27A99">
      <w:rPr>
        <w:bCs/>
        <w:smallCaps/>
        <w:sz w:val="28"/>
        <w:szCs w:val="28"/>
        <w:lang w:val="en-US"/>
      </w:rPr>
      <w:t>Ordinary Meeting of Council</w:t>
    </w:r>
    <w:r w:rsidRPr="00C27A99">
      <w:rPr>
        <w:smallCaps/>
        <w:sz w:val="28"/>
        <w:szCs w:val="28"/>
        <w:lang w:val="en-US"/>
      </w:rPr>
      <w:tab/>
    </w:r>
    <w:r w:rsidRPr="00C27A99">
      <w:rPr>
        <w:bCs/>
        <w:smallCaps/>
        <w:sz w:val="28"/>
        <w:szCs w:val="28"/>
        <w:lang w:val="en-US"/>
      </w:rPr>
      <w:t>17 September 2013</w: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pBdr>
        <w:bottom w:val="double" w:sz="4" w:space="1" w:color="auto"/>
      </w:pBdr>
      <w:tabs>
        <w:tab w:val="right" w:pos="9628"/>
      </w:tabs>
      <w:rPr>
        <w:smallCaps/>
        <w:sz w:val="28"/>
        <w:szCs w:val="28"/>
        <w:lang w:val="en-US"/>
      </w:rPr>
    </w:pPr>
    <w:r w:rsidRPr="00C27A99">
      <w:rPr>
        <w:smallCaps/>
        <w:sz w:val="28"/>
        <w:szCs w:val="28"/>
        <w:lang w:val="en-US"/>
      </w:rPr>
      <w:fldChar w:fldCharType="begin"/>
    </w:r>
    <w:r w:rsidR="000D4275" w:rsidRPr="00C27A99">
      <w:rPr>
        <w:bCs/>
        <w:smallCaps/>
        <w:sz w:val="28"/>
        <w:szCs w:val="28"/>
        <w:lang w:val="en-US"/>
      </w:rPr>
      <w:instrText>D</w:instrText>
    </w:r>
    <w:r w:rsidR="000D4275" w:rsidRPr="00C27A99">
      <w:rPr>
        <w:smallCaps/>
        <w:sz w:val="28"/>
        <w:szCs w:val="28"/>
        <w:lang w:val="en-US"/>
      </w:rPr>
      <w:instrText xml:space="preserve">OCVARIABLE "dvCommitteeName" \*Charformat </w:instrText>
    </w:r>
    <w:r w:rsidRPr="00C27A99">
      <w:rPr>
        <w:smallCaps/>
        <w:sz w:val="28"/>
        <w:szCs w:val="28"/>
        <w:lang w:val="en-US"/>
      </w:rPr>
      <w:fldChar w:fldCharType="separate"/>
    </w:r>
    <w:r w:rsidR="005F7BC8">
      <w:rPr>
        <w:bCs/>
        <w:smallCaps/>
        <w:sz w:val="28"/>
        <w:szCs w:val="28"/>
        <w:lang w:val="en-US"/>
      </w:rPr>
      <w:t>Ordinary Meeting of Council</w:t>
    </w:r>
    <w:r w:rsidRPr="00C27A99">
      <w:rPr>
        <w:smallCaps/>
        <w:sz w:val="28"/>
        <w:szCs w:val="28"/>
        <w:lang w:val="en-US"/>
      </w:rPr>
      <w:fldChar w:fldCharType="end"/>
    </w:r>
    <w:r w:rsidR="000D4275" w:rsidRPr="00C27A99">
      <w:rPr>
        <w:smallCaps/>
        <w:sz w:val="28"/>
        <w:szCs w:val="28"/>
        <w:lang w:val="en-US"/>
      </w:rPr>
      <w:tab/>
    </w:r>
    <w:r w:rsidRPr="00C27A99">
      <w:rPr>
        <w:smallCaps/>
        <w:sz w:val="28"/>
        <w:szCs w:val="28"/>
        <w:lang w:val="en-US"/>
      </w:rPr>
      <w:fldChar w:fldCharType="begin"/>
    </w:r>
    <w:r w:rsidR="000D4275" w:rsidRPr="00C27A99">
      <w:rPr>
        <w:bCs/>
        <w:smallCaps/>
        <w:sz w:val="28"/>
        <w:szCs w:val="28"/>
        <w:lang w:val="en-US"/>
      </w:rPr>
      <w:instrText>D</w:instrText>
    </w:r>
    <w:r w:rsidR="000D4275" w:rsidRPr="00C27A99">
      <w:rPr>
        <w:smallCaps/>
        <w:sz w:val="28"/>
        <w:szCs w:val="28"/>
        <w:lang w:val="en-US"/>
      </w:rPr>
      <w:instrText xml:space="preserve">OCVARIABLE "dvDateMeeting" \@ "d MMMM yyyy" \*Charformat </w:instrText>
    </w:r>
    <w:r w:rsidRPr="00C27A99">
      <w:rPr>
        <w:smallCaps/>
        <w:sz w:val="28"/>
        <w:szCs w:val="28"/>
        <w:lang w:val="en-US"/>
      </w:rPr>
      <w:fldChar w:fldCharType="separate"/>
    </w:r>
    <w:r w:rsidR="005F7BC8">
      <w:rPr>
        <w:bCs/>
        <w:smallCaps/>
        <w:sz w:val="28"/>
        <w:szCs w:val="28"/>
        <w:lang w:val="en-US"/>
      </w:rPr>
      <w:t>17 September 2013</w:t>
    </w:r>
    <w:r w:rsidRPr="00C27A99">
      <w:rPr>
        <w:smallCaps/>
        <w:sz w:val="28"/>
        <w:szCs w:val="28"/>
        <w:lang w:val="en-US"/>
      </w:rPr>
      <w:fldChar w:fldCharType="end"/>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1" w:color="auto"/>
      </w:pBdr>
      <w:tabs>
        <w:tab w:val="right" w:pos="9628"/>
      </w:tabs>
      <w:jc w:val="center"/>
      <w:rPr>
        <w:smallCaps/>
        <w:sz w:val="28"/>
        <w:szCs w:val="28"/>
        <w:lang w:val="en-US"/>
      </w:rPr>
    </w:pPr>
    <w:proofErr w:type="spellStart"/>
    <w:r w:rsidRPr="00C27A99">
      <w:rPr>
        <w:rFonts w:ascii="Impact" w:hAnsi="Impact"/>
        <w:color w:val="FF0000"/>
        <w:sz w:val="32"/>
        <w:szCs w:val="28"/>
        <w:lang w:val="en-US"/>
      </w:rPr>
      <w:t>FOI</w:t>
    </w:r>
    <w:proofErr w:type="spellEnd"/>
    <w:r w:rsidRPr="00C27A99">
      <w:rPr>
        <w:rFonts w:ascii="Impact" w:hAnsi="Impact"/>
        <w:color w:val="FF0000"/>
        <w:sz w:val="32"/>
        <w:szCs w:val="28"/>
        <w:lang w:val="en-US"/>
      </w:rPr>
      <w:t xml:space="preserve"> EXEMPT AND NOT AVAILABLE FOR PUBLIC INSPECTION</w:t>
    </w:r>
  </w:p>
  <w:p w:rsidR="000D4275" w:rsidRPr="00C27A99" w:rsidRDefault="000D4275" w:rsidP="00C27A99">
    <w:pPr>
      <w:pBdr>
        <w:bottom w:val="double" w:sz="4" w:space="1" w:color="auto"/>
      </w:pBdr>
      <w:tabs>
        <w:tab w:val="right" w:pos="9628"/>
      </w:tabs>
      <w:rPr>
        <w:smallCaps/>
        <w:sz w:val="28"/>
        <w:szCs w:val="28"/>
        <w:lang w:val="en-US"/>
      </w:rPr>
    </w:pPr>
    <w:r w:rsidRPr="00C27A99">
      <w:rPr>
        <w:bCs/>
        <w:smallCaps/>
        <w:sz w:val="28"/>
        <w:szCs w:val="28"/>
        <w:lang w:val="en-US"/>
      </w:rPr>
      <w:t>Ordinary Meeting of Council</w:t>
    </w:r>
    <w:r w:rsidRPr="00C27A99">
      <w:rPr>
        <w:smallCaps/>
        <w:sz w:val="28"/>
        <w:szCs w:val="28"/>
        <w:lang w:val="en-US"/>
      </w:rPr>
      <w:tab/>
    </w:r>
    <w:r w:rsidRPr="00C27A99">
      <w:rPr>
        <w:bCs/>
        <w:smallCaps/>
        <w:sz w:val="28"/>
        <w:szCs w:val="28"/>
        <w:lang w:val="en-US"/>
      </w:rPr>
      <w:t>17 September 2013</w: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1" w:color="auto"/>
      </w:pBdr>
      <w:tabs>
        <w:tab w:val="right" w:pos="9628"/>
      </w:tabs>
      <w:jc w:val="center"/>
      <w:rPr>
        <w:smallCaps/>
        <w:sz w:val="28"/>
        <w:szCs w:val="28"/>
        <w:lang w:val="en-US"/>
      </w:rPr>
    </w:pPr>
    <w:proofErr w:type="spellStart"/>
    <w:r w:rsidRPr="00C27A99">
      <w:rPr>
        <w:rFonts w:ascii="Impact" w:hAnsi="Impact"/>
        <w:color w:val="FF0000"/>
        <w:sz w:val="32"/>
        <w:szCs w:val="28"/>
        <w:lang w:val="en-US"/>
      </w:rPr>
      <w:t>FOI</w:t>
    </w:r>
    <w:proofErr w:type="spellEnd"/>
    <w:r w:rsidRPr="00C27A99">
      <w:rPr>
        <w:rFonts w:ascii="Impact" w:hAnsi="Impact"/>
        <w:color w:val="FF0000"/>
        <w:sz w:val="32"/>
        <w:szCs w:val="28"/>
        <w:lang w:val="en-US"/>
      </w:rPr>
      <w:t xml:space="preserve"> EXEMPT AND NOT AVAILABLE FOR PUBLIC INSPECTION</w:t>
    </w:r>
  </w:p>
  <w:p w:rsidR="000D4275" w:rsidRPr="00C27A99" w:rsidRDefault="000D4275" w:rsidP="00C27A99">
    <w:pPr>
      <w:pBdr>
        <w:bottom w:val="double" w:sz="4" w:space="1" w:color="auto"/>
      </w:pBdr>
      <w:tabs>
        <w:tab w:val="right" w:pos="9628"/>
      </w:tabs>
      <w:rPr>
        <w:smallCaps/>
        <w:sz w:val="28"/>
        <w:szCs w:val="28"/>
        <w:lang w:val="en-US"/>
      </w:rPr>
    </w:pPr>
    <w:r w:rsidRPr="00C27A99">
      <w:rPr>
        <w:bCs/>
        <w:smallCaps/>
        <w:sz w:val="28"/>
        <w:szCs w:val="28"/>
        <w:lang w:val="en-US"/>
      </w:rPr>
      <w:t>Ordinary Meeting of Council</w:t>
    </w:r>
    <w:r w:rsidRPr="00C27A99">
      <w:rPr>
        <w:smallCaps/>
        <w:sz w:val="28"/>
        <w:szCs w:val="28"/>
        <w:lang w:val="en-US"/>
      </w:rPr>
      <w:tab/>
    </w:r>
    <w:r w:rsidRPr="00C27A99">
      <w:rPr>
        <w:bCs/>
        <w:smallCaps/>
        <w:sz w:val="28"/>
        <w:szCs w:val="28"/>
        <w:lang w:val="en-US"/>
      </w:rPr>
      <w:t>17 September 2013</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pBdr>
        <w:bottom w:val="double" w:sz="4" w:space="1" w:color="auto"/>
      </w:pBdr>
      <w:tabs>
        <w:tab w:val="right" w:pos="9628"/>
      </w:tabs>
      <w:rPr>
        <w:smallCaps/>
        <w:sz w:val="28"/>
        <w:szCs w:val="28"/>
        <w:lang w:val="en-US"/>
      </w:rPr>
    </w:pPr>
    <w:r w:rsidRPr="00C27A99">
      <w:rPr>
        <w:smallCaps/>
        <w:sz w:val="28"/>
        <w:szCs w:val="28"/>
        <w:lang w:val="en-US"/>
      </w:rPr>
      <w:fldChar w:fldCharType="begin"/>
    </w:r>
    <w:r w:rsidR="000D4275" w:rsidRPr="00C27A99">
      <w:rPr>
        <w:bCs/>
        <w:smallCaps/>
        <w:sz w:val="28"/>
        <w:szCs w:val="28"/>
        <w:lang w:val="en-US"/>
      </w:rPr>
      <w:instrText>D</w:instrText>
    </w:r>
    <w:r w:rsidR="000D4275" w:rsidRPr="00C27A99">
      <w:rPr>
        <w:smallCaps/>
        <w:sz w:val="28"/>
        <w:szCs w:val="28"/>
        <w:lang w:val="en-US"/>
      </w:rPr>
      <w:instrText xml:space="preserve">OCVARIABLE "dvCommitteeName" \*Charformat </w:instrText>
    </w:r>
    <w:r w:rsidRPr="00C27A99">
      <w:rPr>
        <w:smallCaps/>
        <w:sz w:val="28"/>
        <w:szCs w:val="28"/>
        <w:lang w:val="en-US"/>
      </w:rPr>
      <w:fldChar w:fldCharType="separate"/>
    </w:r>
    <w:r w:rsidR="005F7BC8">
      <w:rPr>
        <w:bCs/>
        <w:smallCaps/>
        <w:sz w:val="28"/>
        <w:szCs w:val="28"/>
        <w:lang w:val="en-US"/>
      </w:rPr>
      <w:t>Ordinary Meeting of Council</w:t>
    </w:r>
    <w:r w:rsidRPr="00C27A99">
      <w:rPr>
        <w:smallCaps/>
        <w:sz w:val="28"/>
        <w:szCs w:val="28"/>
        <w:lang w:val="en-US"/>
      </w:rPr>
      <w:fldChar w:fldCharType="end"/>
    </w:r>
    <w:r w:rsidR="000D4275" w:rsidRPr="00C27A99">
      <w:rPr>
        <w:smallCaps/>
        <w:sz w:val="28"/>
        <w:szCs w:val="28"/>
        <w:lang w:val="en-US"/>
      </w:rPr>
      <w:tab/>
    </w:r>
    <w:r w:rsidRPr="00C27A99">
      <w:rPr>
        <w:smallCaps/>
        <w:sz w:val="28"/>
        <w:szCs w:val="28"/>
        <w:lang w:val="en-US"/>
      </w:rPr>
      <w:fldChar w:fldCharType="begin"/>
    </w:r>
    <w:r w:rsidR="000D4275" w:rsidRPr="00C27A99">
      <w:rPr>
        <w:bCs/>
        <w:smallCaps/>
        <w:sz w:val="28"/>
        <w:szCs w:val="28"/>
        <w:lang w:val="en-US"/>
      </w:rPr>
      <w:instrText>D</w:instrText>
    </w:r>
    <w:r w:rsidR="000D4275" w:rsidRPr="00C27A99">
      <w:rPr>
        <w:smallCaps/>
        <w:sz w:val="28"/>
        <w:szCs w:val="28"/>
        <w:lang w:val="en-US"/>
      </w:rPr>
      <w:instrText xml:space="preserve">OCVARIABLE "dvDateMeeting" \@ "d MMMM yyyy" \*Charformat </w:instrText>
    </w:r>
    <w:r w:rsidRPr="00C27A99">
      <w:rPr>
        <w:smallCaps/>
        <w:sz w:val="28"/>
        <w:szCs w:val="28"/>
        <w:lang w:val="en-US"/>
      </w:rPr>
      <w:fldChar w:fldCharType="separate"/>
    </w:r>
    <w:r w:rsidR="005F7BC8">
      <w:rPr>
        <w:bCs/>
        <w:smallCaps/>
        <w:sz w:val="28"/>
        <w:szCs w:val="28"/>
        <w:lang w:val="en-US"/>
      </w:rPr>
      <w:t>17 September 2013</w:t>
    </w:r>
    <w:r w:rsidRPr="00C27A99">
      <w:rPr>
        <w:smallCaps/>
        <w:sz w:val="28"/>
        <w:szCs w:val="28"/>
        <w:lang w:val="en-US"/>
      </w:rPr>
      <w:fldChar w:fldCharType="end"/>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651F12" w:rsidRDefault="000D4275" w:rsidP="00976D00">
    <w:pPr>
      <w:pBdr>
        <w:bottom w:val="double" w:sz="4" w:space="2" w:color="auto"/>
      </w:pBdr>
      <w:tabs>
        <w:tab w:val="right" w:pos="9622"/>
      </w:tabs>
      <w:rPr>
        <w:rFonts w:cs="Arial"/>
        <w:smallCaps/>
        <w:sz w:val="28"/>
        <w:szCs w:val="28"/>
      </w:rPr>
    </w:pPr>
    <w:r>
      <w:rPr>
        <w:rFonts w:cs="Arial"/>
        <w:smallCaps/>
        <w:sz w:val="28"/>
        <w:szCs w:val="28"/>
      </w:rPr>
      <w:t>Minutes of the Ordinary Meeting of Council</w:t>
    </w:r>
    <w:r w:rsidRPr="00651F12">
      <w:rPr>
        <w:rFonts w:cs="Arial"/>
        <w:smallCaps/>
        <w:sz w:val="28"/>
        <w:szCs w:val="28"/>
      </w:rPr>
      <w:tab/>
    </w:r>
    <w:r>
      <w:rPr>
        <w:rFonts w:cs="Arial"/>
        <w:smallCaps/>
        <w:sz w:val="28"/>
        <w:szCs w:val="28"/>
      </w:rPr>
      <w:t>17 September 2013</w: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534D2A" w:rsidRDefault="00B771E9" w:rsidP="009216BC">
    <w:pPr>
      <w:tabs>
        <w:tab w:val="right" w:pos="9000"/>
      </w:tabs>
      <w:rPr>
        <w:b/>
        <w:caps/>
      </w:rPr>
    </w:pPr>
    <w:r w:rsidRPr="00534D2A">
      <w:rPr>
        <w:b/>
        <w:caps/>
      </w:rPr>
      <w:fldChar w:fldCharType="begin"/>
    </w:r>
    <w:r w:rsidR="000D4275" w:rsidRPr="00534D2A">
      <w:rPr>
        <w:b/>
        <w:caps/>
      </w:rPr>
      <w:instrText xml:space="preserve"> DOCVARIABLE dvNoticeofMeetingText \* Charformat </w:instrText>
    </w:r>
    <w:r w:rsidRPr="00534D2A">
      <w:rPr>
        <w:b/>
        <w:caps/>
      </w:rPr>
      <w:fldChar w:fldCharType="separate"/>
    </w:r>
    <w:r w:rsidR="005F7BC8">
      <w:rPr>
        <w:b/>
        <w:caps/>
      </w:rPr>
      <w:t>Ordinary Meeting of the Melton City Council</w:t>
    </w:r>
    <w:r w:rsidRPr="00534D2A">
      <w:rPr>
        <w:b/>
        <w:caps/>
      </w:rPr>
      <w:fldChar w:fldCharType="end"/>
    </w:r>
    <w:r w:rsidR="000D4275" w:rsidRPr="00534D2A">
      <w:rPr>
        <w:b/>
        <w:caps/>
      </w:rPr>
      <w:t xml:space="preserve"> AGENDA</w:t>
    </w:r>
    <w:r w:rsidR="000D4275" w:rsidRPr="00534D2A">
      <w:rPr>
        <w:b/>
        <w:caps/>
      </w:rPr>
      <w:tab/>
    </w:r>
    <w:r w:rsidRPr="00534D2A">
      <w:rPr>
        <w:b/>
        <w:caps/>
      </w:rPr>
      <w:fldChar w:fldCharType="begin"/>
    </w:r>
    <w:r w:rsidR="000D4275" w:rsidRPr="00534D2A">
      <w:rPr>
        <w:b/>
        <w:caps/>
      </w:rPr>
      <w:instrText xml:space="preserve"> DOCVARIABLE "dvDateMeeting" \@ "</w:instrText>
    </w:r>
    <w:r w:rsidR="000D4275" w:rsidRPr="00534D2A">
      <w:rPr>
        <w:rFonts w:cs="Arial"/>
        <w:b/>
      </w:rPr>
      <w:instrText xml:space="preserve"> d MMMM yyyy</w:instrText>
    </w:r>
    <w:r w:rsidR="000D4275" w:rsidRPr="00534D2A">
      <w:rPr>
        <w:b/>
        <w:caps/>
      </w:rPr>
      <w:instrText xml:space="preserve"> " \* Charformat </w:instrText>
    </w:r>
    <w:r w:rsidRPr="00534D2A">
      <w:rPr>
        <w:b/>
        <w:caps/>
      </w:rPr>
      <w:fldChar w:fldCharType="separate"/>
    </w:r>
    <w:r w:rsidR="005F7BC8">
      <w:rPr>
        <w:b/>
        <w:caps/>
      </w:rPr>
      <w:t xml:space="preserve"> 17 September 2013 </w:t>
    </w:r>
    <w:r w:rsidRPr="00534D2A">
      <w:rPr>
        <w:b/>
        <w:caps/>
      </w:rPr>
      <w:fldChar w:fldCharType="end"/>
    </w:r>
  </w:p>
  <w:p w:rsidR="000D4275" w:rsidRPr="001A0DAA" w:rsidRDefault="000D4275" w:rsidP="009216BC">
    <w:pPr>
      <w:pBdr>
        <w:top w:val="single" w:sz="12" w:space="1" w:color="auto"/>
      </w:pBdr>
      <w:rPr>
        <w:caps/>
        <w:sz w:val="16"/>
        <w:szCs w:val="16"/>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0D4275" w:rsidP="00C27A99">
    <w:pPr>
      <w:pBdr>
        <w:bottom w:val="double" w:sz="4" w:space="2" w:color="auto"/>
      </w:pBdr>
      <w:tabs>
        <w:tab w:val="right" w:pos="9622"/>
      </w:tabs>
      <w:rPr>
        <w:rFonts w:cs="Arial"/>
        <w:smallCaps/>
        <w:sz w:val="28"/>
        <w:szCs w:val="28"/>
      </w:rPr>
    </w:pPr>
    <w:r w:rsidRPr="00C27A99">
      <w:rPr>
        <w:rFonts w:cs="Arial"/>
        <w:smallCaps/>
        <w:sz w:val="28"/>
        <w:szCs w:val="28"/>
      </w:rPr>
      <w:t xml:space="preserve">Minutes of the </w:t>
    </w:r>
    <w:r>
      <w:rPr>
        <w:rFonts w:cs="Arial"/>
        <w:smallCaps/>
        <w:sz w:val="28"/>
        <w:szCs w:val="28"/>
      </w:rPr>
      <w:t>Ordinary Meeting of Council</w:t>
    </w:r>
    <w:r w:rsidRPr="00C27A99">
      <w:rPr>
        <w:rFonts w:cs="Arial"/>
        <w:smallCaps/>
        <w:sz w:val="28"/>
        <w:szCs w:val="28"/>
      </w:rPr>
      <w:tab/>
    </w:r>
    <w:r>
      <w:rPr>
        <w:rFonts w:cs="Arial"/>
        <w:smallCaps/>
        <w:sz w:val="28"/>
        <w:szCs w:val="28"/>
      </w:rPr>
      <w:t>17 September 2013</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75" w:rsidRPr="00C27A99" w:rsidRDefault="00B771E9" w:rsidP="00C27A99">
    <w:pPr>
      <w:tabs>
        <w:tab w:val="right" w:pos="9000"/>
      </w:tabs>
      <w:rPr>
        <w:b/>
        <w:caps/>
      </w:rPr>
    </w:pPr>
    <w:r w:rsidRPr="00C27A99">
      <w:rPr>
        <w:b/>
        <w:caps/>
      </w:rPr>
      <w:fldChar w:fldCharType="begin"/>
    </w:r>
    <w:r w:rsidR="000D4275" w:rsidRPr="00C27A99">
      <w:rPr>
        <w:b/>
        <w:caps/>
      </w:rPr>
      <w:instrText xml:space="preserve"> DOCVARIABLE dvNoticeofMeetingText \* Charformat </w:instrText>
    </w:r>
    <w:r w:rsidRPr="00C27A99">
      <w:rPr>
        <w:b/>
        <w:caps/>
      </w:rPr>
      <w:fldChar w:fldCharType="separate"/>
    </w:r>
    <w:r w:rsidR="005F7BC8">
      <w:rPr>
        <w:b/>
        <w:caps/>
      </w:rPr>
      <w:t>Ordinary Meeting of the Melton City Council</w:t>
    </w:r>
    <w:r w:rsidRPr="00C27A99">
      <w:rPr>
        <w:b/>
        <w:caps/>
      </w:rPr>
      <w:fldChar w:fldCharType="end"/>
    </w:r>
    <w:r w:rsidR="000D4275" w:rsidRPr="00C27A99">
      <w:rPr>
        <w:b/>
        <w:caps/>
      </w:rPr>
      <w:t xml:space="preserve"> AGENDA</w:t>
    </w:r>
    <w:r w:rsidR="000D4275" w:rsidRPr="00C27A99">
      <w:rPr>
        <w:b/>
        <w:caps/>
      </w:rPr>
      <w:tab/>
    </w:r>
    <w:r w:rsidRPr="00C27A99">
      <w:rPr>
        <w:b/>
        <w:caps/>
      </w:rPr>
      <w:fldChar w:fldCharType="begin"/>
    </w:r>
    <w:r w:rsidR="000D4275" w:rsidRPr="00C27A99">
      <w:rPr>
        <w:b/>
        <w:caps/>
      </w:rPr>
      <w:instrText xml:space="preserve"> DOCVARIABLE "dvDateMeeting" \@ "</w:instrText>
    </w:r>
    <w:r w:rsidR="000D4275" w:rsidRPr="00C27A99">
      <w:rPr>
        <w:rFonts w:cs="Arial"/>
        <w:b/>
      </w:rPr>
      <w:instrText xml:space="preserve"> d MMMM yyyy</w:instrText>
    </w:r>
    <w:r w:rsidR="000D4275" w:rsidRPr="00C27A99">
      <w:rPr>
        <w:b/>
        <w:caps/>
      </w:rPr>
      <w:instrText xml:space="preserve"> " \* Charformat </w:instrText>
    </w:r>
    <w:r w:rsidRPr="00C27A99">
      <w:rPr>
        <w:b/>
        <w:caps/>
      </w:rPr>
      <w:fldChar w:fldCharType="separate"/>
    </w:r>
    <w:r w:rsidR="005F7BC8">
      <w:rPr>
        <w:b/>
        <w:caps/>
      </w:rPr>
      <w:t xml:space="preserve"> 17 September 2013 </w:t>
    </w:r>
    <w:r w:rsidRPr="00C27A99">
      <w:rPr>
        <w:b/>
        <w:caps/>
      </w:rPr>
      <w:fldChar w:fldCharType="end"/>
    </w:r>
  </w:p>
  <w:p w:rsidR="000D4275" w:rsidRPr="00C27A99" w:rsidRDefault="000D4275" w:rsidP="00C27A99">
    <w:pPr>
      <w:pBdr>
        <w:top w:val="single" w:sz="12" w:space="1" w:color="auto"/>
      </w:pBdr>
      <w:rPr>
        <w:caps/>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D04B4"/>
    <w:multiLevelType w:val="hybridMultilevel"/>
    <w:tmpl w:val="5E76701E"/>
    <w:lvl w:ilvl="0" w:tplc="C28AC3F6">
      <w:start w:val="1"/>
      <w:numFmt w:val="decimal"/>
      <w:lvlText w:val="%1."/>
      <w:lvlJc w:val="left"/>
      <w:pPr>
        <w:ind w:left="1497" w:hanging="360"/>
      </w:pPr>
      <w:rPr>
        <w:rFonts w:hint="default"/>
      </w:rPr>
    </w:lvl>
    <w:lvl w:ilvl="1" w:tplc="0C090019" w:tentative="1">
      <w:start w:val="1"/>
      <w:numFmt w:val="lowerLetter"/>
      <w:lvlText w:val="%2."/>
      <w:lvlJc w:val="left"/>
      <w:pPr>
        <w:ind w:left="2217" w:hanging="360"/>
      </w:pPr>
    </w:lvl>
    <w:lvl w:ilvl="2" w:tplc="0C09001B" w:tentative="1">
      <w:start w:val="1"/>
      <w:numFmt w:val="lowerRoman"/>
      <w:lvlText w:val="%3."/>
      <w:lvlJc w:val="right"/>
      <w:pPr>
        <w:ind w:left="2937" w:hanging="180"/>
      </w:pPr>
    </w:lvl>
    <w:lvl w:ilvl="3" w:tplc="0C09000F" w:tentative="1">
      <w:start w:val="1"/>
      <w:numFmt w:val="decimal"/>
      <w:lvlText w:val="%4."/>
      <w:lvlJc w:val="left"/>
      <w:pPr>
        <w:ind w:left="3657" w:hanging="360"/>
      </w:pPr>
    </w:lvl>
    <w:lvl w:ilvl="4" w:tplc="0C090019" w:tentative="1">
      <w:start w:val="1"/>
      <w:numFmt w:val="lowerLetter"/>
      <w:lvlText w:val="%5."/>
      <w:lvlJc w:val="left"/>
      <w:pPr>
        <w:ind w:left="4377" w:hanging="360"/>
      </w:pPr>
    </w:lvl>
    <w:lvl w:ilvl="5" w:tplc="0C09001B" w:tentative="1">
      <w:start w:val="1"/>
      <w:numFmt w:val="lowerRoman"/>
      <w:lvlText w:val="%6."/>
      <w:lvlJc w:val="right"/>
      <w:pPr>
        <w:ind w:left="5097" w:hanging="180"/>
      </w:pPr>
    </w:lvl>
    <w:lvl w:ilvl="6" w:tplc="0C09000F" w:tentative="1">
      <w:start w:val="1"/>
      <w:numFmt w:val="decimal"/>
      <w:lvlText w:val="%7."/>
      <w:lvlJc w:val="left"/>
      <w:pPr>
        <w:ind w:left="5817" w:hanging="360"/>
      </w:pPr>
    </w:lvl>
    <w:lvl w:ilvl="7" w:tplc="0C090019" w:tentative="1">
      <w:start w:val="1"/>
      <w:numFmt w:val="lowerLetter"/>
      <w:lvlText w:val="%8."/>
      <w:lvlJc w:val="left"/>
      <w:pPr>
        <w:ind w:left="6537" w:hanging="360"/>
      </w:pPr>
    </w:lvl>
    <w:lvl w:ilvl="8" w:tplc="0C09001B" w:tentative="1">
      <w:start w:val="1"/>
      <w:numFmt w:val="lowerRoman"/>
      <w:lvlText w:val="%9."/>
      <w:lvlJc w:val="right"/>
      <w:pPr>
        <w:ind w:left="7257" w:hanging="180"/>
      </w:pPr>
    </w:lvl>
  </w:abstractNum>
  <w:abstractNum w:abstractNumId="1">
    <w:nsid w:val="319E3CCA"/>
    <w:multiLevelType w:val="hybridMultilevel"/>
    <w:tmpl w:val="35964896"/>
    <w:lvl w:ilvl="0" w:tplc="0C090001">
      <w:start w:val="1"/>
      <w:numFmt w:val="bullet"/>
      <w:lvlText w:val=""/>
      <w:lvlJc w:val="left"/>
      <w:pPr>
        <w:ind w:left="936" w:hanging="360"/>
      </w:pPr>
      <w:rPr>
        <w:rFonts w:ascii="Symbol" w:hAnsi="Symbol" w:hint="default"/>
      </w:rPr>
    </w:lvl>
    <w:lvl w:ilvl="1" w:tplc="0C090003" w:tentative="1">
      <w:start w:val="1"/>
      <w:numFmt w:val="bullet"/>
      <w:lvlText w:val="o"/>
      <w:lvlJc w:val="left"/>
      <w:pPr>
        <w:ind w:left="1656" w:hanging="360"/>
      </w:pPr>
      <w:rPr>
        <w:rFonts w:ascii="Courier New" w:hAnsi="Courier New" w:cs="Courier New" w:hint="default"/>
      </w:rPr>
    </w:lvl>
    <w:lvl w:ilvl="2" w:tplc="0C090001">
      <w:start w:val="1"/>
      <w:numFmt w:val="bullet"/>
      <w:lvlText w:val=""/>
      <w:lvlJc w:val="left"/>
      <w:pPr>
        <w:ind w:left="2376" w:hanging="360"/>
      </w:pPr>
      <w:rPr>
        <w:rFonts w:ascii="Symbol" w:hAnsi="Symbol" w:hint="default"/>
      </w:rPr>
    </w:lvl>
    <w:lvl w:ilvl="3" w:tplc="0C090001">
      <w:start w:val="1"/>
      <w:numFmt w:val="bullet"/>
      <w:lvlText w:val=""/>
      <w:lvlJc w:val="left"/>
      <w:pPr>
        <w:ind w:left="3096" w:hanging="360"/>
      </w:pPr>
      <w:rPr>
        <w:rFonts w:ascii="Symbol" w:hAnsi="Symbol" w:hint="default"/>
      </w:rPr>
    </w:lvl>
    <w:lvl w:ilvl="4" w:tplc="0C090003" w:tentative="1">
      <w:start w:val="1"/>
      <w:numFmt w:val="bullet"/>
      <w:lvlText w:val="o"/>
      <w:lvlJc w:val="left"/>
      <w:pPr>
        <w:ind w:left="3816" w:hanging="360"/>
      </w:pPr>
      <w:rPr>
        <w:rFonts w:ascii="Courier New" w:hAnsi="Courier New" w:cs="Courier New" w:hint="default"/>
      </w:rPr>
    </w:lvl>
    <w:lvl w:ilvl="5" w:tplc="0C090005" w:tentative="1">
      <w:start w:val="1"/>
      <w:numFmt w:val="bullet"/>
      <w:lvlText w:val=""/>
      <w:lvlJc w:val="left"/>
      <w:pPr>
        <w:ind w:left="4536" w:hanging="360"/>
      </w:pPr>
      <w:rPr>
        <w:rFonts w:ascii="Wingdings" w:hAnsi="Wingdings" w:hint="default"/>
      </w:rPr>
    </w:lvl>
    <w:lvl w:ilvl="6" w:tplc="0C090001" w:tentative="1">
      <w:start w:val="1"/>
      <w:numFmt w:val="bullet"/>
      <w:lvlText w:val=""/>
      <w:lvlJc w:val="left"/>
      <w:pPr>
        <w:ind w:left="5256" w:hanging="360"/>
      </w:pPr>
      <w:rPr>
        <w:rFonts w:ascii="Symbol" w:hAnsi="Symbol" w:hint="default"/>
      </w:rPr>
    </w:lvl>
    <w:lvl w:ilvl="7" w:tplc="0C090003" w:tentative="1">
      <w:start w:val="1"/>
      <w:numFmt w:val="bullet"/>
      <w:lvlText w:val="o"/>
      <w:lvlJc w:val="left"/>
      <w:pPr>
        <w:ind w:left="5976" w:hanging="360"/>
      </w:pPr>
      <w:rPr>
        <w:rFonts w:ascii="Courier New" w:hAnsi="Courier New" w:cs="Courier New" w:hint="default"/>
      </w:rPr>
    </w:lvl>
    <w:lvl w:ilvl="8" w:tplc="0C090005" w:tentative="1">
      <w:start w:val="1"/>
      <w:numFmt w:val="bullet"/>
      <w:lvlText w:val=""/>
      <w:lvlJc w:val="left"/>
      <w:pPr>
        <w:ind w:left="6696" w:hanging="360"/>
      </w:pPr>
      <w:rPr>
        <w:rFonts w:ascii="Wingdings" w:hAnsi="Wingdings" w:hint="default"/>
      </w:rPr>
    </w:lvl>
  </w:abstractNum>
  <w:abstractNum w:abstractNumId="2">
    <w:nsid w:val="6EFF0BE2"/>
    <w:multiLevelType w:val="hybridMultilevel"/>
    <w:tmpl w:val="E5184E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hideGrammaticalErrors/>
  <w:activeWritingStyle w:appName="MSWord" w:lang="en-US" w:vendorID="8" w:dllVersion="513" w:checkStyle="1"/>
  <w:activeWritingStyle w:appName="MSWord" w:lang="en-AU" w:vendorID="8" w:dllVersion="513" w:checkStyle="1"/>
  <w:activeWritingStyle w:appName="MSWord" w:lang="fr-FR" w:vendorID="9" w:dllVersion="512" w:checkStyle="1"/>
  <w:proofState w:spelling="clean" w:grammar="clean"/>
  <w:stylePaneFormatFilter w:val="3F01"/>
  <w:defaultTabStop w:val="567"/>
  <w:evenAndOddHeaders/>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docVars>
    <w:docVar w:name="dvAgendaText" w:val="Ordinary Meeting of Council"/>
    <w:docVar w:name="dvAorAnBeforeOrdinaryText" w:val="an"/>
    <w:docVar w:name="dvAttachmentHeader" w:val="Minutes of the Ordinary Meeting of Council"/>
    <w:docVar w:name="dvAttachmentsExcludedFromAgenda" w:val="True"/>
    <w:docVar w:name="dvChairmansLayout" w:val="False"/>
    <w:docVar w:name="dvClosedOnly" w:val="True"/>
    <w:docVar w:name="dvCommitteeEmailAddress" w:val=" "/>
    <w:docVar w:name="dvCommitteeID" w:val="1"/>
    <w:docVar w:name="dvCommitteeName" w:val="Ordinary Meeting of Council"/>
    <w:docVar w:name="dvCommitteePhoneNumber" w:val=" "/>
    <w:docVar w:name="dvCommitteeQuorum" w:val=" "/>
    <w:docVar w:name="dvCommitteeText" w:val="Ordinary Meeting of Council"/>
    <w:docVar w:name="dvCouncillorsArray" w:val="33ýBorgýBrodenýBBýCrýFalseýFalseýýFalseýFalseýBroden BorgýBB BorgýCr BorgýýFalseþ38ýCarliýLaraýLCýCrýFalseýFalseýýFalseýFalseýLara CarliýLC CarliýCr CarliýýFalseþ36ýCugliariýRenataýRCýCrýFalseýFalseýýFalseýFalseýRenata CugliariýRC CugliariýCr CugliariýýFalseþ37ýDunnýNolaýNDýCrýFalseýFalseýýFalseýFalseýNola DunnýND DunnýCr DunnýýFalseþ31ýMajdlikýKathyýKMýCrýTrueýFalseýýFalseýFalseýKathy MajdlikýKM MajdlikýCr MajdlikýýFalseþ34ýRamseyýSophieýSRýCrýFalseýFalseýýFalseýFalseýSophie RamseyýSR RamseyýCr RamseyýýFalseþ35ýTurnerýBobýBTýCrýFalseýTrueýýFalseýFalseýBob TurnerýBT TurnerýCr TurnerýýFalseþ"/>
    <w:docVar w:name="dvCouncillorsLoaded" w:val="0"/>
    <w:docVar w:name="dvDateLastMeeting" w:val="27/08/2013"/>
    <w:docVar w:name="dvDateMeeting" w:val="17/09/2013"/>
    <w:docVar w:name="dvDateNextMeeting" w:val="15/10/2013"/>
    <w:docVar w:name="dvDocumentChanged" w:val="0"/>
    <w:docVar w:name="dvEDMSContainerID" w:val=" "/>
    <w:docVar w:name="dvEDRMSDestinationFolderId" w:val=" "/>
    <w:docVar w:name="dvFileName" w:val="CO_17092013_MIN_AT_CLOSED.DOCX"/>
    <w:docVar w:name="dvFileNamed" w:val="1"/>
    <w:docVar w:name="dvForceRevision" w:val="0"/>
    <w:docVar w:name="dvFullFilePath" w:val="\\MEL-59\InfoCouncilProd\Documents\Confidential\CO_17092013_MIN_AT_CLOSED.DOCX"/>
    <w:docVar w:name="dvHeaderText" w:val=" "/>
    <w:docVar w:name="dvIncludeAttachments" w:val="True"/>
    <w:docVar w:name="dvLateAll" w:val="True"/>
    <w:docVar w:name="dvLateReportId" w:val=" "/>
    <w:docVar w:name="dvLateReportItemNumber" w:val="0"/>
    <w:docVar w:name="dvLateStartingPageNumber" w:val="1"/>
    <w:docVar w:name="dvLocation" w:val="Council Chamber, Civic Centre, 232 High Street, Melton"/>
    <w:docVar w:name="dvLocationLastMeeting" w:val="Council Chamber, Civic Centre, 232 High Street, Melton"/>
    <w:docVar w:name="dvLocationLastMeetingWithCommas" w:val="Council Chamber, Civic Centre, 232 High Street, Melton"/>
    <w:docVar w:name="dvLocationLastMeetingWithSoftCarriageReturns" w:val="Council Chamber, Civic Centre, 232 High Street, Melton"/>
    <w:docVar w:name="dvLocationNextMeeting" w:val="Council Chamber, Civic Centre, 232 High Street, Melton"/>
    <w:docVar w:name="dvLocationNextMeetingWithCommas" w:val="Council Chamber, Civic Centre, 232 High Street, Melton"/>
    <w:docVar w:name="dvLocationNextMeetingWithSoftCarriageReturns" w:val="Council Chamber, Civic Centre, 232 High Street, Melton"/>
    <w:docVar w:name="dvLocationWithCommas" w:val="Council Chamber, Civic Centre, 232 High Street, Melton"/>
    <w:docVar w:name="dvLocationWithSoftCarriageReturns" w:val="Council Chamber, Civic Centre, 232 High Street, Melton"/>
    <w:docVar w:name="dvMasterSeqItemNo" w:val="18"/>
    <w:docVar w:name="dvMeetingNumber" w:val="0"/>
    <w:docVar w:name="dvMeetingScheduleId" w:val="246"/>
    <w:docVar w:name="dvMeetingSheduleID" w:val="246"/>
    <w:docVar w:name="dvMinutesType" w:val=" "/>
    <w:docVar w:name="dvNewDoc" w:val="1"/>
    <w:docVar w:name="dvNoticeOfMeetingText" w:val="Ordinary Meeting of the Melton City Council"/>
    <w:docVar w:name="dvPaperId" w:val="358"/>
    <w:docVar w:name="dvPaperText" w:val="Minutes"/>
    <w:docVar w:name="dvPaperType" w:val="Minutes"/>
    <w:docVar w:name="dvPlansAttachments" w:val="False"/>
    <w:docVar w:name="dvProForma" w:val="False"/>
    <w:docVar w:name="dvReportFrom" w:val="General Manager Corporate Services"/>
    <w:docVar w:name="dvReportName" w:val="17.3 Municipal Audit Committee Minutes Confidential Items"/>
    <w:docVar w:name="dvReportNumber" w:val="17"/>
    <w:docVar w:name="dvReportTo" w:val="General Manager"/>
    <w:docVar w:name="dvSignerName" w:val=" "/>
    <w:docVar w:name="dvSignerTitle" w:val=" "/>
    <w:docVar w:name="dvSpecial" w:val="False"/>
    <w:docVar w:name="dvSupplementary" w:val="False"/>
    <w:docVar w:name="dvSupword" w:val=" "/>
    <w:docVar w:name="dvTimeLastMeeting" w:val="7.00pm"/>
    <w:docVar w:name="dvTimeMeeting" w:val="7.00pm"/>
    <w:docVar w:name="dvTimeNextMeeting" w:val="7.00pm"/>
    <w:docVar w:name="dvUpdateDatabase" w:val="0"/>
    <w:docVar w:name="dvUtility" w:val="0"/>
  </w:docVars>
  <w:rsids>
    <w:rsidRoot w:val="00AD5F4C"/>
    <w:rsid w:val="00001566"/>
    <w:rsid w:val="00006A76"/>
    <w:rsid w:val="00007266"/>
    <w:rsid w:val="0001154A"/>
    <w:rsid w:val="00031448"/>
    <w:rsid w:val="00032A3E"/>
    <w:rsid w:val="00033CB1"/>
    <w:rsid w:val="00034C8A"/>
    <w:rsid w:val="00036DE1"/>
    <w:rsid w:val="00045077"/>
    <w:rsid w:val="00060D6C"/>
    <w:rsid w:val="00065893"/>
    <w:rsid w:val="00071252"/>
    <w:rsid w:val="00075DC4"/>
    <w:rsid w:val="00076229"/>
    <w:rsid w:val="00077611"/>
    <w:rsid w:val="00077FF7"/>
    <w:rsid w:val="00083493"/>
    <w:rsid w:val="00085775"/>
    <w:rsid w:val="00085D27"/>
    <w:rsid w:val="00095E38"/>
    <w:rsid w:val="000A3D6C"/>
    <w:rsid w:val="000C0280"/>
    <w:rsid w:val="000C3241"/>
    <w:rsid w:val="000C7070"/>
    <w:rsid w:val="000D1A8D"/>
    <w:rsid w:val="000D4275"/>
    <w:rsid w:val="000D4338"/>
    <w:rsid w:val="000E1B01"/>
    <w:rsid w:val="000E2E26"/>
    <w:rsid w:val="000E38C9"/>
    <w:rsid w:val="000E6C5C"/>
    <w:rsid w:val="000E7D53"/>
    <w:rsid w:val="000F058F"/>
    <w:rsid w:val="000F78C2"/>
    <w:rsid w:val="00102E67"/>
    <w:rsid w:val="0010710E"/>
    <w:rsid w:val="0011200F"/>
    <w:rsid w:val="00112E3E"/>
    <w:rsid w:val="00140C78"/>
    <w:rsid w:val="001437FC"/>
    <w:rsid w:val="00155188"/>
    <w:rsid w:val="00157BF9"/>
    <w:rsid w:val="00161849"/>
    <w:rsid w:val="001636B9"/>
    <w:rsid w:val="00170126"/>
    <w:rsid w:val="00174E43"/>
    <w:rsid w:val="00185EA7"/>
    <w:rsid w:val="001907A3"/>
    <w:rsid w:val="00197C65"/>
    <w:rsid w:val="001A0DAA"/>
    <w:rsid w:val="001A76AC"/>
    <w:rsid w:val="001C3E9C"/>
    <w:rsid w:val="001D2331"/>
    <w:rsid w:val="001D5370"/>
    <w:rsid w:val="00200796"/>
    <w:rsid w:val="002007A5"/>
    <w:rsid w:val="0020771B"/>
    <w:rsid w:val="00213C4A"/>
    <w:rsid w:val="00214653"/>
    <w:rsid w:val="00215830"/>
    <w:rsid w:val="002162CD"/>
    <w:rsid w:val="00231D0C"/>
    <w:rsid w:val="00233B7A"/>
    <w:rsid w:val="00235CBE"/>
    <w:rsid w:val="00237C66"/>
    <w:rsid w:val="00254896"/>
    <w:rsid w:val="0026386A"/>
    <w:rsid w:val="0026638C"/>
    <w:rsid w:val="00275EEF"/>
    <w:rsid w:val="00276618"/>
    <w:rsid w:val="0028753B"/>
    <w:rsid w:val="00291BB8"/>
    <w:rsid w:val="002A436F"/>
    <w:rsid w:val="002A5224"/>
    <w:rsid w:val="002B1399"/>
    <w:rsid w:val="002D03BA"/>
    <w:rsid w:val="002D78EC"/>
    <w:rsid w:val="002E0CC0"/>
    <w:rsid w:val="002E4198"/>
    <w:rsid w:val="00307DBC"/>
    <w:rsid w:val="003413E2"/>
    <w:rsid w:val="00344F95"/>
    <w:rsid w:val="00354874"/>
    <w:rsid w:val="00355230"/>
    <w:rsid w:val="00383577"/>
    <w:rsid w:val="00385DB5"/>
    <w:rsid w:val="00392BB7"/>
    <w:rsid w:val="00394426"/>
    <w:rsid w:val="00394F74"/>
    <w:rsid w:val="003A0A91"/>
    <w:rsid w:val="003A728C"/>
    <w:rsid w:val="003A79A1"/>
    <w:rsid w:val="003B13F1"/>
    <w:rsid w:val="003B21B8"/>
    <w:rsid w:val="003D7721"/>
    <w:rsid w:val="003E6BC5"/>
    <w:rsid w:val="003F6DA6"/>
    <w:rsid w:val="003F6EB3"/>
    <w:rsid w:val="004073FA"/>
    <w:rsid w:val="00412F53"/>
    <w:rsid w:val="004145F3"/>
    <w:rsid w:val="004242AD"/>
    <w:rsid w:val="004449C0"/>
    <w:rsid w:val="00461126"/>
    <w:rsid w:val="00461B7A"/>
    <w:rsid w:val="0047035F"/>
    <w:rsid w:val="00472CC3"/>
    <w:rsid w:val="00472F74"/>
    <w:rsid w:val="00493DAF"/>
    <w:rsid w:val="004A06C0"/>
    <w:rsid w:val="004A6813"/>
    <w:rsid w:val="004B05A5"/>
    <w:rsid w:val="004B2E9A"/>
    <w:rsid w:val="004B47EB"/>
    <w:rsid w:val="004C18E7"/>
    <w:rsid w:val="004C3E4F"/>
    <w:rsid w:val="004C65F8"/>
    <w:rsid w:val="004E046B"/>
    <w:rsid w:val="004E1AC9"/>
    <w:rsid w:val="004E310E"/>
    <w:rsid w:val="004E4E2E"/>
    <w:rsid w:val="004F7016"/>
    <w:rsid w:val="00504C18"/>
    <w:rsid w:val="00512A11"/>
    <w:rsid w:val="00515D95"/>
    <w:rsid w:val="00516A26"/>
    <w:rsid w:val="00534D2A"/>
    <w:rsid w:val="00536BF6"/>
    <w:rsid w:val="00537A9C"/>
    <w:rsid w:val="00542986"/>
    <w:rsid w:val="005478EF"/>
    <w:rsid w:val="00551531"/>
    <w:rsid w:val="00557187"/>
    <w:rsid w:val="00566259"/>
    <w:rsid w:val="00586231"/>
    <w:rsid w:val="00587D2A"/>
    <w:rsid w:val="00590EF8"/>
    <w:rsid w:val="005918A7"/>
    <w:rsid w:val="005922A7"/>
    <w:rsid w:val="00596E46"/>
    <w:rsid w:val="005B3583"/>
    <w:rsid w:val="005B4ACF"/>
    <w:rsid w:val="005E2411"/>
    <w:rsid w:val="005E33EE"/>
    <w:rsid w:val="005F514F"/>
    <w:rsid w:val="005F69F7"/>
    <w:rsid w:val="005F7BC8"/>
    <w:rsid w:val="00601334"/>
    <w:rsid w:val="00603385"/>
    <w:rsid w:val="006037AA"/>
    <w:rsid w:val="0060467C"/>
    <w:rsid w:val="006135BE"/>
    <w:rsid w:val="00617C4D"/>
    <w:rsid w:val="006402B3"/>
    <w:rsid w:val="00651F12"/>
    <w:rsid w:val="0065729D"/>
    <w:rsid w:val="006776BE"/>
    <w:rsid w:val="00687861"/>
    <w:rsid w:val="00692E5E"/>
    <w:rsid w:val="00693133"/>
    <w:rsid w:val="006B3AA7"/>
    <w:rsid w:val="006C3C10"/>
    <w:rsid w:val="006D287D"/>
    <w:rsid w:val="006E68B5"/>
    <w:rsid w:val="006F1EF1"/>
    <w:rsid w:val="006F2EB3"/>
    <w:rsid w:val="006F6B4C"/>
    <w:rsid w:val="00710CD6"/>
    <w:rsid w:val="0071139F"/>
    <w:rsid w:val="00714851"/>
    <w:rsid w:val="007231FE"/>
    <w:rsid w:val="0072586A"/>
    <w:rsid w:val="00726520"/>
    <w:rsid w:val="0072697B"/>
    <w:rsid w:val="007312A8"/>
    <w:rsid w:val="0073381D"/>
    <w:rsid w:val="00745C7E"/>
    <w:rsid w:val="007504C5"/>
    <w:rsid w:val="00756F71"/>
    <w:rsid w:val="00770EB3"/>
    <w:rsid w:val="007726BB"/>
    <w:rsid w:val="00777844"/>
    <w:rsid w:val="0078139B"/>
    <w:rsid w:val="007B2D3F"/>
    <w:rsid w:val="007B3F36"/>
    <w:rsid w:val="007B6089"/>
    <w:rsid w:val="007C6FE6"/>
    <w:rsid w:val="007E5235"/>
    <w:rsid w:val="007E54F2"/>
    <w:rsid w:val="007E7ED4"/>
    <w:rsid w:val="007F4191"/>
    <w:rsid w:val="008045AB"/>
    <w:rsid w:val="00806D12"/>
    <w:rsid w:val="00830943"/>
    <w:rsid w:val="00841FCC"/>
    <w:rsid w:val="00851F71"/>
    <w:rsid w:val="00856843"/>
    <w:rsid w:val="00865694"/>
    <w:rsid w:val="00866BC0"/>
    <w:rsid w:val="00875D00"/>
    <w:rsid w:val="00886A3B"/>
    <w:rsid w:val="00897AB5"/>
    <w:rsid w:val="008A18E3"/>
    <w:rsid w:val="008A2B32"/>
    <w:rsid w:val="008A7932"/>
    <w:rsid w:val="008B1665"/>
    <w:rsid w:val="008B1A44"/>
    <w:rsid w:val="008B6A9B"/>
    <w:rsid w:val="008D6B85"/>
    <w:rsid w:val="008D72BD"/>
    <w:rsid w:val="008E1AE5"/>
    <w:rsid w:val="008E2164"/>
    <w:rsid w:val="008E59D4"/>
    <w:rsid w:val="00907DD0"/>
    <w:rsid w:val="0092075A"/>
    <w:rsid w:val="009216BC"/>
    <w:rsid w:val="0092643D"/>
    <w:rsid w:val="00935DAC"/>
    <w:rsid w:val="00937F7D"/>
    <w:rsid w:val="00943B6B"/>
    <w:rsid w:val="00954447"/>
    <w:rsid w:val="00957AAA"/>
    <w:rsid w:val="00971574"/>
    <w:rsid w:val="00972DF0"/>
    <w:rsid w:val="00976D00"/>
    <w:rsid w:val="009851D3"/>
    <w:rsid w:val="00991A48"/>
    <w:rsid w:val="009A360A"/>
    <w:rsid w:val="009C3B45"/>
    <w:rsid w:val="009D3C50"/>
    <w:rsid w:val="009E176E"/>
    <w:rsid w:val="009F1661"/>
    <w:rsid w:val="00A049FD"/>
    <w:rsid w:val="00A04CF1"/>
    <w:rsid w:val="00A16038"/>
    <w:rsid w:val="00A22D6F"/>
    <w:rsid w:val="00A301A8"/>
    <w:rsid w:val="00A35D80"/>
    <w:rsid w:val="00A365D0"/>
    <w:rsid w:val="00A36A5B"/>
    <w:rsid w:val="00A429B0"/>
    <w:rsid w:val="00A50D4B"/>
    <w:rsid w:val="00A51E1E"/>
    <w:rsid w:val="00A53215"/>
    <w:rsid w:val="00A607F0"/>
    <w:rsid w:val="00A6543E"/>
    <w:rsid w:val="00A93CC4"/>
    <w:rsid w:val="00A9572C"/>
    <w:rsid w:val="00AA45E9"/>
    <w:rsid w:val="00AA642B"/>
    <w:rsid w:val="00AA6A1B"/>
    <w:rsid w:val="00AD11C3"/>
    <w:rsid w:val="00AD5F4C"/>
    <w:rsid w:val="00AE3324"/>
    <w:rsid w:val="00AE45B3"/>
    <w:rsid w:val="00B1411B"/>
    <w:rsid w:val="00B16115"/>
    <w:rsid w:val="00B1755E"/>
    <w:rsid w:val="00B472BD"/>
    <w:rsid w:val="00B73389"/>
    <w:rsid w:val="00B74803"/>
    <w:rsid w:val="00B771E9"/>
    <w:rsid w:val="00BD001E"/>
    <w:rsid w:val="00BE0162"/>
    <w:rsid w:val="00BE15D1"/>
    <w:rsid w:val="00BE224B"/>
    <w:rsid w:val="00BE5590"/>
    <w:rsid w:val="00BE7D51"/>
    <w:rsid w:val="00BF169B"/>
    <w:rsid w:val="00BF6762"/>
    <w:rsid w:val="00C206B3"/>
    <w:rsid w:val="00C27A99"/>
    <w:rsid w:val="00C50B4E"/>
    <w:rsid w:val="00C50F98"/>
    <w:rsid w:val="00C54EF9"/>
    <w:rsid w:val="00C71D4F"/>
    <w:rsid w:val="00C73CA7"/>
    <w:rsid w:val="00C8555C"/>
    <w:rsid w:val="00CA203B"/>
    <w:rsid w:val="00CA23AC"/>
    <w:rsid w:val="00CB50EC"/>
    <w:rsid w:val="00CB5A70"/>
    <w:rsid w:val="00CB7624"/>
    <w:rsid w:val="00CC64C1"/>
    <w:rsid w:val="00CD36A7"/>
    <w:rsid w:val="00CE3A46"/>
    <w:rsid w:val="00CE78E7"/>
    <w:rsid w:val="00CF5B8E"/>
    <w:rsid w:val="00CF6709"/>
    <w:rsid w:val="00D0671E"/>
    <w:rsid w:val="00D17984"/>
    <w:rsid w:val="00D2168D"/>
    <w:rsid w:val="00D23BEA"/>
    <w:rsid w:val="00D312F7"/>
    <w:rsid w:val="00D31371"/>
    <w:rsid w:val="00D34BB3"/>
    <w:rsid w:val="00D350A0"/>
    <w:rsid w:val="00D36B4E"/>
    <w:rsid w:val="00D441AF"/>
    <w:rsid w:val="00D46F33"/>
    <w:rsid w:val="00D52A91"/>
    <w:rsid w:val="00D63093"/>
    <w:rsid w:val="00D80FD6"/>
    <w:rsid w:val="00D952F9"/>
    <w:rsid w:val="00DC1ADB"/>
    <w:rsid w:val="00DC35DF"/>
    <w:rsid w:val="00DE21C3"/>
    <w:rsid w:val="00DE33D2"/>
    <w:rsid w:val="00DE4AFF"/>
    <w:rsid w:val="00DE4D3B"/>
    <w:rsid w:val="00DE55BB"/>
    <w:rsid w:val="00DF1446"/>
    <w:rsid w:val="00DF2D1A"/>
    <w:rsid w:val="00DF7973"/>
    <w:rsid w:val="00E12376"/>
    <w:rsid w:val="00E333E0"/>
    <w:rsid w:val="00E36850"/>
    <w:rsid w:val="00E6547D"/>
    <w:rsid w:val="00E6690E"/>
    <w:rsid w:val="00E77224"/>
    <w:rsid w:val="00E843B5"/>
    <w:rsid w:val="00E854D5"/>
    <w:rsid w:val="00E86B7D"/>
    <w:rsid w:val="00E90D0D"/>
    <w:rsid w:val="00E9695C"/>
    <w:rsid w:val="00E97B3D"/>
    <w:rsid w:val="00EB39F4"/>
    <w:rsid w:val="00EC00BD"/>
    <w:rsid w:val="00EC089B"/>
    <w:rsid w:val="00EC79B7"/>
    <w:rsid w:val="00EE19D0"/>
    <w:rsid w:val="00EE2254"/>
    <w:rsid w:val="00EF016B"/>
    <w:rsid w:val="00F04350"/>
    <w:rsid w:val="00F04B03"/>
    <w:rsid w:val="00F05180"/>
    <w:rsid w:val="00F0759D"/>
    <w:rsid w:val="00F07A65"/>
    <w:rsid w:val="00F07B8E"/>
    <w:rsid w:val="00F14932"/>
    <w:rsid w:val="00F1705E"/>
    <w:rsid w:val="00F24179"/>
    <w:rsid w:val="00F33F78"/>
    <w:rsid w:val="00F408C4"/>
    <w:rsid w:val="00F56525"/>
    <w:rsid w:val="00F666BE"/>
    <w:rsid w:val="00F7128E"/>
    <w:rsid w:val="00F725AD"/>
    <w:rsid w:val="00F729AE"/>
    <w:rsid w:val="00F7790F"/>
    <w:rsid w:val="00F87E57"/>
    <w:rsid w:val="00FA1FFF"/>
    <w:rsid w:val="00FA38DF"/>
    <w:rsid w:val="00FA41F7"/>
    <w:rsid w:val="00FB133C"/>
    <w:rsid w:val="00FB1D1F"/>
    <w:rsid w:val="00FB4A9B"/>
    <w:rsid w:val="00FC52B5"/>
    <w:rsid w:val="00FD65D5"/>
    <w:rsid w:val="00FE00E6"/>
    <w:rsid w:val="00FE0A4F"/>
    <w:rsid w:val="00FE16D2"/>
    <w:rsid w:val="00FE6807"/>
    <w:rsid w:val="00FF0F2A"/>
    <w:rsid w:val="00FF782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3F36"/>
    <w:pPr>
      <w:spacing w:after="120"/>
      <w:jc w:val="both"/>
    </w:pPr>
    <w:rPr>
      <w:rFonts w:ascii="Arial" w:hAnsi="Arial"/>
      <w:sz w:val="22"/>
      <w:szCs w:val="24"/>
      <w:lang w:val="en-AU"/>
    </w:rPr>
  </w:style>
  <w:style w:type="paragraph" w:styleId="Heading1">
    <w:name w:val="heading 1"/>
    <w:basedOn w:val="Normal"/>
    <w:next w:val="Normal"/>
    <w:qFormat/>
    <w:rsid w:val="002007A5"/>
    <w:pPr>
      <w:keepNext/>
      <w:spacing w:after="240"/>
      <w:outlineLvl w:val="0"/>
    </w:pPr>
    <w:rPr>
      <w:b/>
    </w:rPr>
  </w:style>
  <w:style w:type="paragraph" w:styleId="Heading2">
    <w:name w:val="heading 2"/>
    <w:basedOn w:val="Normal"/>
    <w:next w:val="Normal"/>
    <w:qFormat/>
    <w:rsid w:val="002007A5"/>
    <w:pPr>
      <w:keepNext/>
      <w:spacing w:before="120" w:after="60"/>
      <w:outlineLvl w:val="1"/>
    </w:pPr>
    <w:rPr>
      <w:rFonts w:cs="Arial"/>
      <w:b/>
      <w:bCs/>
    </w:rPr>
  </w:style>
  <w:style w:type="paragraph" w:styleId="Heading3">
    <w:name w:val="heading 3"/>
    <w:basedOn w:val="Normal"/>
    <w:next w:val="Normal"/>
    <w:qFormat/>
    <w:rsid w:val="002007A5"/>
    <w:pPr>
      <w:keepNext/>
      <w:jc w:val="center"/>
      <w:outlineLvl w:val="2"/>
    </w:pPr>
    <w:rPr>
      <w:b/>
      <w:sz w:val="68"/>
    </w:rPr>
  </w:style>
  <w:style w:type="paragraph" w:styleId="Heading4">
    <w:name w:val="heading 4"/>
    <w:basedOn w:val="Normal"/>
    <w:next w:val="Normal"/>
    <w:qFormat/>
    <w:rsid w:val="002007A5"/>
    <w:pPr>
      <w:keepNext/>
      <w:outlineLvl w:val="3"/>
    </w:pPr>
    <w:rPr>
      <w:rFonts w:cs="Arial"/>
      <w:b/>
      <w:bCs/>
      <w:u w:val="single"/>
    </w:rPr>
  </w:style>
  <w:style w:type="paragraph" w:styleId="Heading5">
    <w:name w:val="heading 5"/>
    <w:basedOn w:val="Normal"/>
    <w:next w:val="Normal"/>
    <w:qFormat/>
    <w:rsid w:val="002007A5"/>
    <w:pPr>
      <w:keepNext/>
      <w:outlineLvl w:val="4"/>
    </w:pPr>
    <w:rPr>
      <w:rFonts w:cs="Arial"/>
      <w:b/>
      <w:bCs/>
    </w:rPr>
  </w:style>
  <w:style w:type="paragraph" w:styleId="Heading7">
    <w:name w:val="heading 7"/>
    <w:basedOn w:val="Normal"/>
    <w:next w:val="Normal"/>
    <w:qFormat/>
    <w:rsid w:val="002007A5"/>
    <w:pPr>
      <w:keepNext/>
      <w:jc w:val="center"/>
      <w:outlineLvl w:val="6"/>
    </w:pPr>
    <w:rPr>
      <w:b/>
      <w:bCs/>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07A5"/>
    <w:pPr>
      <w:tabs>
        <w:tab w:val="center" w:pos="4320"/>
        <w:tab w:val="right" w:pos="8640"/>
      </w:tabs>
    </w:pPr>
    <w:rPr>
      <w:rFonts w:cs="Arial"/>
      <w:noProof/>
    </w:rPr>
  </w:style>
  <w:style w:type="paragraph" w:styleId="BodyText2">
    <w:name w:val="Body Text 2"/>
    <w:basedOn w:val="Normal"/>
    <w:rsid w:val="002007A5"/>
    <w:pPr>
      <w:jc w:val="center"/>
    </w:pPr>
    <w:rPr>
      <w:b/>
      <w:bCs/>
      <w:sz w:val="52"/>
    </w:rPr>
  </w:style>
  <w:style w:type="paragraph" w:customStyle="1" w:styleId="NormalNoCheck">
    <w:name w:val="NormalNoCheck"/>
    <w:basedOn w:val="Normal"/>
    <w:rsid w:val="002007A5"/>
  </w:style>
  <w:style w:type="paragraph" w:customStyle="1" w:styleId="ContentHeading">
    <w:name w:val="ContentHeading"/>
    <w:basedOn w:val="Normal"/>
    <w:rsid w:val="002007A5"/>
    <w:pPr>
      <w:tabs>
        <w:tab w:val="center" w:pos="4536"/>
        <w:tab w:val="right" w:pos="8931"/>
      </w:tabs>
    </w:pPr>
    <w:rPr>
      <w:u w:val="single"/>
    </w:rPr>
  </w:style>
  <w:style w:type="paragraph" w:styleId="TOC1">
    <w:name w:val="toc 1"/>
    <w:basedOn w:val="Normal"/>
    <w:next w:val="Normal"/>
    <w:autoRedefine/>
    <w:semiHidden/>
    <w:rsid w:val="00197C65"/>
    <w:pPr>
      <w:tabs>
        <w:tab w:val="left" w:pos="851"/>
        <w:tab w:val="right" w:leader="dot" w:pos="9072"/>
      </w:tabs>
      <w:spacing w:before="240" w:after="240"/>
      <w:ind w:left="851" w:right="567" w:hanging="851"/>
    </w:pPr>
    <w:rPr>
      <w:rFonts w:ascii="Arial Bold" w:hAnsi="Arial Bold"/>
      <w:b/>
      <w:bCs/>
      <w:caps/>
    </w:rPr>
  </w:style>
  <w:style w:type="paragraph" w:customStyle="1" w:styleId="NormalBoldCaps">
    <w:name w:val="NormalBoldCaps"/>
    <w:basedOn w:val="NormalBold"/>
    <w:rsid w:val="002007A5"/>
    <w:rPr>
      <w:caps/>
    </w:rPr>
  </w:style>
  <w:style w:type="paragraph" w:customStyle="1" w:styleId="NormalBold">
    <w:name w:val="NormalBold"/>
    <w:basedOn w:val="Normal"/>
    <w:rsid w:val="002007A5"/>
    <w:rPr>
      <w:b/>
      <w:bCs/>
    </w:rPr>
  </w:style>
  <w:style w:type="paragraph" w:customStyle="1" w:styleId="PageRef">
    <w:name w:val="PageRef"/>
    <w:basedOn w:val="Normal"/>
    <w:next w:val="Normal"/>
    <w:rsid w:val="00034C8A"/>
    <w:pPr>
      <w:tabs>
        <w:tab w:val="left" w:pos="851"/>
        <w:tab w:val="right" w:leader="dot" w:pos="8789"/>
      </w:tabs>
      <w:ind w:left="851" w:right="1134" w:hanging="567"/>
    </w:pPr>
    <w:rPr>
      <w:rFonts w:ascii="Times New Roman" w:hAnsi="Times New Roman"/>
    </w:rPr>
  </w:style>
  <w:style w:type="character" w:styleId="PageNumber">
    <w:name w:val="page number"/>
    <w:basedOn w:val="DefaultParagraphFont"/>
    <w:rsid w:val="002007A5"/>
  </w:style>
  <w:style w:type="paragraph" w:styleId="Footer">
    <w:name w:val="footer"/>
    <w:basedOn w:val="Normal"/>
    <w:link w:val="FooterChar"/>
    <w:uiPriority w:val="99"/>
    <w:rsid w:val="002007A5"/>
    <w:pPr>
      <w:tabs>
        <w:tab w:val="center" w:pos="4320"/>
        <w:tab w:val="right" w:pos="9214"/>
      </w:tabs>
    </w:pPr>
    <w:rPr>
      <w:rFonts w:cs="Arial"/>
      <w:noProof/>
      <w:sz w:val="20"/>
    </w:rPr>
  </w:style>
  <w:style w:type="paragraph" w:customStyle="1" w:styleId="AgendaHeader">
    <w:name w:val="AgendaHeader"/>
    <w:basedOn w:val="Header"/>
    <w:rsid w:val="002007A5"/>
    <w:pPr>
      <w:pBdr>
        <w:top w:val="single" w:sz="12" w:space="1" w:color="auto" w:shadow="1"/>
        <w:left w:val="single" w:sz="12" w:space="4" w:color="auto" w:shadow="1"/>
        <w:bottom w:val="single" w:sz="12" w:space="1" w:color="auto" w:shadow="1"/>
        <w:right w:val="single" w:sz="12" w:space="4" w:color="auto" w:shadow="1"/>
      </w:pBdr>
      <w:spacing w:before="60" w:after="60"/>
      <w:jc w:val="center"/>
    </w:pPr>
    <w:rPr>
      <w:bCs/>
      <w:sz w:val="32"/>
    </w:rPr>
  </w:style>
  <w:style w:type="paragraph" w:customStyle="1" w:styleId="AgendaHeaderLastLine">
    <w:name w:val="AgendaHeaderLastLine"/>
    <w:basedOn w:val="AgendaHeader"/>
    <w:rsid w:val="002007A5"/>
    <w:pPr>
      <w:tabs>
        <w:tab w:val="clear" w:pos="4320"/>
      </w:tabs>
      <w:spacing w:before="0" w:after="100" w:afterAutospacing="1"/>
      <w:jc w:val="left"/>
    </w:pPr>
    <w:rPr>
      <w:sz w:val="24"/>
    </w:rPr>
  </w:style>
  <w:style w:type="character" w:styleId="Hyperlink">
    <w:name w:val="Hyperlink"/>
    <w:basedOn w:val="DefaultParagraphFont"/>
    <w:rsid w:val="003E6BC5"/>
    <w:rPr>
      <w:color w:val="0000FF"/>
      <w:u w:val="single"/>
    </w:rPr>
  </w:style>
  <w:style w:type="table" w:styleId="TableGrid">
    <w:name w:val="Table Grid"/>
    <w:basedOn w:val="TableNormal"/>
    <w:rsid w:val="008A18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CTOC1">
    <w:name w:val="IC_TOC_1"/>
    <w:basedOn w:val="Normal"/>
    <w:rsid w:val="00C50F98"/>
    <w:pPr>
      <w:widowControl w:val="0"/>
      <w:spacing w:after="240"/>
      <w:ind w:left="720" w:hanging="720"/>
      <w:outlineLvl w:val="0"/>
    </w:pPr>
    <w:rPr>
      <w:b/>
      <w:caps/>
      <w:sz w:val="28"/>
      <w:szCs w:val="28"/>
    </w:rPr>
  </w:style>
  <w:style w:type="paragraph" w:customStyle="1" w:styleId="ICTOC2">
    <w:name w:val="IC_TOC_2"/>
    <w:basedOn w:val="Normal"/>
    <w:link w:val="ICTOC2Char"/>
    <w:rsid w:val="00FC52B5"/>
    <w:pPr>
      <w:keepNext/>
      <w:widowControl w:val="0"/>
      <w:autoSpaceDE w:val="0"/>
      <w:autoSpaceDN w:val="0"/>
      <w:adjustRightInd w:val="0"/>
      <w:spacing w:after="240"/>
      <w:ind w:left="720" w:hanging="720"/>
      <w:outlineLvl w:val="1"/>
    </w:pPr>
    <w:rPr>
      <w:rFonts w:cs="Arial"/>
      <w:b/>
      <w:bCs/>
      <w:caps/>
      <w:noProof/>
    </w:rPr>
  </w:style>
  <w:style w:type="character" w:customStyle="1" w:styleId="ICTOC2Char">
    <w:name w:val="IC_TOC_2 Char"/>
    <w:basedOn w:val="DefaultParagraphFont"/>
    <w:link w:val="ICTOC2"/>
    <w:rsid w:val="00FC52B5"/>
    <w:rPr>
      <w:rFonts w:ascii="Arial" w:hAnsi="Arial" w:cs="Arial"/>
      <w:b/>
      <w:bCs/>
      <w:caps/>
      <w:noProof/>
      <w:sz w:val="24"/>
      <w:szCs w:val="24"/>
      <w:lang w:val="en-AU" w:eastAsia="en-US" w:bidi="ar-SA"/>
    </w:rPr>
  </w:style>
  <w:style w:type="paragraph" w:customStyle="1" w:styleId="ICTOC3">
    <w:name w:val="IC_TOC_3"/>
    <w:basedOn w:val="Normal"/>
    <w:rsid w:val="00033CB1"/>
    <w:pPr>
      <w:widowControl w:val="0"/>
      <w:spacing w:before="120"/>
      <w:ind w:left="720"/>
      <w:outlineLvl w:val="2"/>
    </w:pPr>
    <w:rPr>
      <w:bCs/>
      <w:noProof/>
    </w:rPr>
  </w:style>
  <w:style w:type="paragraph" w:styleId="TOC2">
    <w:name w:val="toc 2"/>
    <w:basedOn w:val="Normal"/>
    <w:next w:val="Normal"/>
    <w:autoRedefine/>
    <w:semiHidden/>
    <w:rsid w:val="00197C65"/>
    <w:pPr>
      <w:tabs>
        <w:tab w:val="left" w:pos="1701"/>
        <w:tab w:val="right" w:leader="dot" w:pos="9072"/>
      </w:tabs>
      <w:spacing w:before="120"/>
      <w:ind w:left="1702" w:right="567" w:hanging="851"/>
      <w:contextualSpacing/>
    </w:pPr>
    <w:rPr>
      <w:caps/>
    </w:rPr>
  </w:style>
  <w:style w:type="paragraph" w:styleId="TOC3">
    <w:name w:val="toc 3"/>
    <w:basedOn w:val="Normal"/>
    <w:next w:val="Normal"/>
    <w:autoRedefine/>
    <w:semiHidden/>
    <w:rsid w:val="000F78C2"/>
    <w:pPr>
      <w:tabs>
        <w:tab w:val="right" w:leader="dot" w:pos="9072"/>
      </w:tabs>
      <w:spacing w:before="240" w:after="240"/>
      <w:ind w:left="851"/>
    </w:pPr>
    <w:rPr>
      <w:caps/>
    </w:rPr>
  </w:style>
  <w:style w:type="paragraph" w:styleId="BalloonText">
    <w:name w:val="Balloon Text"/>
    <w:basedOn w:val="Normal"/>
    <w:link w:val="BalloonTextChar"/>
    <w:rsid w:val="00F04B03"/>
    <w:rPr>
      <w:rFonts w:ascii="Tahoma" w:hAnsi="Tahoma" w:cs="Tahoma"/>
      <w:sz w:val="16"/>
      <w:szCs w:val="16"/>
    </w:rPr>
  </w:style>
  <w:style w:type="character" w:customStyle="1" w:styleId="BalloonTextChar">
    <w:name w:val="Balloon Text Char"/>
    <w:basedOn w:val="DefaultParagraphFont"/>
    <w:link w:val="BalloonText"/>
    <w:rsid w:val="00F04B03"/>
    <w:rPr>
      <w:rFonts w:ascii="Tahoma" w:hAnsi="Tahoma" w:cs="Tahoma"/>
      <w:sz w:val="16"/>
      <w:szCs w:val="16"/>
      <w:lang w:val="en-AU"/>
    </w:rPr>
  </w:style>
  <w:style w:type="paragraph" w:styleId="NoSpacing">
    <w:name w:val="No Spacing"/>
    <w:uiPriority w:val="1"/>
    <w:qFormat/>
    <w:rsid w:val="00C27A99"/>
    <w:rPr>
      <w:rFonts w:ascii="Calibri" w:eastAsia="Calibri" w:hAnsi="Calibri"/>
      <w:sz w:val="22"/>
      <w:szCs w:val="22"/>
      <w:lang w:val="en-AU"/>
    </w:rPr>
  </w:style>
  <w:style w:type="paragraph" w:styleId="ListParagraph">
    <w:name w:val="List Paragraph"/>
    <w:basedOn w:val="Normal"/>
    <w:uiPriority w:val="34"/>
    <w:qFormat/>
    <w:rsid w:val="00C27A99"/>
    <w:pPr>
      <w:ind w:left="720"/>
      <w:contextualSpacing/>
    </w:pPr>
    <w:rPr>
      <w:lang w:val="en-US"/>
    </w:rPr>
  </w:style>
  <w:style w:type="character" w:customStyle="1" w:styleId="HeaderChar">
    <w:name w:val="Header Char"/>
    <w:basedOn w:val="DefaultParagraphFont"/>
    <w:link w:val="Header"/>
    <w:uiPriority w:val="99"/>
    <w:rsid w:val="00C27A99"/>
    <w:rPr>
      <w:rFonts w:ascii="Arial" w:hAnsi="Arial" w:cs="Arial"/>
      <w:noProof/>
      <w:sz w:val="22"/>
      <w:szCs w:val="24"/>
      <w:lang w:val="en-AU"/>
    </w:rPr>
  </w:style>
  <w:style w:type="character" w:customStyle="1" w:styleId="FooterChar">
    <w:name w:val="Footer Char"/>
    <w:basedOn w:val="DefaultParagraphFont"/>
    <w:link w:val="Footer"/>
    <w:uiPriority w:val="99"/>
    <w:rsid w:val="00C27A99"/>
    <w:rPr>
      <w:rFonts w:ascii="Arial" w:hAnsi="Arial" w:cs="Arial"/>
      <w:noProof/>
      <w:szCs w:val="24"/>
      <w:lang w:val="en-AU"/>
    </w:rPr>
  </w:style>
</w:styles>
</file>

<file path=word/webSettings.xml><?xml version="1.0" encoding="utf-8"?>
<w:webSettings xmlns:r="http://schemas.openxmlformats.org/officeDocument/2006/relationships" xmlns:w="http://schemas.openxmlformats.org/wordprocessingml/2006/main">
  <w:divs>
    <w:div w:id="9465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8.xml"/><Relationship Id="rId42" Type="http://schemas.openxmlformats.org/officeDocument/2006/relationships/header" Target="header18.xml"/><Relationship Id="rId47" Type="http://schemas.openxmlformats.org/officeDocument/2006/relationships/footer" Target="footer19.xml"/><Relationship Id="rId63" Type="http://schemas.openxmlformats.org/officeDocument/2006/relationships/header" Target="header29.xml"/><Relationship Id="rId68" Type="http://schemas.openxmlformats.org/officeDocument/2006/relationships/header" Target="header31.xml"/><Relationship Id="rId84" Type="http://schemas.openxmlformats.org/officeDocument/2006/relationships/header" Target="header39.xml"/><Relationship Id="rId89" Type="http://schemas.openxmlformats.org/officeDocument/2006/relationships/footer" Target="footer40.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10.xml"/><Relationship Id="rId107" Type="http://schemas.openxmlformats.org/officeDocument/2006/relationships/footer" Target="footer49.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header" Target="header20.xml"/><Relationship Id="rId53" Type="http://schemas.openxmlformats.org/officeDocument/2006/relationships/footer" Target="footer22.xml"/><Relationship Id="rId58" Type="http://schemas.openxmlformats.org/officeDocument/2006/relationships/footer" Target="footer24.xml"/><Relationship Id="rId66" Type="http://schemas.openxmlformats.org/officeDocument/2006/relationships/header" Target="header30.xml"/><Relationship Id="rId74" Type="http://schemas.openxmlformats.org/officeDocument/2006/relationships/header" Target="header34.xml"/><Relationship Id="rId79" Type="http://schemas.openxmlformats.org/officeDocument/2006/relationships/footer" Target="footer35.xml"/><Relationship Id="rId87" Type="http://schemas.openxmlformats.org/officeDocument/2006/relationships/header" Target="header41.xml"/><Relationship Id="rId102" Type="http://schemas.openxmlformats.org/officeDocument/2006/relationships/header" Target="header48.xm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6.xml"/><Relationship Id="rId82" Type="http://schemas.openxmlformats.org/officeDocument/2006/relationships/footer" Target="footer36.xml"/><Relationship Id="rId90" Type="http://schemas.openxmlformats.org/officeDocument/2006/relationships/header" Target="header42.xml"/><Relationship Id="rId95" Type="http://schemas.openxmlformats.org/officeDocument/2006/relationships/footer" Target="footer43.xml"/><Relationship Id="rId19" Type="http://schemas.openxmlformats.org/officeDocument/2006/relationships/footer" Target="footer5.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7.xml"/><Relationship Id="rId69" Type="http://schemas.openxmlformats.org/officeDocument/2006/relationships/header" Target="header32.xml"/><Relationship Id="rId77" Type="http://schemas.openxmlformats.org/officeDocument/2006/relationships/footer" Target="footer34.xml"/><Relationship Id="rId100" Type="http://schemas.openxmlformats.org/officeDocument/2006/relationships/footer" Target="footer45.xml"/><Relationship Id="rId105" Type="http://schemas.openxmlformats.org/officeDocument/2006/relationships/header" Target="header50.xml"/><Relationship Id="rId8" Type="http://schemas.openxmlformats.org/officeDocument/2006/relationships/image" Target="media/image1.jpeg"/><Relationship Id="rId51" Type="http://schemas.openxmlformats.org/officeDocument/2006/relationships/header" Target="header23.xml"/><Relationship Id="rId72" Type="http://schemas.openxmlformats.org/officeDocument/2006/relationships/header" Target="header33.xml"/><Relationship Id="rId80" Type="http://schemas.openxmlformats.org/officeDocument/2006/relationships/header" Target="header37.xml"/><Relationship Id="rId85" Type="http://schemas.openxmlformats.org/officeDocument/2006/relationships/footer" Target="footer38.xml"/><Relationship Id="rId93" Type="http://schemas.openxmlformats.org/officeDocument/2006/relationships/header" Target="header44.xml"/><Relationship Id="rId98" Type="http://schemas.openxmlformats.org/officeDocument/2006/relationships/header" Target="header46.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8.xml"/><Relationship Id="rId59" Type="http://schemas.openxmlformats.org/officeDocument/2006/relationships/footer" Target="footer25.xml"/><Relationship Id="rId67" Type="http://schemas.openxmlformats.org/officeDocument/2006/relationships/footer" Target="footer29.xml"/><Relationship Id="rId103" Type="http://schemas.openxmlformats.org/officeDocument/2006/relationships/footer" Target="footer47.xml"/><Relationship Id="rId108" Type="http://schemas.openxmlformats.org/officeDocument/2006/relationships/header" Target="header51.xml"/><Relationship Id="rId20" Type="http://schemas.openxmlformats.org/officeDocument/2006/relationships/header" Target="header7.xml"/><Relationship Id="rId41" Type="http://schemas.openxmlformats.org/officeDocument/2006/relationships/footer" Target="footer16.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footer" Target="footer30.xml"/><Relationship Id="rId75" Type="http://schemas.openxmlformats.org/officeDocument/2006/relationships/header" Target="header35.xml"/><Relationship Id="rId83" Type="http://schemas.openxmlformats.org/officeDocument/2006/relationships/footer" Target="footer37.xml"/><Relationship Id="rId88" Type="http://schemas.openxmlformats.org/officeDocument/2006/relationships/footer" Target="footer39.xml"/><Relationship Id="rId91" Type="http://schemas.openxmlformats.org/officeDocument/2006/relationships/footer" Target="footer41.xml"/><Relationship Id="rId96" Type="http://schemas.openxmlformats.org/officeDocument/2006/relationships/header" Target="header45.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eader" Target="header15.xml"/><Relationship Id="rId49" Type="http://schemas.openxmlformats.org/officeDocument/2006/relationships/footer" Target="footer20.xml"/><Relationship Id="rId57" Type="http://schemas.openxmlformats.org/officeDocument/2006/relationships/header" Target="header26.xml"/><Relationship Id="rId106" Type="http://schemas.openxmlformats.org/officeDocument/2006/relationships/footer" Target="footer48.xml"/><Relationship Id="rId10" Type="http://schemas.openxmlformats.org/officeDocument/2006/relationships/header" Target="header2.xml"/><Relationship Id="rId31" Type="http://schemas.openxmlformats.org/officeDocument/2006/relationships/footer" Target="footer11.xml"/><Relationship Id="rId44" Type="http://schemas.openxmlformats.org/officeDocument/2006/relationships/header" Target="header19.xml"/><Relationship Id="rId52" Type="http://schemas.openxmlformats.org/officeDocument/2006/relationships/footer" Target="footer21.xml"/><Relationship Id="rId60" Type="http://schemas.openxmlformats.org/officeDocument/2006/relationships/header" Target="header27.xml"/><Relationship Id="rId65" Type="http://schemas.openxmlformats.org/officeDocument/2006/relationships/footer" Target="footer28.xml"/><Relationship Id="rId73" Type="http://schemas.openxmlformats.org/officeDocument/2006/relationships/footer" Target="footer32.xml"/><Relationship Id="rId78" Type="http://schemas.openxmlformats.org/officeDocument/2006/relationships/header" Target="header36.xml"/><Relationship Id="rId81" Type="http://schemas.openxmlformats.org/officeDocument/2006/relationships/header" Target="header38.xml"/><Relationship Id="rId86" Type="http://schemas.openxmlformats.org/officeDocument/2006/relationships/header" Target="header40.xml"/><Relationship Id="rId94" Type="http://schemas.openxmlformats.org/officeDocument/2006/relationships/footer" Target="footer42.xml"/><Relationship Id="rId99" Type="http://schemas.openxmlformats.org/officeDocument/2006/relationships/header" Target="header47.xml"/><Relationship Id="rId101" Type="http://schemas.openxmlformats.org/officeDocument/2006/relationships/footer" Target="footer46.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6.xml"/><Relationship Id="rId39" Type="http://schemas.openxmlformats.org/officeDocument/2006/relationships/header" Target="header17.xml"/><Relationship Id="rId109" Type="http://schemas.openxmlformats.org/officeDocument/2006/relationships/footer" Target="footer50.xml"/><Relationship Id="rId34" Type="http://schemas.openxmlformats.org/officeDocument/2006/relationships/footer" Target="footer12.xml"/><Relationship Id="rId50" Type="http://schemas.openxmlformats.org/officeDocument/2006/relationships/header" Target="header22.xml"/><Relationship Id="rId55" Type="http://schemas.openxmlformats.org/officeDocument/2006/relationships/footer" Target="footer23.xml"/><Relationship Id="rId76" Type="http://schemas.openxmlformats.org/officeDocument/2006/relationships/footer" Target="footer33.xml"/><Relationship Id="rId97" Type="http://schemas.openxmlformats.org/officeDocument/2006/relationships/footer" Target="footer44.xml"/><Relationship Id="rId104" Type="http://schemas.openxmlformats.org/officeDocument/2006/relationships/header" Target="header49.xml"/><Relationship Id="rId7" Type="http://schemas.openxmlformats.org/officeDocument/2006/relationships/endnotes" Target="endnotes.xml"/><Relationship Id="rId71" Type="http://schemas.openxmlformats.org/officeDocument/2006/relationships/footer" Target="footer31.xml"/><Relationship Id="rId92" Type="http://schemas.openxmlformats.org/officeDocument/2006/relationships/header" Target="header4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33312-6176-48D6-9D30-E9CDA16C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7952</Words>
  <Characters>47022</Characters>
  <Application>Microsoft Office Word</Application>
  <DocSecurity>0</DocSecurity>
  <Lines>391</Lines>
  <Paragraphs>109</Paragraphs>
  <ScaleCrop>false</ScaleCrop>
  <HeadingPairs>
    <vt:vector size="2" baseType="variant">
      <vt:variant>
        <vt:lpstr>Title</vt:lpstr>
      </vt:variant>
      <vt:variant>
        <vt:i4>1</vt:i4>
      </vt:variant>
    </vt:vector>
  </HeadingPairs>
  <TitlesOfParts>
    <vt:vector size="1" baseType="lpstr">
      <vt:lpstr>Minutes of Ordinary Meeting of Council - 17 September 2013</vt:lpstr>
    </vt:vector>
  </TitlesOfParts>
  <Company>Melton</Company>
  <LinksUpToDate>false</LinksUpToDate>
  <CharactersWithSpaces>54865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Ordinary Meeting of Council - 17 September 2013</dc:title>
  <dc:creator>christies</dc:creator>
  <cp:lastModifiedBy>christies</cp:lastModifiedBy>
  <cp:revision>3</cp:revision>
  <cp:lastPrinted>2013-09-18T07:16:00Z</cp:lastPrinted>
  <dcterms:created xsi:type="dcterms:W3CDTF">2013-09-18T07:16:00Z</dcterms:created>
  <dcterms:modified xsi:type="dcterms:W3CDTF">2013-09-18T07:18:00Z</dcterms:modified>
  <cp:category>InfoCouncil Business Paper - Minutes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Minutes</vt:lpwstr>
  </property>
  <property fmtid="{D5CDD505-2E9C-101B-9397-08002B2CF9AE}" pid="3" name="DefaultTabStop">
    <vt:lpwstr>1</vt:lpwstr>
  </property>
  <property fmtid="{D5CDD505-2E9C-101B-9397-08002B2CF9AE}" pid="4" name="CouncillorWordFormat">
    <vt:lpwstr>Cr</vt:lpwstr>
  </property>
  <property fmtid="{D5CDD505-2E9C-101B-9397-08002B2CF9AE}" pid="5" name="DocumentChanged">
    <vt:lpwstr>0</vt:lpwstr>
  </property>
  <property fmtid="{D5CDD505-2E9C-101B-9397-08002B2CF9AE}" pid="6" name="UpdateDatabase">
    <vt:lpwstr>0</vt:lpwstr>
  </property>
  <property fmtid="{D5CDD505-2E9C-101B-9397-08002B2CF9AE}" pid="7" name="FileNamed">
    <vt:lpwstr>1</vt:lpwstr>
  </property>
  <property fmtid="{D5CDD505-2E9C-101B-9397-08002B2CF9AE}" pid="8" name="NewDoc">
    <vt:lpwstr>1</vt:lpwstr>
  </property>
  <property fmtid="{D5CDD505-2E9C-101B-9397-08002B2CF9AE}" pid="9" name="FullFilePath">
    <vt:lpwstr>\\MEL-59\InfoCouncilProd\Documents\Confidential\CO_17092013_MIN_AT_CLOSED.DOCX</vt:lpwstr>
  </property>
  <property fmtid="{D5CDD505-2E9C-101B-9397-08002B2CF9AE}" pid="10" name="PaperText">
    <vt:lpwstr>Minutes</vt:lpwstr>
  </property>
  <property fmtid="{D5CDD505-2E9C-101B-9397-08002B2CF9AE}" pid="11" name="NoticeOfMeetingText">
    <vt:lpwstr>Ordinary Meeting of the Melton City Council</vt:lpwstr>
  </property>
  <property fmtid="{D5CDD505-2E9C-101B-9397-08002B2CF9AE}" pid="12" name="AgendaText">
    <vt:lpwstr>Ordinary Meeting of Council</vt:lpwstr>
  </property>
  <property fmtid="{D5CDD505-2E9C-101B-9397-08002B2CF9AE}" pid="13" name="AorAnBeforeOrdinaryText">
    <vt:lpwstr>an</vt:lpwstr>
  </property>
  <property fmtid="{D5CDD505-2E9C-101B-9397-08002B2CF9AE}" pid="14" name="PaperId">
    <vt:lpwstr>358</vt:lpwstr>
  </property>
  <property fmtid="{D5CDD505-2E9C-101B-9397-08002B2CF9AE}" pid="15" name="CommitteeText">
    <vt:lpwstr>Ordinary Meeting of Council</vt:lpwstr>
  </property>
  <property fmtid="{D5CDD505-2E9C-101B-9397-08002B2CF9AE}" pid="16" name="SignerName">
    <vt:lpwstr> </vt:lpwstr>
  </property>
  <property fmtid="{D5CDD505-2E9C-101B-9397-08002B2CF9AE}" pid="17" name="SignerTitle">
    <vt:lpwstr> </vt:lpwstr>
  </property>
  <property fmtid="{D5CDD505-2E9C-101B-9397-08002B2CF9AE}" pid="18" name="CommitteeName">
    <vt:lpwstr>Ordinary Meeting of Council</vt:lpwstr>
  </property>
  <property fmtid="{D5CDD505-2E9C-101B-9397-08002B2CF9AE}" pid="19" name="CommitteeID">
    <vt:lpwstr>1</vt:lpwstr>
  </property>
  <property fmtid="{D5CDD505-2E9C-101B-9397-08002B2CF9AE}" pid="20" name="CommitteeEmailAddress">
    <vt:lpwstr> </vt:lpwstr>
  </property>
  <property fmtid="{D5CDD505-2E9C-101B-9397-08002B2CF9AE}" pid="21" name="CommitteeQuorum">
    <vt:lpwstr> </vt:lpwstr>
  </property>
  <property fmtid="{D5CDD505-2E9C-101B-9397-08002B2CF9AE}" pid="22" name="CommitteePhoneNumber">
    <vt:lpwstr> </vt:lpwstr>
  </property>
  <property fmtid="{D5CDD505-2E9C-101B-9397-08002B2CF9AE}" pid="23" name="DateMeeting">
    <vt:lpwstr>17/09/2013</vt:lpwstr>
  </property>
  <property fmtid="{D5CDD505-2E9C-101B-9397-08002B2CF9AE}" pid="24" name="MeetingNumber">
    <vt:lpwstr>0</vt:lpwstr>
  </property>
  <property fmtid="{D5CDD505-2E9C-101B-9397-08002B2CF9AE}" pid="25" name="Special">
    <vt:lpwstr>False</vt:lpwstr>
  </property>
  <property fmtid="{D5CDD505-2E9C-101B-9397-08002B2CF9AE}" pid="26" name="MeetingScheduleId">
    <vt:lpwstr>246</vt:lpwstr>
  </property>
  <property fmtid="{D5CDD505-2E9C-101B-9397-08002B2CF9AE}" pid="27" name="Location">
    <vt:lpwstr>Council Chamber, Civic Centre, 232 High Street, Melton</vt:lpwstr>
  </property>
  <property fmtid="{D5CDD505-2E9C-101B-9397-08002B2CF9AE}" pid="28" name="LocationWithCommas">
    <vt:lpwstr>Council Chamber, Civic Centre, 232 High Street, Melton</vt:lpwstr>
  </property>
  <property fmtid="{D5CDD505-2E9C-101B-9397-08002B2CF9AE}" pid="29" name="LocationWithSoftCarriageReturns">
    <vt:lpwstr>Council Chamber, Civic Centre, 232 High Street, Melton</vt:lpwstr>
  </property>
  <property fmtid="{D5CDD505-2E9C-101B-9397-08002B2CF9AE}" pid="30" name="TimeMeeting">
    <vt:lpwstr>7.00pm</vt:lpwstr>
  </property>
  <property fmtid="{D5CDD505-2E9C-101B-9397-08002B2CF9AE}" pid="31" name="DateLastMeeting">
    <vt:lpwstr>27/08/2013</vt:lpwstr>
  </property>
  <property fmtid="{D5CDD505-2E9C-101B-9397-08002B2CF9AE}" pid="32" name="DateNextMeeting">
    <vt:lpwstr>15/10/2013</vt:lpwstr>
  </property>
  <property fmtid="{D5CDD505-2E9C-101B-9397-08002B2CF9AE}" pid="33" name="LocationNextMeeting">
    <vt:lpwstr>Council Chamber, Civic Centre, 232 High Street, Melton</vt:lpwstr>
  </property>
  <property fmtid="{D5CDD505-2E9C-101B-9397-08002B2CF9AE}" pid="34" name="LocationNextMeetingWithCommas">
    <vt:lpwstr>Council Chamber, Civic Centre, 232 High Street, Melton</vt:lpwstr>
  </property>
  <property fmtid="{D5CDD505-2E9C-101B-9397-08002B2CF9AE}" pid="35" name="LocationNextMeetingWithSoftCarriageReturns">
    <vt:lpwstr>Council Chamber, Civic Centre, 232 High Street, Melton</vt:lpwstr>
  </property>
  <property fmtid="{D5CDD505-2E9C-101B-9397-08002B2CF9AE}" pid="36" name="LocationLastMeeting">
    <vt:lpwstr>Council Chamber, Civic Centre, 232 High Street, Melton</vt:lpwstr>
  </property>
  <property fmtid="{D5CDD505-2E9C-101B-9397-08002B2CF9AE}" pid="37" name="LocationLastMeetingWithCommas">
    <vt:lpwstr>Council Chamber, Civic Centre, 232 High Street, Melton</vt:lpwstr>
  </property>
  <property fmtid="{D5CDD505-2E9C-101B-9397-08002B2CF9AE}" pid="38" name="LocationLastMeetingWithSoftCarriageReturns">
    <vt:lpwstr>Council Chamber, Civic Centre, 232 High Street, Melton</vt:lpwstr>
  </property>
  <property fmtid="{D5CDD505-2E9C-101B-9397-08002B2CF9AE}" pid="39" name="TimeNextMeeting">
    <vt:lpwstr>7.00pm</vt:lpwstr>
  </property>
  <property fmtid="{D5CDD505-2E9C-101B-9397-08002B2CF9AE}" pid="40" name="TimeLastMeeting">
    <vt:lpwstr>7.00pm</vt:lpwstr>
  </property>
  <property fmtid="{D5CDD505-2E9C-101B-9397-08002B2CF9AE}" pid="41" name="ClosedOnly">
    <vt:lpwstr>True</vt:lpwstr>
  </property>
  <property fmtid="{D5CDD505-2E9C-101B-9397-08002B2CF9AE}" pid="42" name="PaperType">
    <vt:lpwstr>Minutes</vt:lpwstr>
  </property>
  <property fmtid="{D5CDD505-2E9C-101B-9397-08002B2CF9AE}" pid="43" name="SupWord">
    <vt:lpwstr> </vt:lpwstr>
  </property>
  <property fmtid="{D5CDD505-2E9C-101B-9397-08002B2CF9AE}" pid="44" name="IncludeAttachments">
    <vt:lpwstr>True</vt:lpwstr>
  </property>
  <property fmtid="{D5CDD505-2E9C-101B-9397-08002B2CF9AE}" pid="45" name="Supplementary">
    <vt:lpwstr>False</vt:lpwstr>
  </property>
  <property fmtid="{D5CDD505-2E9C-101B-9397-08002B2CF9AE}" pid="46" name="ProForma">
    <vt:lpwstr>False</vt:lpwstr>
  </property>
  <property fmtid="{D5CDD505-2E9C-101B-9397-08002B2CF9AE}" pid="47" name="ChairmansLayout">
    <vt:lpwstr>False</vt:lpwstr>
  </property>
  <property fmtid="{D5CDD505-2E9C-101B-9397-08002B2CF9AE}" pid="48" name="MeetingSheduleID">
    <vt:lpwstr>246</vt:lpwstr>
  </property>
  <property fmtid="{D5CDD505-2E9C-101B-9397-08002B2CF9AE}" pid="49" name="LateAll">
    <vt:lpwstr>True</vt:lpwstr>
  </property>
  <property fmtid="{D5CDD505-2E9C-101B-9397-08002B2CF9AE}" pid="50" name="LateReportId">
    <vt:lpwstr> </vt:lpwstr>
  </property>
  <property fmtid="{D5CDD505-2E9C-101B-9397-08002B2CF9AE}" pid="51" name="LateStartingPageNumber">
    <vt:lpwstr>1</vt:lpwstr>
  </property>
  <property fmtid="{D5CDD505-2E9C-101B-9397-08002B2CF9AE}" pid="52" name="LateReportItemNumber">
    <vt:lpwstr>0</vt:lpwstr>
  </property>
  <property fmtid="{D5CDD505-2E9C-101B-9397-08002B2CF9AE}" pid="53" name="AttachmentsExcludedFromAgenda">
    <vt:lpwstr>True</vt:lpwstr>
  </property>
  <property fmtid="{D5CDD505-2E9C-101B-9397-08002B2CF9AE}" pid="54" name="PlansAttachments">
    <vt:lpwstr>False</vt:lpwstr>
  </property>
  <property fmtid="{D5CDD505-2E9C-101B-9397-08002B2CF9AE}" pid="55" name="Utility">
    <vt:lpwstr>0</vt:lpwstr>
  </property>
  <property fmtid="{D5CDD505-2E9C-101B-9397-08002B2CF9AE}" pid="56" name="CouncillorsLoaded">
    <vt:lpwstr>0</vt:lpwstr>
  </property>
  <property fmtid="{D5CDD505-2E9C-101B-9397-08002B2CF9AE}" pid="57" name="EDMSContainerID">
    <vt:lpwstr> </vt:lpwstr>
  </property>
  <property fmtid="{D5CDD505-2E9C-101B-9397-08002B2CF9AE}" pid="58" name="EDRMSDestinationFolderId">
    <vt:lpwstr> </vt:lpwstr>
  </property>
  <property fmtid="{D5CDD505-2E9C-101B-9397-08002B2CF9AE}" pid="59" name="MasterSeqItemNo">
    <vt:lpwstr>18</vt:lpwstr>
  </property>
  <property fmtid="{D5CDD505-2E9C-101B-9397-08002B2CF9AE}" pid="60" name="HPTRIM_Ignore">
    <vt:bool>true</vt:bool>
  </property>
  <property fmtid="{D5CDD505-2E9C-101B-9397-08002B2CF9AE}" pid="61" name="PDF2_ReportName_N_2">
    <vt:lpwstr>Adoption And Confirmation of the Minutes of Previous Meetings</vt:lpwstr>
  </property>
  <property fmtid="{D5CDD505-2E9C-101B-9397-08002B2CF9AE}" pid="62" name="PDF1_CorrespondenceInward">
    <vt:lpwstr>Correspondence Inward</vt:lpwstr>
  </property>
  <property fmtid="{D5CDD505-2E9C-101B-9397-08002B2CF9AE}" pid="63" name="PDF1_Petitions">
    <vt:lpwstr>Petitions and Joint Letters</vt:lpwstr>
  </property>
  <property fmtid="{D5CDD505-2E9C-101B-9397-08002B2CF9AE}" pid="64" name="PDF1_ResumptionDebate">
    <vt:lpwstr>Resumption of Debate or Other Business Carried over from a Previous Meeting</vt:lpwstr>
  </property>
  <property fmtid="{D5CDD505-2E9C-101B-9397-08002B2CF9AE}" pid="65" name="PDF1_PresentationReports">
    <vt:lpwstr>Presentation of Staff Reports</vt:lpwstr>
  </property>
  <property fmtid="{D5CDD505-2E9C-101B-9397-08002B2CF9AE}" pid="66" name="PDF1_Delegates">
    <vt:lpwstr>Councillor Representations and Acknowledgements</vt:lpwstr>
  </property>
  <property fmtid="{D5CDD505-2E9C-101B-9397-08002B2CF9AE}" pid="67" name="PDF1_NoticeOfMotion">
    <vt:lpwstr>Notices of Motion</vt:lpwstr>
  </property>
  <property fmtid="{D5CDD505-2E9C-101B-9397-08002B2CF9AE}" pid="68" name="ReportFrom">
    <vt:lpwstr>General Manager Corporate Services</vt:lpwstr>
  </property>
  <property fmtid="{D5CDD505-2E9C-101B-9397-08002B2CF9AE}" pid="69" name="ReportName">
    <vt:lpwstr>17.3 Municipal Audit Committee Minutes Confidential Items</vt:lpwstr>
  </property>
  <property fmtid="{D5CDD505-2E9C-101B-9397-08002B2CF9AE}" pid="70" name="ReportNumber">
    <vt:lpwstr>17</vt:lpwstr>
  </property>
  <property fmtid="{D5CDD505-2E9C-101B-9397-08002B2CF9AE}" pid="71" name="ReportTo">
    <vt:lpwstr>General Manager</vt:lpwstr>
  </property>
  <property fmtid="{D5CDD505-2E9C-101B-9397-08002B2CF9AE}" pid="72" name="PDF1_Heading_2285">
    <vt:lpwstr>Presentation of Staff Reports</vt:lpwstr>
  </property>
  <property fmtid="{D5CDD505-2E9C-101B-9397-08002B2CF9AE}" pid="73" name="PDF2_ReportName_2285">
    <vt:lpwstr>11.1 Authorising of Affixing The Common Seal of Council</vt:lpwstr>
  </property>
  <property fmtid="{D5CDD505-2E9C-101B-9397-08002B2CF9AE}" pid="74" name="AttachmentHeader">
    <vt:lpwstr>Minutes of the Ordinary Meeting of Council</vt:lpwstr>
  </property>
  <property fmtid="{D5CDD505-2E9C-101B-9397-08002B2CF9AE}" pid="75" name="PDF3_Attachment_2285_1">
    <vt:lpwstr>Schedule for Authorising of Affixing The Common Seal</vt:lpwstr>
  </property>
  <property fmtid="{D5CDD505-2E9C-101B-9397-08002B2CF9AE}" pid="76" name="PDF2_ReportName_2207">
    <vt:lpwstr>11.2 Djerriwarrh Festival Committee Minutes 2 September 2013</vt:lpwstr>
  </property>
  <property fmtid="{D5CDD505-2E9C-101B-9397-08002B2CF9AE}" pid="77" name="PDF3_Attachment_2207_1">
    <vt:lpwstr>Djerriwarrh Festival Advisory Committee Minutes</vt:lpwstr>
  </property>
  <property fmtid="{D5CDD505-2E9C-101B-9397-08002B2CF9AE}" pid="78" name="PDF2_ReportName_2246">
    <vt:lpwstr>11.3 Policy Review Panel Meeting Minutes 29 August 2013</vt:lpwstr>
  </property>
  <property fmtid="{D5CDD505-2E9C-101B-9397-08002B2CF9AE}" pid="79" name="PDF3_Attachment_2246_1">
    <vt:lpwstr>29 August 2013 Policy Review Panel Minutes </vt:lpwstr>
  </property>
  <property fmtid="{D5CDD505-2E9C-101B-9397-08002B2CF9AE}" pid="80" name="PDF3_Attachment_2246_2">
    <vt:lpwstr>Rating Strategy Reference Group Terms of Reference</vt:lpwstr>
  </property>
  <property fmtid="{D5CDD505-2E9C-101B-9397-08002B2CF9AE}" pid="81" name="PDF2_ReportName_2279">
    <vt:lpwstr>11.4 Municipal Audit Committee</vt:lpwstr>
  </property>
  <property fmtid="{D5CDD505-2E9C-101B-9397-08002B2CF9AE}" pid="82" name="PDF3_Attachment_2279_1">
    <vt:lpwstr>Audit Committee Minutes</vt:lpwstr>
  </property>
  <property fmtid="{D5CDD505-2E9C-101B-9397-08002B2CF9AE}" pid="83" name="PDF2_ReportName_2274">
    <vt:lpwstr>11.5 Culturally and Linguistically Diverse Advisory Committee Meeting Minutes 21 August 2013</vt:lpwstr>
  </property>
  <property fmtid="{D5CDD505-2E9C-101B-9397-08002B2CF9AE}" pid="84" name="PDF3_Attachment_2274_1">
    <vt:lpwstr>CALDAC Meeting Minutes 21 August 2013</vt:lpwstr>
  </property>
  <property fmtid="{D5CDD505-2E9C-101B-9397-08002B2CF9AE}" pid="85" name="PDF2_ReportName_2276">
    <vt:lpwstr>11.6 Early Years Partnership Meeting Minutes 22 August 2013</vt:lpwstr>
  </property>
  <property fmtid="{D5CDD505-2E9C-101B-9397-08002B2CF9AE}" pid="86" name="PDF3_Attachment_2276_1">
    <vt:lpwstr>Early Years Partnership Meeting Minutes 22 August 2013</vt:lpwstr>
  </property>
  <property fmtid="{D5CDD505-2E9C-101B-9397-08002B2CF9AE}" pid="87" name="PDF2_ReportName_2210">
    <vt:lpwstr>11.7 Melton Planning Scheme Amendment C140 - Site Specific Exclusion for Industrial and Retail uses at 2 - 50 Meskos Road, Rockbank</vt:lpwstr>
  </property>
  <property fmtid="{D5CDD505-2E9C-101B-9397-08002B2CF9AE}" pid="88" name="PDF3_Attachment_2210_1">
    <vt:lpwstr>Scheme Amendment C140 - Appendix 1 - Locality Plans</vt:lpwstr>
  </property>
  <property fmtid="{D5CDD505-2E9C-101B-9397-08002B2CF9AE}" pid="89" name="PDF3_Attachment_2210_2">
    <vt:lpwstr>Scheme Amendment C140 - Appendix 2 - Distance to Surrounding Dwellings</vt:lpwstr>
  </property>
  <property fmtid="{D5CDD505-2E9C-101B-9397-08002B2CF9AE}" pid="90" name="PDF3_Attachment_2210_3">
    <vt:lpwstr>Scheme Amendment C140 - Appendix 3 - Concept Layout Plan</vt:lpwstr>
  </property>
  <property fmtid="{D5CDD505-2E9C-101B-9397-08002B2CF9AE}" pid="91" name="PDF3_Attachment_2210_4">
    <vt:lpwstr>Scheme Amendment C140 - Appendix 4 - Table of Submissions</vt:lpwstr>
  </property>
  <property fmtid="{D5CDD505-2E9C-101B-9397-08002B2CF9AE}" pid="92" name="PDF3_Attachment_2210_5">
    <vt:lpwstr>Scheme Amendment C140 - Appendix 5 - Incorporated Document</vt:lpwstr>
  </property>
  <property fmtid="{D5CDD505-2E9C-101B-9397-08002B2CF9AE}" pid="93" name="PDF2_ReportName_2166">
    <vt:lpwstr>11.8 Investigation of Webcasting/Podcasting Ordinary Council Meetings</vt:lpwstr>
  </property>
  <property fmtid="{D5CDD505-2E9C-101B-9397-08002B2CF9AE}" pid="94" name="PDF1_Heading_2282">
    <vt:lpwstr>Notices of Motion</vt:lpwstr>
  </property>
  <property fmtid="{D5CDD505-2E9C-101B-9397-08002B2CF9AE}" pid="95" name="PDF2_ReportName_2282">
    <vt:lpwstr>13.1 Notice of Motion 366 (Cr Majdlik) National Broadband Network</vt:lpwstr>
  </property>
  <property fmtid="{D5CDD505-2E9C-101B-9397-08002B2CF9AE}" pid="96" name="PDF1_Heading_2278">
    <vt:lpwstr>Confidential Business</vt:lpwstr>
  </property>
  <property fmtid="{D5CDD505-2E9C-101B-9397-08002B2CF9AE}" pid="97" name="PDF2_ReportName_2278">
    <vt:lpwstr>17.1 Contract 11/017 Operations of Melton Recycling Facility - Variation of Contract</vt:lpwstr>
  </property>
  <property fmtid="{D5CDD505-2E9C-101B-9397-08002B2CF9AE}" pid="98" name="PDF2_ReportName_2284">
    <vt:lpwstr>17.2 Property Development Advisory Committee (PDAC) Meeting 31</vt:lpwstr>
  </property>
  <property fmtid="{D5CDD505-2E9C-101B-9397-08002B2CF9AE}" pid="99" name="PDF3_Attachment_2284_1">
    <vt:lpwstr>Property Development Advisory Committee Meeting Minutes</vt:lpwstr>
  </property>
  <property fmtid="{D5CDD505-2E9C-101B-9397-08002B2CF9AE}" pid="100" name="PDF2_ReportName_2280">
    <vt:lpwstr>17.3 Municipal Audit Committee Minutes Confidential Items</vt:lpwstr>
  </property>
  <property fmtid="{D5CDD505-2E9C-101B-9397-08002B2CF9AE}" pid="101" name="PDF3_Attachment_2280_1">
    <vt:lpwstr>Audit Committee Minutes "In-Camera"</vt:lpwstr>
  </property>
  <property fmtid="{D5CDD505-2E9C-101B-9397-08002B2CF9AE}" pid="102" name="ForceRevision">
    <vt:lpwstr>0</vt:lpwstr>
  </property>
  <property fmtid="{D5CDD505-2E9C-101B-9397-08002B2CF9AE}" pid="103" name="FileName">
    <vt:lpwstr>CO_17092013_MIN_AT_CLOSED.DOCX</vt:lpwstr>
  </property>
  <property fmtid="{D5CDD505-2E9C-101B-9397-08002B2CF9AE}" pid="104" name="CouncillorsArray">
    <vt:lpwstr>33ýBorgýBrodenýBBýCrýFalseýFalseýýFalseýFalseýBroden BorgýBB BorgýCr BorgýýFalseþ38ýCarliýLaraýLCýCrýFalseýFalseýýFalseýFalseýLara CarliýLC CarliýCr CarliýýFalseþ36ýCugliariýRenataýRCýCrýFalseýFalseýýFalseýFalseýRenata CugliariýRC CugliariýCr CugliariýýFa</vt:lpwstr>
  </property>
  <property fmtid="{D5CDD505-2E9C-101B-9397-08002B2CF9AE}" pid="105" name="Resolution_N_2">
    <vt:lpwstr>;Sophie Ramsey;Bob Turner;False</vt:lpwstr>
  </property>
  <property fmtid="{D5CDD505-2E9C-101B-9397-08002B2CF9AE}" pid="106" name="Resolution_2285">
    <vt:lpwstr>;BT Turner;SR Ramsey;False</vt:lpwstr>
  </property>
  <property fmtid="{D5CDD505-2E9C-101B-9397-08002B2CF9AE}" pid="107" name="Resolution_2207">
    <vt:lpwstr>;BT Turner;SR Ramsey;False</vt:lpwstr>
  </property>
  <property fmtid="{D5CDD505-2E9C-101B-9397-08002B2CF9AE}" pid="108" name="Resolution_2279">
    <vt:lpwstr>;BT Turner;SR Ramsey;False</vt:lpwstr>
  </property>
  <property fmtid="{D5CDD505-2E9C-101B-9397-08002B2CF9AE}" pid="109" name="Resolution_2274">
    <vt:lpwstr>;BT Turner;SR Ramsey;False</vt:lpwstr>
  </property>
  <property fmtid="{D5CDD505-2E9C-101B-9397-08002B2CF9AE}" pid="110" name="Resolution_2276">
    <vt:lpwstr>;BT Turner;SR Ramsey;False</vt:lpwstr>
  </property>
  <property fmtid="{D5CDD505-2E9C-101B-9397-08002B2CF9AE}" pid="111" name="Resolution_2246">
    <vt:lpwstr>;Nola Dunn;Renata Cugliari;False</vt:lpwstr>
  </property>
  <property fmtid="{D5CDD505-2E9C-101B-9397-08002B2CF9AE}" pid="112" name="Resolution_2166">
    <vt:lpwstr>;Bob Turner;Sophie Ramsey;False</vt:lpwstr>
  </property>
  <property fmtid="{D5CDD505-2E9C-101B-9397-08002B2CF9AE}" pid="113" name="Resolution_N_1">
    <vt:lpwstr>;Bob Turner;Renata Cugliari;False</vt:lpwstr>
  </property>
  <property fmtid="{D5CDD505-2E9C-101B-9397-08002B2CF9AE}" pid="114" name="Resolution_2278">
    <vt:lpwstr>;SR Ramsey;BT Turner;False</vt:lpwstr>
  </property>
  <property fmtid="{D5CDD505-2E9C-101B-9397-08002B2CF9AE}" pid="115" name="Resolution_2284">
    <vt:lpwstr>;SR Ramsey;BT Turner;False</vt:lpwstr>
  </property>
  <property fmtid="{D5CDD505-2E9C-101B-9397-08002B2CF9AE}" pid="116" name="Resolution_2280">
    <vt:lpwstr>;SR Ramsey;BT Turner;False</vt:lpwstr>
  </property>
</Properties>
</file>