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1FF60" w14:textId="77777777" w:rsidR="002A79DE" w:rsidRPr="009F45FF" w:rsidRDefault="002A79DE" w:rsidP="00E322CB">
      <w:pPr>
        <w:contextualSpacing/>
        <w:rPr>
          <w:rFonts w:ascii="Arial" w:hAnsi="Arial" w:cs="Arial"/>
          <w:color w:val="FF0000"/>
          <w:sz w:val="32"/>
          <w:szCs w:val="32"/>
        </w:rPr>
      </w:pPr>
      <w:r w:rsidRPr="009F45FF">
        <w:rPr>
          <w:rFonts w:ascii="Arial" w:hAnsi="Arial" w:cs="Arial"/>
          <w:color w:val="FF0000"/>
          <w:sz w:val="32"/>
          <w:szCs w:val="32"/>
        </w:rPr>
        <w:t>[EVENT NAME]</w:t>
      </w:r>
    </w:p>
    <w:p w14:paraId="2A9ED8AC" w14:textId="77777777" w:rsidR="002A79DE" w:rsidRPr="009F45FF" w:rsidRDefault="002A79DE" w:rsidP="00E322CB">
      <w:pPr>
        <w:contextualSpacing/>
        <w:rPr>
          <w:rFonts w:ascii="Arial" w:hAnsi="Arial" w:cs="Arial"/>
          <w:color w:val="FF0000"/>
          <w:sz w:val="32"/>
          <w:szCs w:val="32"/>
        </w:rPr>
      </w:pPr>
      <w:r w:rsidRPr="009F45FF">
        <w:rPr>
          <w:rFonts w:ascii="Arial" w:hAnsi="Arial" w:cs="Arial"/>
          <w:color w:val="FF0000"/>
          <w:sz w:val="32"/>
          <w:szCs w:val="32"/>
        </w:rPr>
        <w:t>[DATE/TIME]</w:t>
      </w:r>
    </w:p>
    <w:p w14:paraId="2AEB0D50" w14:textId="77777777" w:rsidR="002A79DE" w:rsidRPr="009F45FF" w:rsidRDefault="002A79DE" w:rsidP="00E322CB">
      <w:pPr>
        <w:contextualSpacing/>
        <w:rPr>
          <w:rFonts w:ascii="Arial" w:hAnsi="Arial" w:cs="Arial"/>
          <w:color w:val="FF0000"/>
          <w:sz w:val="32"/>
          <w:szCs w:val="32"/>
        </w:rPr>
      </w:pPr>
      <w:r w:rsidRPr="009F45FF">
        <w:rPr>
          <w:rFonts w:ascii="Arial" w:hAnsi="Arial" w:cs="Arial"/>
          <w:color w:val="FF0000"/>
          <w:sz w:val="32"/>
          <w:szCs w:val="32"/>
        </w:rPr>
        <w:t>[LOCATION]</w:t>
      </w:r>
    </w:p>
    <w:p w14:paraId="166A6CD7" w14:textId="77777777" w:rsidR="002A79DE" w:rsidRPr="009F45FF" w:rsidRDefault="002A79DE" w:rsidP="00E322CB">
      <w:pPr>
        <w:contextualSpacing/>
        <w:rPr>
          <w:rFonts w:ascii="Arial" w:hAnsi="Arial" w:cs="Arial"/>
          <w:b/>
          <w:bCs/>
          <w:color w:val="FF0000"/>
          <w:sz w:val="40"/>
          <w:szCs w:val="40"/>
        </w:rPr>
      </w:pPr>
    </w:p>
    <w:p w14:paraId="0BDE1F1E" w14:textId="77777777" w:rsidR="002A79DE" w:rsidRPr="009F45FF" w:rsidRDefault="002A79DE" w:rsidP="00E322CB">
      <w:pPr>
        <w:contextualSpacing/>
        <w:rPr>
          <w:rFonts w:ascii="Arial" w:hAnsi="Arial" w:cs="Arial"/>
          <w:b/>
          <w:bCs/>
          <w:color w:val="FF0000"/>
          <w:sz w:val="40"/>
          <w:szCs w:val="40"/>
        </w:rPr>
      </w:pPr>
    </w:p>
    <w:p w14:paraId="635C7F6A" w14:textId="77777777" w:rsidR="002A79DE" w:rsidRPr="009F45FF" w:rsidRDefault="002A79DE" w:rsidP="00E322CB">
      <w:pPr>
        <w:contextualSpacing/>
        <w:rPr>
          <w:rFonts w:ascii="Arial" w:hAnsi="Arial" w:cs="Arial"/>
          <w:b/>
          <w:bCs/>
          <w:color w:val="FF0000"/>
          <w:sz w:val="40"/>
          <w:szCs w:val="40"/>
        </w:rPr>
      </w:pPr>
    </w:p>
    <w:p w14:paraId="6E90E437" w14:textId="77777777" w:rsidR="002A79DE" w:rsidRPr="009F45FF" w:rsidRDefault="002A79DE" w:rsidP="00E322CB">
      <w:pPr>
        <w:contextualSpacing/>
        <w:rPr>
          <w:rFonts w:ascii="Arial" w:hAnsi="Arial" w:cs="Arial"/>
          <w:b/>
          <w:bCs/>
          <w:color w:val="FF0000"/>
          <w:sz w:val="40"/>
          <w:szCs w:val="40"/>
        </w:rPr>
      </w:pPr>
    </w:p>
    <w:p w14:paraId="47900299" w14:textId="77777777" w:rsidR="002A79DE" w:rsidRPr="009F45FF" w:rsidRDefault="002A79DE" w:rsidP="00E322CB">
      <w:pPr>
        <w:contextualSpacing/>
        <w:rPr>
          <w:rFonts w:ascii="Arial" w:hAnsi="Arial" w:cs="Arial"/>
          <w:b/>
          <w:bCs/>
          <w:color w:val="FF0000"/>
          <w:sz w:val="40"/>
          <w:szCs w:val="40"/>
        </w:rPr>
      </w:pPr>
    </w:p>
    <w:p w14:paraId="7AC081B8" w14:textId="77777777" w:rsidR="002A79DE" w:rsidRPr="009F45FF" w:rsidRDefault="002A79DE" w:rsidP="00E322CB">
      <w:pPr>
        <w:contextualSpacing/>
        <w:rPr>
          <w:rFonts w:ascii="Arial" w:hAnsi="Arial" w:cs="Arial"/>
          <w:b/>
          <w:bCs/>
          <w:color w:val="FF0000"/>
          <w:sz w:val="40"/>
          <w:szCs w:val="40"/>
        </w:rPr>
      </w:pPr>
    </w:p>
    <w:p w14:paraId="463D5D64" w14:textId="77777777" w:rsidR="002A79DE" w:rsidRPr="009F45FF" w:rsidRDefault="002A79DE" w:rsidP="00E322CB">
      <w:pPr>
        <w:contextualSpacing/>
        <w:rPr>
          <w:rFonts w:ascii="Arial" w:hAnsi="Arial" w:cs="Arial"/>
          <w:b/>
          <w:bCs/>
          <w:color w:val="FF0000"/>
          <w:sz w:val="40"/>
          <w:szCs w:val="40"/>
        </w:rPr>
      </w:pPr>
    </w:p>
    <w:p w14:paraId="3B348E62" w14:textId="77777777" w:rsidR="002A79DE" w:rsidRPr="009F45FF" w:rsidRDefault="002A79DE" w:rsidP="00E322CB">
      <w:pPr>
        <w:contextualSpacing/>
        <w:rPr>
          <w:rFonts w:ascii="Arial" w:hAnsi="Arial" w:cs="Arial"/>
          <w:b/>
          <w:bCs/>
          <w:color w:val="FF0000"/>
          <w:sz w:val="40"/>
          <w:szCs w:val="40"/>
        </w:rPr>
      </w:pPr>
    </w:p>
    <w:p w14:paraId="6A472342" w14:textId="77777777" w:rsidR="002A79DE" w:rsidRPr="009F45FF" w:rsidRDefault="002A79DE" w:rsidP="00E322CB">
      <w:pPr>
        <w:contextualSpacing/>
        <w:rPr>
          <w:rFonts w:ascii="Arial" w:hAnsi="Arial" w:cs="Arial"/>
          <w:b/>
          <w:bCs/>
          <w:color w:val="FF0000"/>
          <w:sz w:val="40"/>
          <w:szCs w:val="40"/>
        </w:rPr>
      </w:pPr>
    </w:p>
    <w:p w14:paraId="46209D20" w14:textId="77777777" w:rsidR="002A79DE" w:rsidRPr="009F45FF" w:rsidRDefault="002A79DE" w:rsidP="00E322CB">
      <w:pPr>
        <w:contextualSpacing/>
        <w:rPr>
          <w:rFonts w:ascii="Arial" w:hAnsi="Arial" w:cs="Arial"/>
          <w:b/>
          <w:bCs/>
          <w:color w:val="FF0000"/>
          <w:sz w:val="40"/>
          <w:szCs w:val="40"/>
        </w:rPr>
      </w:pPr>
    </w:p>
    <w:p w14:paraId="6C38C205" w14:textId="77777777" w:rsidR="002A79DE" w:rsidRPr="009F45FF" w:rsidRDefault="002A79DE" w:rsidP="00E322CB">
      <w:pPr>
        <w:contextualSpacing/>
        <w:rPr>
          <w:rFonts w:ascii="Arial" w:hAnsi="Arial" w:cs="Arial"/>
          <w:b/>
          <w:bCs/>
          <w:color w:val="FF0000"/>
          <w:sz w:val="40"/>
          <w:szCs w:val="40"/>
        </w:rPr>
      </w:pPr>
    </w:p>
    <w:p w14:paraId="58781B26" w14:textId="77777777" w:rsidR="002A79DE" w:rsidRPr="009F45FF" w:rsidRDefault="002A79DE" w:rsidP="00E322CB">
      <w:pPr>
        <w:contextualSpacing/>
        <w:rPr>
          <w:rFonts w:ascii="Arial" w:hAnsi="Arial" w:cs="Arial"/>
          <w:b/>
          <w:bCs/>
          <w:color w:val="FF0000"/>
          <w:sz w:val="40"/>
          <w:szCs w:val="40"/>
        </w:rPr>
      </w:pPr>
    </w:p>
    <w:p w14:paraId="12B658D9" w14:textId="77777777" w:rsidR="002A79DE" w:rsidRPr="009F45FF" w:rsidRDefault="002A79DE" w:rsidP="00E322CB">
      <w:pPr>
        <w:contextualSpacing/>
        <w:rPr>
          <w:rFonts w:ascii="Arial" w:hAnsi="Arial" w:cs="Arial"/>
          <w:b/>
          <w:bCs/>
          <w:color w:val="FF0000"/>
          <w:sz w:val="40"/>
          <w:szCs w:val="40"/>
        </w:rPr>
      </w:pPr>
      <w:r w:rsidRPr="009F45FF">
        <w:rPr>
          <w:rFonts w:ascii="Arial" w:hAnsi="Arial" w:cs="Arial"/>
          <w:b/>
          <w:bCs/>
          <w:color w:val="FF0000"/>
          <w:sz w:val="40"/>
          <w:szCs w:val="40"/>
        </w:rPr>
        <w:t>[ORGANISATION NAME]</w:t>
      </w:r>
    </w:p>
    <w:p w14:paraId="787B40B7" w14:textId="4B121CE9" w:rsidR="002A79DE" w:rsidRPr="009F45FF" w:rsidRDefault="009F45FF" w:rsidP="00E322CB">
      <w:pPr>
        <w:contextualSpacing/>
        <w:rPr>
          <w:rFonts w:ascii="Arial" w:hAnsi="Arial" w:cs="Arial"/>
          <w:b/>
          <w:bCs/>
          <w:sz w:val="60"/>
          <w:szCs w:val="60"/>
        </w:rPr>
      </w:pPr>
      <w:r w:rsidRPr="009F45FF">
        <w:rPr>
          <w:rFonts w:ascii="Arial" w:hAnsi="Arial" w:cs="Arial"/>
          <w:b/>
          <w:bCs/>
          <w:sz w:val="60"/>
          <w:szCs w:val="60"/>
        </w:rPr>
        <w:t xml:space="preserve">ONE-SITE </w:t>
      </w:r>
      <w:r w:rsidR="002A79DE" w:rsidRPr="009F45FF">
        <w:rPr>
          <w:rFonts w:ascii="Arial" w:hAnsi="Arial" w:cs="Arial"/>
          <w:b/>
          <w:bCs/>
          <w:sz w:val="60"/>
          <w:szCs w:val="60"/>
        </w:rPr>
        <w:t>TRAFFIC MANAGEMENT</w:t>
      </w:r>
      <w:r w:rsidR="002A79DE" w:rsidRPr="009F45FF">
        <w:rPr>
          <w:rFonts w:ascii="Arial" w:hAnsi="Arial" w:cs="Arial"/>
          <w:b/>
          <w:bCs/>
          <w:sz w:val="60"/>
          <w:szCs w:val="60"/>
        </w:rPr>
        <w:t xml:space="preserve"> PLAN TEMPLATE</w:t>
      </w:r>
    </w:p>
    <w:p w14:paraId="2B6E9C0D" w14:textId="77777777" w:rsidR="002A79DE" w:rsidRPr="009F45FF" w:rsidRDefault="002A79DE" w:rsidP="00E322CB">
      <w:pPr>
        <w:contextualSpacing/>
        <w:rPr>
          <w:rFonts w:ascii="Arial" w:hAnsi="Arial" w:cs="Arial"/>
          <w:b/>
          <w:bCs/>
          <w:color w:val="000000"/>
          <w:sz w:val="56"/>
          <w:szCs w:val="56"/>
        </w:rPr>
      </w:pPr>
    </w:p>
    <w:p w14:paraId="4D656408" w14:textId="77777777" w:rsidR="002A79DE" w:rsidRPr="009F45FF" w:rsidRDefault="002A79DE" w:rsidP="00E322CB">
      <w:pPr>
        <w:contextualSpacing/>
        <w:rPr>
          <w:rFonts w:ascii="Arial" w:hAnsi="Arial" w:cs="Arial"/>
          <w:b/>
          <w:bCs/>
          <w:color w:val="000000"/>
          <w:sz w:val="56"/>
          <w:szCs w:val="56"/>
        </w:rPr>
      </w:pPr>
    </w:p>
    <w:p w14:paraId="45BB616B" w14:textId="77777777" w:rsidR="002A79DE" w:rsidRPr="009F45FF" w:rsidRDefault="002A79DE" w:rsidP="00E322CB">
      <w:pPr>
        <w:contextualSpacing/>
        <w:rPr>
          <w:rFonts w:ascii="Arial" w:hAnsi="Arial" w:cs="Arial"/>
          <w:b/>
          <w:bCs/>
          <w:color w:val="000000"/>
          <w:sz w:val="56"/>
          <w:szCs w:val="56"/>
        </w:rPr>
      </w:pPr>
    </w:p>
    <w:p w14:paraId="40952FE5" w14:textId="77777777" w:rsidR="002A79DE" w:rsidRPr="009F45FF" w:rsidRDefault="002A79DE" w:rsidP="00E322CB">
      <w:pPr>
        <w:contextualSpacing/>
        <w:rPr>
          <w:rFonts w:ascii="Arial" w:hAnsi="Arial" w:cs="Arial"/>
          <w:b/>
          <w:bCs/>
          <w:color w:val="000000"/>
          <w:sz w:val="56"/>
          <w:szCs w:val="56"/>
        </w:rPr>
      </w:pPr>
    </w:p>
    <w:p w14:paraId="365B3EDB" w14:textId="77777777" w:rsidR="002A79DE" w:rsidRPr="009F45FF" w:rsidRDefault="002A79DE" w:rsidP="00E322CB">
      <w:pPr>
        <w:contextualSpacing/>
        <w:rPr>
          <w:rFonts w:ascii="Arial" w:hAnsi="Arial" w:cs="Arial"/>
          <w:b/>
          <w:bCs/>
          <w:color w:val="000000"/>
          <w:sz w:val="56"/>
          <w:szCs w:val="56"/>
        </w:rPr>
      </w:pPr>
    </w:p>
    <w:p w14:paraId="65872927" w14:textId="77777777" w:rsidR="002A79DE" w:rsidRPr="009F45FF" w:rsidRDefault="002A79DE" w:rsidP="00E322CB">
      <w:pPr>
        <w:contextualSpacing/>
        <w:rPr>
          <w:rFonts w:ascii="Arial" w:hAnsi="Arial" w:cs="Arial"/>
          <w:b/>
          <w:bCs/>
          <w:color w:val="000000"/>
          <w:sz w:val="56"/>
          <w:szCs w:val="56"/>
        </w:rPr>
      </w:pPr>
    </w:p>
    <w:p w14:paraId="0D42B5F5" w14:textId="77777777" w:rsidR="002A79DE" w:rsidRPr="009F45FF" w:rsidRDefault="002A79DE" w:rsidP="00E322CB">
      <w:pPr>
        <w:contextualSpacing/>
        <w:rPr>
          <w:rFonts w:ascii="Arial" w:hAnsi="Arial" w:cs="Arial"/>
          <w:b/>
          <w:bCs/>
          <w:color w:val="000000"/>
          <w:sz w:val="56"/>
          <w:szCs w:val="56"/>
        </w:rPr>
      </w:pPr>
    </w:p>
    <w:p w14:paraId="534B23FC" w14:textId="77777777" w:rsidR="002A79DE" w:rsidRPr="009F45FF" w:rsidRDefault="002A79DE" w:rsidP="00E322CB">
      <w:pPr>
        <w:contextualSpacing/>
        <w:rPr>
          <w:rFonts w:ascii="Arial" w:hAnsi="Arial" w:cs="Arial"/>
          <w:i/>
          <w:iCs/>
          <w:color w:val="000000"/>
        </w:rPr>
      </w:pPr>
    </w:p>
    <w:p w14:paraId="04B06C4B" w14:textId="77777777" w:rsidR="002A79DE" w:rsidRDefault="002A79DE" w:rsidP="00E322CB">
      <w:pPr>
        <w:contextualSpacing/>
        <w:rPr>
          <w:rFonts w:ascii="Arial" w:hAnsi="Arial" w:cs="Arial"/>
          <w:i/>
          <w:iCs/>
          <w:color w:val="FF0000"/>
          <w:sz w:val="22"/>
          <w:szCs w:val="22"/>
        </w:rPr>
      </w:pPr>
      <w:bookmarkStart w:id="0" w:name="_Hlk198556606"/>
      <w:r w:rsidRPr="009F45FF">
        <w:rPr>
          <w:rFonts w:ascii="Arial" w:hAnsi="Arial" w:cs="Arial"/>
          <w:i/>
          <w:iCs/>
          <w:color w:val="000000"/>
          <w:sz w:val="22"/>
          <w:szCs w:val="22"/>
        </w:rPr>
        <w:t xml:space="preserve">This template is a guide. Rearrange, edit, add or remove headings in each section to suit your event requirements. </w:t>
      </w:r>
      <w:bookmarkEnd w:id="0"/>
      <w:r w:rsidRPr="009F45FF">
        <w:rPr>
          <w:rFonts w:ascii="Arial" w:hAnsi="Arial" w:cs="Arial"/>
          <w:i/>
          <w:iCs/>
          <w:color w:val="000000"/>
          <w:sz w:val="22"/>
          <w:szCs w:val="22"/>
        </w:rPr>
        <w:t xml:space="preserve">Document created and developed by </w:t>
      </w:r>
      <w:r w:rsidRPr="009F45FF">
        <w:rPr>
          <w:rFonts w:ascii="Arial" w:hAnsi="Arial" w:cs="Arial"/>
          <w:i/>
          <w:iCs/>
          <w:color w:val="FF0000"/>
          <w:sz w:val="22"/>
          <w:szCs w:val="22"/>
        </w:rPr>
        <w:t xml:space="preserve">[Full Name] </w:t>
      </w:r>
      <w:r w:rsidRPr="009F45FF">
        <w:rPr>
          <w:rFonts w:ascii="Arial" w:hAnsi="Arial" w:cs="Arial"/>
          <w:i/>
          <w:iCs/>
          <w:color w:val="000000"/>
          <w:sz w:val="22"/>
          <w:szCs w:val="22"/>
        </w:rPr>
        <w:t>on behalf of</w:t>
      </w:r>
      <w:r w:rsidRPr="009F45FF">
        <w:rPr>
          <w:rFonts w:ascii="Arial" w:hAnsi="Arial" w:cs="Arial"/>
          <w:i/>
          <w:iCs/>
          <w:color w:val="FF0000"/>
          <w:sz w:val="22"/>
          <w:szCs w:val="22"/>
        </w:rPr>
        <w:t xml:space="preserve"> [Organisation Name].</w:t>
      </w:r>
    </w:p>
    <w:p w14:paraId="795F90A5" w14:textId="109C9341" w:rsidR="009F45FF" w:rsidRPr="00157AF4" w:rsidRDefault="009F45FF" w:rsidP="00E322CB">
      <w:pPr>
        <w:pBdr>
          <w:bottom w:val="single" w:sz="12" w:space="1" w:color="auto"/>
        </w:pBdr>
        <w:spacing w:before="120" w:after="120"/>
        <w:contextualSpacing/>
        <w:rPr>
          <w:rFonts w:ascii="Arial Narrow" w:hAnsi="Arial Narrow" w:cs="Arial"/>
          <w:b/>
          <w:color w:val="4EA72E"/>
          <w:spacing w:val="20"/>
          <w:sz w:val="36"/>
          <w:szCs w:val="36"/>
        </w:rPr>
      </w:pPr>
      <w:r w:rsidRPr="00157AF4">
        <w:rPr>
          <w:rFonts w:ascii="Arial Narrow" w:hAnsi="Arial Narrow" w:cs="Arial"/>
          <w:b/>
          <w:color w:val="4EA72E"/>
          <w:spacing w:val="20"/>
          <w:sz w:val="36"/>
          <w:szCs w:val="36"/>
        </w:rPr>
        <w:lastRenderedPageBreak/>
        <w:t>ON-SITE TRAFFIC MANAGEMENT PLAN</w:t>
      </w:r>
    </w:p>
    <w:p w14:paraId="19176926" w14:textId="77777777" w:rsidR="00E322CB" w:rsidRDefault="00E322CB" w:rsidP="00E322CB">
      <w:pPr>
        <w:spacing w:before="120" w:after="120" w:line="360" w:lineRule="auto"/>
        <w:contextualSpacing/>
        <w:rPr>
          <w:rFonts w:ascii="Arial" w:hAnsi="Arial" w:cs="Arial"/>
        </w:rPr>
      </w:pPr>
    </w:p>
    <w:p w14:paraId="1D92F251" w14:textId="61C9E307" w:rsidR="005F5597" w:rsidRPr="00F94875" w:rsidRDefault="00E322CB" w:rsidP="00E322CB">
      <w:pPr>
        <w:spacing w:before="120" w:after="120" w:line="360" w:lineRule="auto"/>
        <w:contextualSpacing/>
        <w:rPr>
          <w:rFonts w:ascii="Arial" w:hAnsi="Arial" w:cs="Arial"/>
        </w:rPr>
      </w:pPr>
      <w:r w:rsidRPr="00071B50">
        <w:rPr>
          <w:rFonts w:ascii="Arial" w:hAnsi="Arial" w:cs="Arial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AA5C1D" wp14:editId="7838D159">
                <wp:simplePos x="0" y="0"/>
                <wp:positionH relativeFrom="margin">
                  <wp:align>right</wp:align>
                </wp:positionH>
                <wp:positionV relativeFrom="paragraph">
                  <wp:posOffset>1670050</wp:posOffset>
                </wp:positionV>
                <wp:extent cx="6127750" cy="1046480"/>
                <wp:effectExtent l="38100" t="38100" r="38100" b="304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0" cy="104648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8D16B" w14:textId="77777777" w:rsidR="00E322CB" w:rsidRPr="00F94875" w:rsidRDefault="00E322CB" w:rsidP="00E322CB">
                            <w:pPr>
                              <w:spacing w:before="120" w:after="120" w:line="36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</w:pPr>
                            <w:r w:rsidRPr="00F94875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THIS FORM IS FOR ONSITE TRAFFIC ONLY</w:t>
                            </w:r>
                          </w:p>
                          <w:p w14:paraId="7FDB1540" w14:textId="5656FE3D" w:rsidR="00E322CB" w:rsidRDefault="00E322CB" w:rsidP="00E322CB">
                            <w:pPr>
                              <w:jc w:val="center"/>
                            </w:pPr>
                            <w:r w:rsidRPr="00F94875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TRAFFIC MANAGEMENT FOR LOCAL ROADS AND HIGHWAYS MUST BE COMPLETED BY A PROFFESSIONAL TRAFFIC MANAGEMENT COMPANY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AA5C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1.3pt;margin-top:131.5pt;width:482.5pt;height:82.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" filled="f" strokecolor="yellow" strokeweight="6pt">
                <v:textbox>
                  <w:txbxContent>
                    <w:p w14:paraId="7D08D16B" w14:textId="77777777" w:rsidR="00E322CB" w:rsidRPr="00F94875" w:rsidRDefault="00E322CB" w:rsidP="00E322CB">
                      <w:pPr>
                        <w:spacing w:before="120" w:after="120" w:line="36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</w:pPr>
                      <w:r w:rsidRPr="00F94875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THIS FORM IS FOR ONSITE TRAFFIC ONLY</w:t>
                      </w:r>
                    </w:p>
                    <w:p w14:paraId="7FDB1540" w14:textId="5656FE3D" w:rsidR="00E322CB" w:rsidRDefault="00E322CB" w:rsidP="00E322CB">
                      <w:pPr>
                        <w:jc w:val="center"/>
                      </w:pPr>
                      <w:r w:rsidRPr="00F94875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TRAFFIC MANAGEMENT FOR LOCAL ROADS AND HIGHWAYS MUST BE COMPLETED BY A PROFFESSIONAL TRAFFIC MANAGEMENT COMPANY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F5597" w:rsidRPr="00F94875">
        <w:rPr>
          <w:rFonts w:ascii="Arial" w:hAnsi="Arial" w:cs="Arial"/>
        </w:rPr>
        <w:t>The</w:t>
      </w:r>
      <w:r w:rsidR="00295BA3" w:rsidRPr="00F94875">
        <w:rPr>
          <w:rFonts w:ascii="Arial" w:hAnsi="Arial" w:cs="Arial"/>
        </w:rPr>
        <w:t xml:space="preserve"> </w:t>
      </w:r>
      <w:r w:rsidR="00F94875" w:rsidRPr="00F94875">
        <w:rPr>
          <w:rFonts w:ascii="Arial" w:hAnsi="Arial" w:cs="Arial"/>
          <w:bCs/>
        </w:rPr>
        <w:t>event organisers</w:t>
      </w:r>
      <w:r w:rsidR="005F5597" w:rsidRPr="00F94875">
        <w:rPr>
          <w:rFonts w:ascii="Arial" w:hAnsi="Arial" w:cs="Arial"/>
          <w:b/>
        </w:rPr>
        <w:t xml:space="preserve"> </w:t>
      </w:r>
      <w:r w:rsidR="005F5597" w:rsidRPr="00F94875">
        <w:rPr>
          <w:rFonts w:ascii="Arial" w:hAnsi="Arial" w:cs="Arial"/>
        </w:rPr>
        <w:t>are to develop a</w:t>
      </w:r>
      <w:r w:rsidR="004C77D9" w:rsidRPr="00F94875">
        <w:rPr>
          <w:rFonts w:ascii="Arial" w:hAnsi="Arial" w:cs="Arial"/>
        </w:rPr>
        <w:t>n On</w:t>
      </w:r>
      <w:r w:rsidR="00872E99">
        <w:rPr>
          <w:rFonts w:ascii="Arial" w:hAnsi="Arial" w:cs="Arial"/>
        </w:rPr>
        <w:t>-</w:t>
      </w:r>
      <w:r w:rsidR="004C77D9" w:rsidRPr="00F94875">
        <w:rPr>
          <w:rFonts w:ascii="Arial" w:hAnsi="Arial" w:cs="Arial"/>
        </w:rPr>
        <w:t>site</w:t>
      </w:r>
      <w:r w:rsidR="005F5597" w:rsidRPr="00F94875">
        <w:rPr>
          <w:rFonts w:ascii="Arial" w:hAnsi="Arial" w:cs="Arial"/>
        </w:rPr>
        <w:t xml:space="preserve"> Traffic Management Plan (TMP) by considering the traffic management issues that are unique to their </w:t>
      </w:r>
      <w:r w:rsidR="00F03B0F" w:rsidRPr="00F94875">
        <w:rPr>
          <w:rFonts w:ascii="Arial" w:hAnsi="Arial" w:cs="Arial"/>
        </w:rPr>
        <w:t>event</w:t>
      </w:r>
      <w:r w:rsidR="005F5597" w:rsidRPr="00F94875">
        <w:rPr>
          <w:rFonts w:ascii="Arial" w:hAnsi="Arial" w:cs="Arial"/>
        </w:rPr>
        <w:t xml:space="preserve"> in consultation with</w:t>
      </w:r>
      <w:r w:rsidR="00872E99">
        <w:rPr>
          <w:rFonts w:ascii="Arial" w:hAnsi="Arial" w:cs="Arial"/>
        </w:rPr>
        <w:t xml:space="preserve"> r</w:t>
      </w:r>
      <w:r w:rsidR="00F03B0F" w:rsidRPr="00F94875">
        <w:rPr>
          <w:rFonts w:ascii="Arial" w:hAnsi="Arial" w:cs="Arial"/>
        </w:rPr>
        <w:t>elevant stakeholders</w:t>
      </w:r>
      <w:r w:rsidR="005F5597" w:rsidRPr="00F94875">
        <w:rPr>
          <w:rFonts w:ascii="Arial" w:hAnsi="Arial" w:cs="Arial"/>
        </w:rPr>
        <w:t>.</w:t>
      </w:r>
      <w:r w:rsidR="009F45FF" w:rsidRPr="00F94875">
        <w:rPr>
          <w:rFonts w:ascii="Arial" w:hAnsi="Arial" w:cs="Arial"/>
        </w:rPr>
        <w:t xml:space="preserve"> </w:t>
      </w:r>
      <w:r w:rsidR="005F5597" w:rsidRPr="00F94875">
        <w:rPr>
          <w:rFonts w:ascii="Arial" w:hAnsi="Arial" w:cs="Arial"/>
        </w:rPr>
        <w:t>Th</w:t>
      </w:r>
      <w:r w:rsidR="00F03B0F" w:rsidRPr="00F94875">
        <w:rPr>
          <w:rFonts w:ascii="Arial" w:hAnsi="Arial" w:cs="Arial"/>
        </w:rPr>
        <w:t xml:space="preserve">is </w:t>
      </w:r>
      <w:r w:rsidR="005F5597" w:rsidRPr="00F94875">
        <w:rPr>
          <w:rFonts w:ascii="Arial" w:hAnsi="Arial" w:cs="Arial"/>
        </w:rPr>
        <w:t xml:space="preserve">template includes prompts </w:t>
      </w:r>
      <w:r w:rsidR="00872E99">
        <w:rPr>
          <w:rFonts w:ascii="Arial" w:hAnsi="Arial" w:cs="Arial"/>
        </w:rPr>
        <w:t>for</w:t>
      </w:r>
      <w:r w:rsidR="005F5597" w:rsidRPr="00F94875">
        <w:rPr>
          <w:rFonts w:ascii="Arial" w:hAnsi="Arial" w:cs="Arial"/>
        </w:rPr>
        <w:t xml:space="preserve"> common risk controls for managing </w:t>
      </w:r>
      <w:r w:rsidR="004C77D9" w:rsidRPr="00F94875">
        <w:rPr>
          <w:rFonts w:ascii="Arial" w:hAnsi="Arial" w:cs="Arial"/>
        </w:rPr>
        <w:t>on</w:t>
      </w:r>
      <w:r w:rsidR="00872E99">
        <w:rPr>
          <w:rFonts w:ascii="Arial" w:hAnsi="Arial" w:cs="Arial"/>
        </w:rPr>
        <w:t>-</w:t>
      </w:r>
      <w:r w:rsidR="004C77D9" w:rsidRPr="00F94875">
        <w:rPr>
          <w:rFonts w:ascii="Arial" w:hAnsi="Arial" w:cs="Arial"/>
        </w:rPr>
        <w:t xml:space="preserve">site </w:t>
      </w:r>
      <w:r w:rsidR="005F5597" w:rsidRPr="00F94875">
        <w:rPr>
          <w:rFonts w:ascii="Arial" w:hAnsi="Arial" w:cs="Arial"/>
        </w:rPr>
        <w:t xml:space="preserve">traffic </w:t>
      </w:r>
      <w:r w:rsidR="00235F6E" w:rsidRPr="00F94875">
        <w:rPr>
          <w:rFonts w:ascii="Arial" w:hAnsi="Arial" w:cs="Arial"/>
        </w:rPr>
        <w:t>to</w:t>
      </w:r>
      <w:r w:rsidR="005F5597" w:rsidRPr="00F94875">
        <w:rPr>
          <w:rFonts w:ascii="Arial" w:hAnsi="Arial" w:cs="Arial"/>
        </w:rPr>
        <w:t xml:space="preserve"> assist in the development of your </w:t>
      </w:r>
      <w:r w:rsidR="00F03B0F" w:rsidRPr="00F94875">
        <w:rPr>
          <w:rFonts w:ascii="Arial" w:hAnsi="Arial" w:cs="Arial"/>
        </w:rPr>
        <w:t>event</w:t>
      </w:r>
      <w:r w:rsidR="005F5597" w:rsidRPr="00F94875">
        <w:rPr>
          <w:rFonts w:ascii="Arial" w:hAnsi="Arial" w:cs="Arial"/>
        </w:rPr>
        <w:t xml:space="preserve"> TMP.</w:t>
      </w:r>
      <w:r w:rsidR="00F94875">
        <w:rPr>
          <w:rFonts w:ascii="Arial" w:hAnsi="Arial" w:cs="Arial"/>
        </w:rPr>
        <w:t xml:space="preserve"> T</w:t>
      </w:r>
      <w:r w:rsidR="005F5597" w:rsidRPr="00F94875">
        <w:rPr>
          <w:rFonts w:ascii="Arial" w:hAnsi="Arial" w:cs="Arial"/>
        </w:rPr>
        <w:t xml:space="preserve">he template should be reviewed and amended to reflect specific traffic management controls at your </w:t>
      </w:r>
      <w:r w:rsidR="00F03B0F" w:rsidRPr="00F94875">
        <w:rPr>
          <w:rFonts w:ascii="Arial" w:hAnsi="Arial" w:cs="Arial"/>
        </w:rPr>
        <w:t>event</w:t>
      </w:r>
      <w:r w:rsidR="005F5597" w:rsidRPr="00F94875">
        <w:rPr>
          <w:rFonts w:ascii="Arial" w:hAnsi="Arial" w:cs="Arial"/>
        </w:rPr>
        <w:t>.</w:t>
      </w:r>
    </w:p>
    <w:p w14:paraId="20A8BBD3" w14:textId="6634D0CE" w:rsidR="003F3F4C" w:rsidRDefault="003F3F4C" w:rsidP="00E322CB">
      <w:pPr>
        <w:spacing w:before="120" w:after="120" w:line="360" w:lineRule="auto"/>
        <w:ind w:left="142"/>
        <w:contextualSpacing/>
        <w:rPr>
          <w:rFonts w:ascii="Arial" w:hAnsi="Arial" w:cs="Arial"/>
        </w:rPr>
      </w:pPr>
    </w:p>
    <w:p w14:paraId="325E20EC" w14:textId="77777777" w:rsidR="00157AF4" w:rsidRDefault="00157AF4" w:rsidP="00E322CB">
      <w:pPr>
        <w:spacing w:before="120" w:after="120" w:line="360" w:lineRule="auto"/>
        <w:ind w:left="142"/>
        <w:contextualSpacing/>
        <w:rPr>
          <w:rFonts w:ascii="Arial" w:hAnsi="Arial" w:cs="Arial"/>
        </w:rPr>
      </w:pPr>
    </w:p>
    <w:p w14:paraId="4B65EA1D" w14:textId="77777777" w:rsidR="00157AF4" w:rsidRPr="004F5FC5" w:rsidRDefault="00157AF4" w:rsidP="00157AF4">
      <w:pPr>
        <w:pBdr>
          <w:bottom w:val="single" w:sz="12" w:space="1" w:color="auto"/>
        </w:pBdr>
        <w:spacing w:before="120" w:after="120" w:line="276" w:lineRule="auto"/>
        <w:rPr>
          <w:rFonts w:ascii="Arial Narrow" w:hAnsi="Arial Narrow" w:cs="Arial"/>
          <w:b/>
          <w:color w:val="4EA72E"/>
          <w:spacing w:val="20"/>
          <w:sz w:val="36"/>
        </w:rPr>
      </w:pPr>
      <w:r w:rsidRPr="004F5FC5">
        <w:rPr>
          <w:rFonts w:ascii="Arial Narrow" w:hAnsi="Arial Narrow" w:cs="Arial"/>
          <w:b/>
          <w:color w:val="4EA72E"/>
          <w:spacing w:val="20"/>
          <w:sz w:val="36"/>
        </w:rPr>
        <w:t>EVENT SUMMARY</w:t>
      </w:r>
    </w:p>
    <w:tbl>
      <w:tblPr>
        <w:tblW w:w="4986" w:type="pct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4A0" w:firstRow="1" w:lastRow="0" w:firstColumn="1" w:lastColumn="0" w:noHBand="0" w:noVBand="1"/>
      </w:tblPr>
      <w:tblGrid>
        <w:gridCol w:w="2614"/>
        <w:gridCol w:w="7096"/>
      </w:tblGrid>
      <w:tr w:rsidR="00157AF4" w:rsidRPr="003B2861" w14:paraId="76CDE257" w14:textId="77777777" w:rsidTr="00D47B11">
        <w:tc>
          <w:tcPr>
            <w:tcW w:w="2614" w:type="dxa"/>
            <w:tcBorders>
              <w:bottom w:val="single" w:sz="12" w:space="0" w:color="666666"/>
            </w:tcBorders>
            <w:shd w:val="clear" w:color="auto" w:fill="auto"/>
          </w:tcPr>
          <w:p w14:paraId="1FD3386C" w14:textId="77777777" w:rsidR="00157AF4" w:rsidRPr="0098147D" w:rsidRDefault="00157AF4" w:rsidP="008D5EF7">
            <w:pPr>
              <w:spacing w:before="120" w:after="12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</w:pPr>
            <w:r w:rsidRPr="0098147D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 xml:space="preserve">Event 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Title</w:t>
            </w:r>
          </w:p>
        </w:tc>
        <w:tc>
          <w:tcPr>
            <w:tcW w:w="7096" w:type="dxa"/>
            <w:tcBorders>
              <w:bottom w:val="single" w:sz="12" w:space="0" w:color="666666"/>
            </w:tcBorders>
            <w:shd w:val="clear" w:color="auto" w:fill="auto"/>
          </w:tcPr>
          <w:p w14:paraId="05285191" w14:textId="77777777" w:rsidR="00157AF4" w:rsidRPr="004F5FC5" w:rsidRDefault="00157AF4" w:rsidP="008D5EF7">
            <w:pPr>
              <w:spacing w:before="120" w:after="120"/>
              <w:rPr>
                <w:rFonts w:ascii="Arial" w:eastAsia="Calibri" w:hAnsi="Arial" w:cs="Arial"/>
                <w:b/>
                <w:bCs/>
                <w:color w:val="000000"/>
                <w:sz w:val="20"/>
              </w:rPr>
            </w:pPr>
          </w:p>
        </w:tc>
      </w:tr>
      <w:tr w:rsidR="00157AF4" w:rsidRPr="003B2861" w14:paraId="58F92CDA" w14:textId="77777777" w:rsidTr="00D47B11">
        <w:tc>
          <w:tcPr>
            <w:tcW w:w="2614" w:type="dxa"/>
            <w:shd w:val="clear" w:color="auto" w:fill="auto"/>
          </w:tcPr>
          <w:p w14:paraId="2C49DC9F" w14:textId="77777777" w:rsidR="00157AF4" w:rsidRPr="004F5FC5" w:rsidRDefault="00157AF4" w:rsidP="008D5EF7">
            <w:pPr>
              <w:spacing w:before="120" w:after="120"/>
              <w:rPr>
                <w:rFonts w:ascii="Arial" w:eastAsia="Calibri" w:hAnsi="Arial" w:cs="Arial"/>
                <w:b/>
                <w:bCs/>
                <w:color w:val="000000"/>
                <w:sz w:val="20"/>
                <w:szCs w:val="22"/>
              </w:rPr>
            </w:pPr>
            <w:r w:rsidRPr="004F5FC5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Bump-in Date/Time</w:t>
            </w:r>
          </w:p>
        </w:tc>
        <w:tc>
          <w:tcPr>
            <w:tcW w:w="7096" w:type="dxa"/>
            <w:shd w:val="clear" w:color="auto" w:fill="auto"/>
          </w:tcPr>
          <w:p w14:paraId="28A18F0A" w14:textId="77777777" w:rsidR="00157AF4" w:rsidRPr="004F5FC5" w:rsidRDefault="00157AF4" w:rsidP="008D5EF7">
            <w:pPr>
              <w:spacing w:before="120" w:after="120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</w:tr>
      <w:tr w:rsidR="00157AF4" w:rsidRPr="003B2861" w14:paraId="1AB90C66" w14:textId="77777777" w:rsidTr="00D47B11">
        <w:tc>
          <w:tcPr>
            <w:tcW w:w="2614" w:type="dxa"/>
            <w:shd w:val="clear" w:color="auto" w:fill="CCCCCC"/>
          </w:tcPr>
          <w:p w14:paraId="6A3A8634" w14:textId="77777777" w:rsidR="00157AF4" w:rsidRPr="004F5FC5" w:rsidRDefault="00157AF4" w:rsidP="008D5EF7">
            <w:pPr>
              <w:spacing w:before="120" w:after="120"/>
              <w:rPr>
                <w:rFonts w:ascii="Arial" w:eastAsia="Calibri" w:hAnsi="Arial" w:cs="Arial"/>
                <w:b/>
                <w:bCs/>
                <w:color w:val="000000"/>
                <w:sz w:val="20"/>
                <w:szCs w:val="22"/>
              </w:rPr>
            </w:pPr>
            <w:r w:rsidRPr="004F5FC5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Date/Time of Event</w:t>
            </w:r>
          </w:p>
        </w:tc>
        <w:tc>
          <w:tcPr>
            <w:tcW w:w="7096" w:type="dxa"/>
            <w:shd w:val="clear" w:color="auto" w:fill="CCCCCC"/>
          </w:tcPr>
          <w:p w14:paraId="623B5F04" w14:textId="77777777" w:rsidR="00157AF4" w:rsidRPr="004F5FC5" w:rsidRDefault="00157AF4" w:rsidP="008D5EF7">
            <w:pPr>
              <w:spacing w:before="120" w:after="120"/>
              <w:rPr>
                <w:rFonts w:ascii="Arial" w:eastAsia="Calibri" w:hAnsi="Arial" w:cs="Arial"/>
                <w:color w:val="000000"/>
                <w:sz w:val="20"/>
                <w:szCs w:val="22"/>
              </w:rPr>
            </w:pPr>
          </w:p>
        </w:tc>
      </w:tr>
      <w:tr w:rsidR="00157AF4" w:rsidRPr="003B2861" w14:paraId="2CF60EE2" w14:textId="77777777" w:rsidTr="00D47B11">
        <w:tc>
          <w:tcPr>
            <w:tcW w:w="2614" w:type="dxa"/>
            <w:shd w:val="clear" w:color="auto" w:fill="auto"/>
          </w:tcPr>
          <w:p w14:paraId="481D66C4" w14:textId="77777777" w:rsidR="00157AF4" w:rsidRPr="004F5FC5" w:rsidRDefault="00157AF4" w:rsidP="008D5EF7">
            <w:pPr>
              <w:spacing w:before="120" w:after="120"/>
              <w:rPr>
                <w:rFonts w:ascii="Arial" w:eastAsia="Calibri" w:hAnsi="Arial" w:cs="Arial"/>
                <w:b/>
                <w:bCs/>
                <w:color w:val="000000"/>
                <w:sz w:val="20"/>
                <w:szCs w:val="22"/>
              </w:rPr>
            </w:pPr>
            <w:r w:rsidRPr="004F5FC5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Bump-out Date/Time</w:t>
            </w:r>
          </w:p>
        </w:tc>
        <w:tc>
          <w:tcPr>
            <w:tcW w:w="7096" w:type="dxa"/>
            <w:shd w:val="clear" w:color="auto" w:fill="auto"/>
          </w:tcPr>
          <w:p w14:paraId="2AFC5282" w14:textId="77777777" w:rsidR="00157AF4" w:rsidRPr="004F5FC5" w:rsidRDefault="00157AF4" w:rsidP="008D5EF7">
            <w:pPr>
              <w:spacing w:before="120" w:after="120"/>
              <w:rPr>
                <w:rFonts w:ascii="Arial" w:eastAsia="Calibri" w:hAnsi="Arial" w:cs="Arial"/>
                <w:color w:val="000000"/>
                <w:sz w:val="20"/>
                <w:szCs w:val="22"/>
              </w:rPr>
            </w:pPr>
          </w:p>
        </w:tc>
      </w:tr>
      <w:tr w:rsidR="00157AF4" w:rsidRPr="003B2861" w14:paraId="1DE07336" w14:textId="77777777" w:rsidTr="00D47B11">
        <w:tc>
          <w:tcPr>
            <w:tcW w:w="2614" w:type="dxa"/>
            <w:shd w:val="clear" w:color="auto" w:fill="CCCCCC"/>
          </w:tcPr>
          <w:p w14:paraId="76A5BCC7" w14:textId="77777777" w:rsidR="00157AF4" w:rsidRPr="004F5FC5" w:rsidRDefault="00157AF4" w:rsidP="008D5EF7">
            <w:pPr>
              <w:spacing w:before="120" w:after="120"/>
              <w:rPr>
                <w:rFonts w:ascii="Arial" w:eastAsia="Calibri" w:hAnsi="Arial" w:cs="Arial"/>
                <w:b/>
                <w:bCs/>
                <w:color w:val="000000"/>
                <w:sz w:val="20"/>
                <w:szCs w:val="22"/>
              </w:rPr>
            </w:pPr>
            <w:r w:rsidRPr="004F5FC5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Venue/s</w:t>
            </w:r>
          </w:p>
        </w:tc>
        <w:tc>
          <w:tcPr>
            <w:tcW w:w="7096" w:type="dxa"/>
            <w:shd w:val="clear" w:color="auto" w:fill="CCCCCC"/>
          </w:tcPr>
          <w:p w14:paraId="4F4825D6" w14:textId="77777777" w:rsidR="00157AF4" w:rsidRPr="004F5FC5" w:rsidRDefault="00157AF4" w:rsidP="008D5EF7">
            <w:pPr>
              <w:spacing w:before="120" w:after="120"/>
              <w:rPr>
                <w:rFonts w:ascii="Arial" w:eastAsia="Calibri" w:hAnsi="Arial" w:cs="Arial"/>
                <w:color w:val="000000"/>
                <w:sz w:val="20"/>
                <w:szCs w:val="22"/>
              </w:rPr>
            </w:pPr>
          </w:p>
        </w:tc>
      </w:tr>
      <w:tr w:rsidR="00157AF4" w:rsidRPr="003B2861" w14:paraId="62B90FBE" w14:textId="77777777" w:rsidTr="00D47B11">
        <w:tc>
          <w:tcPr>
            <w:tcW w:w="2614" w:type="dxa"/>
            <w:shd w:val="clear" w:color="auto" w:fill="auto"/>
          </w:tcPr>
          <w:p w14:paraId="46B0AABF" w14:textId="7CB41C60" w:rsidR="00157AF4" w:rsidRPr="004F5FC5" w:rsidRDefault="00D47B11" w:rsidP="008D5EF7">
            <w:pPr>
              <w:spacing w:before="120" w:after="120"/>
              <w:rPr>
                <w:rFonts w:ascii="Arial" w:eastAsia="Calibri" w:hAnsi="Arial" w:cs="Arial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OH&amp;S Nominee</w:t>
            </w:r>
          </w:p>
        </w:tc>
        <w:tc>
          <w:tcPr>
            <w:tcW w:w="7096" w:type="dxa"/>
            <w:shd w:val="clear" w:color="auto" w:fill="auto"/>
          </w:tcPr>
          <w:p w14:paraId="029329D9" w14:textId="77777777" w:rsidR="00157AF4" w:rsidRPr="004F5FC5" w:rsidRDefault="00157AF4" w:rsidP="008D5EF7">
            <w:pPr>
              <w:spacing w:before="120" w:after="120"/>
              <w:rPr>
                <w:rFonts w:ascii="Arial" w:eastAsia="Calibri" w:hAnsi="Arial" w:cs="Arial"/>
                <w:color w:val="000000"/>
                <w:sz w:val="20"/>
                <w:szCs w:val="22"/>
              </w:rPr>
            </w:pPr>
          </w:p>
        </w:tc>
      </w:tr>
      <w:tr w:rsidR="00D47B11" w:rsidRPr="003B2861" w14:paraId="1A8DEACB" w14:textId="77777777" w:rsidTr="00D47B11">
        <w:tc>
          <w:tcPr>
            <w:tcW w:w="2614" w:type="dxa"/>
            <w:shd w:val="clear" w:color="auto" w:fill="auto"/>
          </w:tcPr>
          <w:p w14:paraId="06C9B39C" w14:textId="13A9B494" w:rsidR="00D47B11" w:rsidRDefault="00D47B11" w:rsidP="008D5EF7">
            <w:pPr>
              <w:spacing w:before="120" w:after="12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Date of Plan</w:t>
            </w:r>
          </w:p>
        </w:tc>
        <w:tc>
          <w:tcPr>
            <w:tcW w:w="7096" w:type="dxa"/>
            <w:shd w:val="clear" w:color="auto" w:fill="auto"/>
          </w:tcPr>
          <w:p w14:paraId="02FC0D11" w14:textId="77777777" w:rsidR="00D47B11" w:rsidRPr="004F5FC5" w:rsidRDefault="00D47B11" w:rsidP="008D5EF7">
            <w:pPr>
              <w:spacing w:before="120" w:after="120"/>
              <w:rPr>
                <w:rFonts w:ascii="Arial" w:eastAsia="Calibri" w:hAnsi="Arial" w:cs="Arial"/>
                <w:color w:val="000000"/>
                <w:sz w:val="20"/>
                <w:szCs w:val="22"/>
              </w:rPr>
            </w:pPr>
          </w:p>
        </w:tc>
      </w:tr>
    </w:tbl>
    <w:p w14:paraId="0B836928" w14:textId="77777777" w:rsidR="00157AF4" w:rsidRDefault="00157AF4" w:rsidP="00E322CB">
      <w:pPr>
        <w:spacing w:before="120" w:after="120" w:line="360" w:lineRule="auto"/>
        <w:ind w:left="142"/>
        <w:contextualSpacing/>
        <w:rPr>
          <w:rFonts w:ascii="Arial" w:hAnsi="Arial" w:cs="Arial"/>
        </w:rPr>
      </w:pPr>
    </w:p>
    <w:p w14:paraId="0062487E" w14:textId="3BDE730C" w:rsidR="00D47B11" w:rsidRDefault="00D47B1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59A7838" w14:textId="3032A017" w:rsidR="00D47B11" w:rsidRPr="004F5FC5" w:rsidRDefault="00D47B11" w:rsidP="00D47B11">
      <w:pPr>
        <w:pBdr>
          <w:bottom w:val="single" w:sz="12" w:space="1" w:color="auto"/>
        </w:pBdr>
        <w:spacing w:before="120" w:after="120" w:line="276" w:lineRule="auto"/>
        <w:rPr>
          <w:rFonts w:ascii="Arial Narrow" w:hAnsi="Arial Narrow" w:cs="Arial"/>
          <w:b/>
          <w:color w:val="4EA72E"/>
          <w:spacing w:val="20"/>
          <w:sz w:val="36"/>
        </w:rPr>
      </w:pPr>
      <w:r>
        <w:rPr>
          <w:rFonts w:ascii="Arial Narrow" w:hAnsi="Arial Narrow" w:cs="Arial"/>
          <w:b/>
          <w:color w:val="4EA72E"/>
          <w:spacing w:val="20"/>
          <w:sz w:val="36"/>
        </w:rPr>
        <w:lastRenderedPageBreak/>
        <w:t>DELIVERY AND COLLECTION POINTS</w:t>
      </w:r>
    </w:p>
    <w:p w14:paraId="5FF06B8C" w14:textId="4AFCD9F2" w:rsidR="00872E99" w:rsidRDefault="004528DA" w:rsidP="00D47B11">
      <w:pPr>
        <w:spacing w:before="120" w:after="120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The following safety measures are in place to ensure that deliveries and/or collections are undertaken in a safe manner.</w:t>
      </w:r>
      <w:r w:rsidR="00943C50">
        <w:rPr>
          <w:rFonts w:ascii="Arial" w:hAnsi="Arial" w:cs="Arial"/>
        </w:rPr>
        <w:t xml:space="preserve"> These are primarily for </w:t>
      </w:r>
      <w:r w:rsidR="009A1AE6">
        <w:rPr>
          <w:rFonts w:ascii="Arial" w:hAnsi="Arial" w:cs="Arial"/>
        </w:rPr>
        <w:t>staff, volunteers, stallholders</w:t>
      </w:r>
      <w:r w:rsidR="00EE796C">
        <w:rPr>
          <w:rFonts w:ascii="Arial" w:hAnsi="Arial" w:cs="Arial"/>
        </w:rPr>
        <w:t xml:space="preserve">, </w:t>
      </w:r>
      <w:r w:rsidR="00CE18DE">
        <w:rPr>
          <w:rFonts w:ascii="Arial" w:hAnsi="Arial" w:cs="Arial"/>
        </w:rPr>
        <w:t>vendors, etc.</w:t>
      </w:r>
    </w:p>
    <w:p w14:paraId="57927715" w14:textId="77777777" w:rsidR="004528DA" w:rsidRDefault="004528DA" w:rsidP="00D47B11">
      <w:pPr>
        <w:spacing w:before="120" w:after="120" w:line="360" w:lineRule="auto"/>
        <w:contextualSpacing/>
        <w:rPr>
          <w:rFonts w:ascii="Arial" w:hAnsi="Arial" w:cs="Arial"/>
        </w:rPr>
      </w:pPr>
    </w:p>
    <w:tbl>
      <w:tblPr>
        <w:tblW w:w="4964" w:type="pct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4432"/>
      </w:tblGrid>
      <w:tr w:rsidR="007E174F" w:rsidRPr="007542C4" w14:paraId="08A845DE" w14:textId="77777777" w:rsidTr="00CE18DE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0000"/>
          </w:tcPr>
          <w:p w14:paraId="639FB159" w14:textId="42E0CDF4" w:rsidR="007E174F" w:rsidRPr="007542C4" w:rsidRDefault="008E2A67" w:rsidP="008D5EF7">
            <w:pPr>
              <w:spacing w:before="120" w:after="120"/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>Measure</w:t>
            </w:r>
          </w:p>
        </w:tc>
        <w:tc>
          <w:tcPr>
            <w:tcW w:w="44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14:paraId="00639DC5" w14:textId="020D769B" w:rsidR="007E174F" w:rsidRPr="007542C4" w:rsidRDefault="008E2A67" w:rsidP="008D5EF7">
            <w:pPr>
              <w:spacing w:before="120" w:after="120"/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>Location</w:t>
            </w:r>
            <w:r w:rsidR="00590C56"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>/What</w:t>
            </w:r>
          </w:p>
        </w:tc>
      </w:tr>
      <w:tr w:rsidR="007E174F" w:rsidRPr="007542C4" w14:paraId="127BA351" w14:textId="77777777" w:rsidTr="00CE18DE">
        <w:tc>
          <w:tcPr>
            <w:tcW w:w="5240" w:type="dxa"/>
            <w:shd w:val="clear" w:color="auto" w:fill="CCCCCC"/>
          </w:tcPr>
          <w:p w14:paraId="3A8D0B13" w14:textId="77719E2F" w:rsidR="007E174F" w:rsidRPr="007E174F" w:rsidRDefault="007E174F" w:rsidP="008D5EF7">
            <w:pPr>
              <w:spacing w:before="120" w:after="12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Entry and exit signage</w:t>
            </w:r>
          </w:p>
        </w:tc>
        <w:tc>
          <w:tcPr>
            <w:tcW w:w="4432" w:type="dxa"/>
            <w:shd w:val="clear" w:color="auto" w:fill="CCCCCC"/>
          </w:tcPr>
          <w:p w14:paraId="4FEEAD50" w14:textId="4FF59241" w:rsidR="007E174F" w:rsidRPr="00943346" w:rsidRDefault="00943346" w:rsidP="008D5EF7">
            <w:pPr>
              <w:spacing w:before="120" w:after="120"/>
              <w:rPr>
                <w:rFonts w:ascii="Arial" w:eastAsia="Calibri" w:hAnsi="Arial" w:cs="Arial"/>
                <w:color w:val="FF0000"/>
                <w:sz w:val="20"/>
              </w:rPr>
            </w:pPr>
            <w:r w:rsidRPr="00943346">
              <w:rPr>
                <w:rFonts w:ascii="Arial" w:eastAsia="Calibri" w:hAnsi="Arial" w:cs="Arial"/>
                <w:color w:val="FF0000"/>
                <w:sz w:val="20"/>
              </w:rPr>
              <w:t>Insert location</w:t>
            </w:r>
          </w:p>
        </w:tc>
      </w:tr>
      <w:tr w:rsidR="007E174F" w:rsidRPr="007542C4" w14:paraId="7954810B" w14:textId="77777777" w:rsidTr="00CE18DE">
        <w:tc>
          <w:tcPr>
            <w:tcW w:w="5240" w:type="dxa"/>
            <w:shd w:val="clear" w:color="auto" w:fill="auto"/>
          </w:tcPr>
          <w:p w14:paraId="2C351851" w14:textId="78FFAFAE" w:rsidR="007E174F" w:rsidRPr="007E174F" w:rsidRDefault="008E2A67" w:rsidP="008D5EF7">
            <w:pPr>
              <w:spacing w:before="120" w:after="12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Designated delivery and collection areas</w:t>
            </w:r>
          </w:p>
        </w:tc>
        <w:tc>
          <w:tcPr>
            <w:tcW w:w="4432" w:type="dxa"/>
            <w:shd w:val="clear" w:color="auto" w:fill="auto"/>
          </w:tcPr>
          <w:p w14:paraId="0BF2B69E" w14:textId="4F25D303" w:rsidR="007E174F" w:rsidRPr="00943346" w:rsidRDefault="00943346" w:rsidP="008D5EF7">
            <w:pPr>
              <w:spacing w:before="120" w:after="120"/>
              <w:rPr>
                <w:rFonts w:ascii="Arial" w:eastAsia="Calibri" w:hAnsi="Arial" w:cs="Arial"/>
                <w:color w:val="FF0000"/>
                <w:sz w:val="20"/>
              </w:rPr>
            </w:pPr>
            <w:r w:rsidRPr="00943346">
              <w:rPr>
                <w:rFonts w:ascii="Arial" w:eastAsia="Calibri" w:hAnsi="Arial" w:cs="Arial"/>
                <w:color w:val="FF0000"/>
                <w:sz w:val="20"/>
              </w:rPr>
              <w:t>Insert location</w:t>
            </w:r>
          </w:p>
        </w:tc>
      </w:tr>
      <w:tr w:rsidR="007E174F" w:rsidRPr="007542C4" w14:paraId="2A3AABBA" w14:textId="77777777" w:rsidTr="00CE18DE">
        <w:tc>
          <w:tcPr>
            <w:tcW w:w="5240" w:type="dxa"/>
            <w:shd w:val="clear" w:color="auto" w:fill="CCCCCC"/>
          </w:tcPr>
          <w:p w14:paraId="39E7854C" w14:textId="077722A9" w:rsidR="007E174F" w:rsidRPr="007E174F" w:rsidRDefault="008E2A67" w:rsidP="008D5EF7">
            <w:pPr>
              <w:spacing w:before="120" w:after="12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Desi</w:t>
            </w:r>
            <w:r w:rsidR="00B1714B">
              <w:rPr>
                <w:rFonts w:ascii="Arial" w:eastAsia="Calibri" w:hAnsi="Arial" w:cs="Arial"/>
                <w:sz w:val="22"/>
                <w:szCs w:val="22"/>
              </w:rPr>
              <w:t>gnated pedestrian crossings</w:t>
            </w:r>
          </w:p>
        </w:tc>
        <w:tc>
          <w:tcPr>
            <w:tcW w:w="4432" w:type="dxa"/>
            <w:shd w:val="clear" w:color="auto" w:fill="CCCCCC"/>
          </w:tcPr>
          <w:p w14:paraId="01F189A8" w14:textId="791CECCF" w:rsidR="007E174F" w:rsidRPr="00943346" w:rsidRDefault="00943346" w:rsidP="008D5EF7">
            <w:pPr>
              <w:spacing w:before="120" w:after="120"/>
              <w:rPr>
                <w:rFonts w:ascii="Arial" w:eastAsia="Calibri" w:hAnsi="Arial" w:cs="Arial"/>
                <w:color w:val="FF0000"/>
                <w:sz w:val="20"/>
                <w:szCs w:val="22"/>
              </w:rPr>
            </w:pPr>
            <w:r w:rsidRPr="00943346">
              <w:rPr>
                <w:rFonts w:ascii="Arial" w:eastAsia="Calibri" w:hAnsi="Arial" w:cs="Arial"/>
                <w:color w:val="FF0000"/>
                <w:sz w:val="20"/>
              </w:rPr>
              <w:t>Insert location</w:t>
            </w:r>
          </w:p>
        </w:tc>
      </w:tr>
      <w:tr w:rsidR="007E174F" w:rsidRPr="007542C4" w14:paraId="11F68045" w14:textId="77777777" w:rsidTr="00CE18DE">
        <w:tc>
          <w:tcPr>
            <w:tcW w:w="5240" w:type="dxa"/>
            <w:shd w:val="clear" w:color="auto" w:fill="auto"/>
          </w:tcPr>
          <w:p w14:paraId="27DAD32B" w14:textId="3DAD8F69" w:rsidR="007E174F" w:rsidRPr="007E174F" w:rsidRDefault="00B1714B" w:rsidP="008D5EF7">
            <w:pPr>
              <w:spacing w:before="120" w:after="12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Traffic/crossing controllers utilise the following safety aids and personal protective equipment (PPE)</w:t>
            </w:r>
          </w:p>
        </w:tc>
        <w:tc>
          <w:tcPr>
            <w:tcW w:w="4432" w:type="dxa"/>
            <w:shd w:val="clear" w:color="auto" w:fill="auto"/>
          </w:tcPr>
          <w:p w14:paraId="10E3E5E0" w14:textId="65B5AF6B" w:rsidR="007E174F" w:rsidRPr="00943346" w:rsidRDefault="00943346" w:rsidP="008D5EF7">
            <w:pPr>
              <w:spacing w:before="120" w:after="120"/>
              <w:rPr>
                <w:rFonts w:ascii="Arial" w:eastAsia="Calibri" w:hAnsi="Arial" w:cs="Arial"/>
                <w:color w:val="FF0000"/>
                <w:sz w:val="20"/>
                <w:szCs w:val="22"/>
              </w:rPr>
            </w:pPr>
            <w:r w:rsidRPr="00943346">
              <w:rPr>
                <w:rFonts w:ascii="Arial" w:eastAsia="Calibri" w:hAnsi="Arial" w:cs="Arial"/>
                <w:color w:val="FF0000"/>
                <w:sz w:val="20"/>
              </w:rPr>
              <w:t>Insert location</w:t>
            </w:r>
          </w:p>
        </w:tc>
      </w:tr>
      <w:tr w:rsidR="007E174F" w:rsidRPr="007542C4" w14:paraId="612D650A" w14:textId="77777777" w:rsidTr="00CE18DE">
        <w:tc>
          <w:tcPr>
            <w:tcW w:w="5240" w:type="dxa"/>
            <w:shd w:val="clear" w:color="auto" w:fill="CCCCCC"/>
          </w:tcPr>
          <w:p w14:paraId="38A38BE4" w14:textId="565D4F43" w:rsidR="007E174F" w:rsidRPr="007E174F" w:rsidRDefault="00B1714B" w:rsidP="008D5EF7">
            <w:pPr>
              <w:spacing w:before="120" w:after="12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Pedestrian walkways are physical protected from designated roadways</w:t>
            </w:r>
          </w:p>
        </w:tc>
        <w:tc>
          <w:tcPr>
            <w:tcW w:w="4432" w:type="dxa"/>
            <w:shd w:val="clear" w:color="auto" w:fill="CCCCCC"/>
          </w:tcPr>
          <w:p w14:paraId="753A85D6" w14:textId="06177D35" w:rsidR="007E174F" w:rsidRPr="00943346" w:rsidRDefault="00943346" w:rsidP="008D5EF7">
            <w:pPr>
              <w:spacing w:before="120" w:after="120"/>
              <w:rPr>
                <w:rFonts w:ascii="Arial" w:eastAsia="Calibri" w:hAnsi="Arial" w:cs="Arial"/>
                <w:color w:val="FF0000"/>
                <w:sz w:val="20"/>
                <w:szCs w:val="22"/>
              </w:rPr>
            </w:pPr>
            <w:r w:rsidRPr="00943346">
              <w:rPr>
                <w:rFonts w:ascii="Arial" w:eastAsia="Calibri" w:hAnsi="Arial" w:cs="Arial"/>
                <w:color w:val="FF0000"/>
                <w:sz w:val="20"/>
              </w:rPr>
              <w:t>Insert location</w:t>
            </w:r>
          </w:p>
        </w:tc>
      </w:tr>
      <w:tr w:rsidR="007E174F" w:rsidRPr="007542C4" w14:paraId="617269E5" w14:textId="77777777" w:rsidTr="00CE18DE">
        <w:tc>
          <w:tcPr>
            <w:tcW w:w="5240" w:type="dxa"/>
            <w:shd w:val="clear" w:color="auto" w:fill="auto"/>
          </w:tcPr>
          <w:p w14:paraId="258A2C0B" w14:textId="704405A2" w:rsidR="007E174F" w:rsidRPr="007E174F" w:rsidRDefault="00590C56" w:rsidP="008D5EF7">
            <w:pPr>
              <w:spacing w:before="120" w:after="12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Speed restriction signage is clearly displayed</w:t>
            </w:r>
          </w:p>
        </w:tc>
        <w:tc>
          <w:tcPr>
            <w:tcW w:w="4432" w:type="dxa"/>
            <w:shd w:val="clear" w:color="auto" w:fill="auto"/>
          </w:tcPr>
          <w:p w14:paraId="40C85BB1" w14:textId="4E2B0BDB" w:rsidR="007E174F" w:rsidRPr="00943346" w:rsidRDefault="00943346" w:rsidP="008D5EF7">
            <w:pPr>
              <w:spacing w:before="120" w:after="120"/>
              <w:rPr>
                <w:rFonts w:ascii="Arial" w:eastAsia="Calibri" w:hAnsi="Arial" w:cs="Arial"/>
                <w:color w:val="FF0000"/>
                <w:sz w:val="20"/>
                <w:szCs w:val="22"/>
              </w:rPr>
            </w:pPr>
            <w:r w:rsidRPr="00943346">
              <w:rPr>
                <w:rFonts w:ascii="Arial" w:eastAsia="Calibri" w:hAnsi="Arial" w:cs="Arial"/>
                <w:color w:val="FF0000"/>
                <w:sz w:val="20"/>
              </w:rPr>
              <w:t>Insert location</w:t>
            </w:r>
          </w:p>
        </w:tc>
      </w:tr>
      <w:tr w:rsidR="007E174F" w:rsidRPr="007542C4" w14:paraId="080B9930" w14:textId="77777777" w:rsidTr="00CE18DE">
        <w:tc>
          <w:tcPr>
            <w:tcW w:w="5240" w:type="dxa"/>
            <w:shd w:val="clear" w:color="auto" w:fill="CCCCCC"/>
          </w:tcPr>
          <w:p w14:paraId="7D5552CD" w14:textId="71386EF0" w:rsidR="007E174F" w:rsidRPr="007E174F" w:rsidRDefault="00590C56" w:rsidP="008D5EF7">
            <w:pPr>
              <w:spacing w:before="120" w:after="12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Other considerations or risk controls</w:t>
            </w:r>
          </w:p>
        </w:tc>
        <w:tc>
          <w:tcPr>
            <w:tcW w:w="4432" w:type="dxa"/>
            <w:shd w:val="clear" w:color="auto" w:fill="CCCCCC"/>
          </w:tcPr>
          <w:p w14:paraId="4D566FCB" w14:textId="6472B3D6" w:rsidR="007E174F" w:rsidRPr="00943346" w:rsidRDefault="00943346" w:rsidP="008D5EF7">
            <w:pPr>
              <w:spacing w:before="120" w:after="120"/>
              <w:rPr>
                <w:rFonts w:ascii="Arial" w:eastAsia="Calibri" w:hAnsi="Arial" w:cs="Arial"/>
                <w:color w:val="FF0000"/>
                <w:sz w:val="20"/>
                <w:szCs w:val="22"/>
              </w:rPr>
            </w:pPr>
            <w:r w:rsidRPr="00943346">
              <w:rPr>
                <w:rFonts w:ascii="Arial" w:eastAsia="Calibri" w:hAnsi="Arial" w:cs="Arial"/>
                <w:color w:val="FF0000"/>
                <w:sz w:val="20"/>
              </w:rPr>
              <w:t>Insert location</w:t>
            </w:r>
          </w:p>
        </w:tc>
      </w:tr>
      <w:tr w:rsidR="007E174F" w:rsidRPr="007542C4" w14:paraId="73A0E826" w14:textId="77777777" w:rsidTr="00CE18DE">
        <w:tc>
          <w:tcPr>
            <w:tcW w:w="5240" w:type="dxa"/>
            <w:shd w:val="clear" w:color="auto" w:fill="auto"/>
          </w:tcPr>
          <w:p w14:paraId="40008321" w14:textId="117EC9B1" w:rsidR="007E174F" w:rsidRPr="007E174F" w:rsidRDefault="007E174F" w:rsidP="008D5EF7">
            <w:pPr>
              <w:spacing w:before="120"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432" w:type="dxa"/>
            <w:shd w:val="clear" w:color="auto" w:fill="auto"/>
          </w:tcPr>
          <w:p w14:paraId="6EB367C5" w14:textId="77777777" w:rsidR="007E174F" w:rsidRPr="007E174F" w:rsidRDefault="007E174F" w:rsidP="008D5EF7">
            <w:pPr>
              <w:spacing w:before="120" w:after="120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  <w:tr w:rsidR="007E174F" w:rsidRPr="007542C4" w14:paraId="0785B014" w14:textId="77777777" w:rsidTr="00CE18DE">
        <w:tc>
          <w:tcPr>
            <w:tcW w:w="5240" w:type="dxa"/>
            <w:shd w:val="clear" w:color="auto" w:fill="CCCCCC"/>
          </w:tcPr>
          <w:p w14:paraId="7EF6F61B" w14:textId="480C4F43" w:rsidR="007E174F" w:rsidRPr="007E174F" w:rsidRDefault="007E174F" w:rsidP="008D5EF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32" w:type="dxa"/>
            <w:shd w:val="clear" w:color="auto" w:fill="CCCCCC"/>
          </w:tcPr>
          <w:p w14:paraId="634C7732" w14:textId="77777777" w:rsidR="007E174F" w:rsidRPr="007E174F" w:rsidRDefault="007E174F" w:rsidP="008D5EF7">
            <w:pPr>
              <w:spacing w:before="120" w:after="120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  <w:tr w:rsidR="007E174F" w:rsidRPr="007542C4" w14:paraId="0C1E714C" w14:textId="77777777" w:rsidTr="00CE18DE">
        <w:tc>
          <w:tcPr>
            <w:tcW w:w="5240" w:type="dxa"/>
            <w:shd w:val="clear" w:color="auto" w:fill="auto"/>
          </w:tcPr>
          <w:p w14:paraId="2EC0ACDC" w14:textId="1B498D84" w:rsidR="007E174F" w:rsidRPr="007E174F" w:rsidRDefault="007E174F" w:rsidP="008D5EF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32" w:type="dxa"/>
            <w:shd w:val="clear" w:color="auto" w:fill="auto"/>
          </w:tcPr>
          <w:p w14:paraId="30B4333D" w14:textId="77777777" w:rsidR="007E174F" w:rsidRPr="007E174F" w:rsidRDefault="007E174F" w:rsidP="008D5EF7">
            <w:pPr>
              <w:spacing w:before="120" w:after="120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7DCDD1D0" w14:textId="77777777" w:rsidR="004528DA" w:rsidRDefault="004528DA" w:rsidP="00D47B11">
      <w:pPr>
        <w:spacing w:before="120" w:after="120" w:line="360" w:lineRule="auto"/>
        <w:contextualSpacing/>
        <w:rPr>
          <w:rFonts w:ascii="Arial" w:hAnsi="Arial" w:cs="Arial"/>
        </w:rPr>
      </w:pPr>
    </w:p>
    <w:p w14:paraId="7BED3BF4" w14:textId="77777777" w:rsidR="00D47B11" w:rsidRDefault="00D47B11" w:rsidP="00D47B11">
      <w:pPr>
        <w:spacing w:before="120" w:after="120" w:line="360" w:lineRule="auto"/>
        <w:contextualSpacing/>
        <w:rPr>
          <w:rFonts w:ascii="Arial" w:hAnsi="Arial" w:cs="Arial"/>
        </w:rPr>
      </w:pPr>
    </w:p>
    <w:p w14:paraId="471F4187" w14:textId="77777777" w:rsidR="00CE18DE" w:rsidRDefault="00CE18DE">
      <w:pPr>
        <w:rPr>
          <w:rFonts w:ascii="Arial Narrow" w:hAnsi="Arial Narrow" w:cs="Arial"/>
          <w:b/>
          <w:color w:val="4EA72E"/>
          <w:spacing w:val="20"/>
          <w:sz w:val="36"/>
        </w:rPr>
      </w:pPr>
      <w:r>
        <w:rPr>
          <w:rFonts w:ascii="Arial Narrow" w:hAnsi="Arial Narrow" w:cs="Arial"/>
          <w:b/>
          <w:color w:val="4EA72E"/>
          <w:spacing w:val="20"/>
          <w:sz w:val="36"/>
        </w:rPr>
        <w:br w:type="page"/>
      </w:r>
    </w:p>
    <w:p w14:paraId="542F3A25" w14:textId="11A3772A" w:rsidR="00943C50" w:rsidRPr="004F5FC5" w:rsidRDefault="00015CF4" w:rsidP="00943C50">
      <w:pPr>
        <w:pBdr>
          <w:bottom w:val="single" w:sz="12" w:space="1" w:color="auto"/>
        </w:pBdr>
        <w:spacing w:before="120" w:after="120" w:line="276" w:lineRule="auto"/>
        <w:rPr>
          <w:rFonts w:ascii="Arial Narrow" w:hAnsi="Arial Narrow" w:cs="Arial"/>
          <w:b/>
          <w:color w:val="4EA72E"/>
          <w:spacing w:val="20"/>
          <w:sz w:val="36"/>
        </w:rPr>
      </w:pPr>
      <w:r>
        <w:rPr>
          <w:rFonts w:ascii="Arial Narrow" w:hAnsi="Arial Narrow" w:cs="Arial"/>
          <w:b/>
          <w:color w:val="4EA72E"/>
          <w:spacing w:val="20"/>
          <w:sz w:val="36"/>
        </w:rPr>
        <w:lastRenderedPageBreak/>
        <w:t>LARGE VEHICLES</w:t>
      </w:r>
    </w:p>
    <w:p w14:paraId="7BC1C854" w14:textId="5F5ADD52" w:rsidR="00943C50" w:rsidRDefault="00015CF4" w:rsidP="00D47B11">
      <w:pPr>
        <w:spacing w:before="120" w:after="120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The following safety measures </w:t>
      </w:r>
      <w:r w:rsidR="00EE796C">
        <w:rPr>
          <w:rFonts w:ascii="Arial" w:hAnsi="Arial" w:cs="Arial"/>
        </w:rPr>
        <w:t>are in place for large vehicles or mobile plants such as tractors, forklifts, amusement rides, buses, etc.</w:t>
      </w:r>
    </w:p>
    <w:p w14:paraId="3983863F" w14:textId="1E7F5852" w:rsidR="009A2368" w:rsidRPr="00F94875" w:rsidRDefault="009A2368" w:rsidP="00E322CB">
      <w:pPr>
        <w:pStyle w:val="NormalWeb"/>
        <w:spacing w:before="0" w:beforeAutospacing="0" w:after="0" w:afterAutospacing="0" w:line="360" w:lineRule="auto"/>
        <w:contextualSpacing/>
        <w:rPr>
          <w:rFonts w:ascii="Arial" w:hAnsi="Arial" w:cs="Arial"/>
          <w:lang w:val="en"/>
        </w:rPr>
      </w:pPr>
    </w:p>
    <w:tbl>
      <w:tblPr>
        <w:tblW w:w="4964" w:type="pct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4432"/>
      </w:tblGrid>
      <w:tr w:rsidR="00015CF4" w:rsidRPr="007542C4" w14:paraId="3DD6D7CB" w14:textId="77777777" w:rsidTr="00CE18DE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0000"/>
          </w:tcPr>
          <w:p w14:paraId="163C84A9" w14:textId="77777777" w:rsidR="00015CF4" w:rsidRPr="007542C4" w:rsidRDefault="00015CF4" w:rsidP="008D5EF7">
            <w:pPr>
              <w:spacing w:before="120" w:after="120"/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>Measure</w:t>
            </w:r>
          </w:p>
        </w:tc>
        <w:tc>
          <w:tcPr>
            <w:tcW w:w="44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14:paraId="2ABA0822" w14:textId="77777777" w:rsidR="00015CF4" w:rsidRPr="007542C4" w:rsidRDefault="00015CF4" w:rsidP="008D5EF7">
            <w:pPr>
              <w:spacing w:before="120" w:after="120"/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>Location/What</w:t>
            </w:r>
          </w:p>
        </w:tc>
      </w:tr>
      <w:tr w:rsidR="00943346" w:rsidRPr="007E174F" w14:paraId="1EAEC025" w14:textId="77777777" w:rsidTr="00CE18DE">
        <w:tc>
          <w:tcPr>
            <w:tcW w:w="5240" w:type="dxa"/>
            <w:shd w:val="clear" w:color="auto" w:fill="CCCCCC"/>
          </w:tcPr>
          <w:p w14:paraId="76215F9C" w14:textId="11688D73" w:rsidR="00943346" w:rsidRPr="007E174F" w:rsidRDefault="00943346" w:rsidP="00943346">
            <w:pPr>
              <w:spacing w:before="120" w:after="12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Vehicles are not permitted to move around the site during the following time periods</w:t>
            </w:r>
          </w:p>
        </w:tc>
        <w:tc>
          <w:tcPr>
            <w:tcW w:w="4432" w:type="dxa"/>
            <w:shd w:val="clear" w:color="auto" w:fill="CCCCCC"/>
          </w:tcPr>
          <w:p w14:paraId="795DCDD8" w14:textId="3CFCD91E" w:rsidR="00943346" w:rsidRPr="007E174F" w:rsidRDefault="00943346" w:rsidP="00943346">
            <w:pPr>
              <w:spacing w:before="120" w:after="120"/>
              <w:rPr>
                <w:rFonts w:ascii="Arial" w:eastAsia="Calibri" w:hAnsi="Arial" w:cs="Arial"/>
                <w:sz w:val="20"/>
              </w:rPr>
            </w:pPr>
            <w:r w:rsidRPr="00943346">
              <w:rPr>
                <w:rFonts w:ascii="Arial" w:eastAsia="Calibri" w:hAnsi="Arial" w:cs="Arial"/>
                <w:color w:val="FF0000"/>
                <w:sz w:val="20"/>
              </w:rPr>
              <w:t xml:space="preserve">Insert </w:t>
            </w:r>
            <w:r w:rsidR="00903CB7">
              <w:rPr>
                <w:rFonts w:ascii="Arial" w:eastAsia="Calibri" w:hAnsi="Arial" w:cs="Arial"/>
                <w:color w:val="FF0000"/>
                <w:sz w:val="20"/>
              </w:rPr>
              <w:t>time restrictions</w:t>
            </w:r>
          </w:p>
        </w:tc>
      </w:tr>
      <w:tr w:rsidR="00943346" w:rsidRPr="007E174F" w14:paraId="3D85DC2F" w14:textId="77777777" w:rsidTr="00CE18DE">
        <w:tc>
          <w:tcPr>
            <w:tcW w:w="5240" w:type="dxa"/>
            <w:shd w:val="clear" w:color="auto" w:fill="auto"/>
          </w:tcPr>
          <w:p w14:paraId="310E1BD7" w14:textId="1DAF44FF" w:rsidR="00943346" w:rsidRPr="007E174F" w:rsidRDefault="00943346" w:rsidP="00943346">
            <w:pPr>
              <w:spacing w:before="120" w:after="12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Prior to entering the site, drivers of large vehicles must report to the event organiser to arrange a traffic marshal to supervise the vehicle’s movements whilst on site</w:t>
            </w:r>
          </w:p>
        </w:tc>
        <w:tc>
          <w:tcPr>
            <w:tcW w:w="4432" w:type="dxa"/>
            <w:shd w:val="clear" w:color="auto" w:fill="auto"/>
          </w:tcPr>
          <w:p w14:paraId="054EDD21" w14:textId="1B7153B8" w:rsidR="00943346" w:rsidRPr="007E174F" w:rsidRDefault="00943346" w:rsidP="00943346">
            <w:pPr>
              <w:spacing w:before="120" w:after="120"/>
              <w:rPr>
                <w:rFonts w:ascii="Arial" w:eastAsia="Calibri" w:hAnsi="Arial" w:cs="Arial"/>
                <w:sz w:val="20"/>
              </w:rPr>
            </w:pPr>
            <w:r w:rsidRPr="00943346">
              <w:rPr>
                <w:rFonts w:ascii="Arial" w:eastAsia="Calibri" w:hAnsi="Arial" w:cs="Arial"/>
                <w:color w:val="FF0000"/>
                <w:sz w:val="20"/>
              </w:rPr>
              <w:t>Insert location</w:t>
            </w:r>
            <w:r w:rsidR="00903CB7">
              <w:rPr>
                <w:rFonts w:ascii="Arial" w:eastAsia="Calibri" w:hAnsi="Arial" w:cs="Arial"/>
                <w:color w:val="FF0000"/>
                <w:sz w:val="20"/>
              </w:rPr>
              <w:t xml:space="preserve"> event organisers welcome drivers</w:t>
            </w:r>
          </w:p>
        </w:tc>
      </w:tr>
      <w:tr w:rsidR="00943346" w:rsidRPr="007E174F" w14:paraId="27706A74" w14:textId="77777777" w:rsidTr="00CE18DE">
        <w:tc>
          <w:tcPr>
            <w:tcW w:w="5240" w:type="dxa"/>
            <w:shd w:val="clear" w:color="auto" w:fill="CCCCCC"/>
          </w:tcPr>
          <w:p w14:paraId="535CBC75" w14:textId="19DD4714" w:rsidR="00943346" w:rsidRPr="007E174F" w:rsidRDefault="00943346" w:rsidP="00943346">
            <w:pPr>
              <w:spacing w:before="120" w:after="12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Worksite speed limits are to 5km/h with clearly displayed signage and communications</w:t>
            </w:r>
          </w:p>
        </w:tc>
        <w:tc>
          <w:tcPr>
            <w:tcW w:w="4432" w:type="dxa"/>
            <w:shd w:val="clear" w:color="auto" w:fill="CCCCCC"/>
          </w:tcPr>
          <w:p w14:paraId="27B6B5FD" w14:textId="4888D378" w:rsidR="00943346" w:rsidRPr="007E174F" w:rsidRDefault="00943346" w:rsidP="00943346">
            <w:pPr>
              <w:spacing w:before="120" w:after="120"/>
              <w:rPr>
                <w:rFonts w:ascii="Arial" w:eastAsia="Calibri" w:hAnsi="Arial" w:cs="Arial"/>
                <w:sz w:val="20"/>
                <w:szCs w:val="22"/>
              </w:rPr>
            </w:pPr>
            <w:r w:rsidRPr="00943346">
              <w:rPr>
                <w:rFonts w:ascii="Arial" w:eastAsia="Calibri" w:hAnsi="Arial" w:cs="Arial"/>
                <w:color w:val="FF0000"/>
                <w:sz w:val="20"/>
              </w:rPr>
              <w:t>Insert location</w:t>
            </w:r>
          </w:p>
        </w:tc>
      </w:tr>
      <w:tr w:rsidR="00943346" w:rsidRPr="007E174F" w14:paraId="67B3DC2D" w14:textId="77777777" w:rsidTr="00CE18DE">
        <w:tc>
          <w:tcPr>
            <w:tcW w:w="5240" w:type="dxa"/>
            <w:shd w:val="clear" w:color="auto" w:fill="auto"/>
          </w:tcPr>
          <w:p w14:paraId="1EB098D1" w14:textId="708C58E7" w:rsidR="00943346" w:rsidRPr="007E174F" w:rsidRDefault="00943346" w:rsidP="00943346">
            <w:pPr>
              <w:spacing w:before="120" w:after="12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Other considerations or risk controls</w:t>
            </w:r>
          </w:p>
        </w:tc>
        <w:tc>
          <w:tcPr>
            <w:tcW w:w="4432" w:type="dxa"/>
            <w:shd w:val="clear" w:color="auto" w:fill="auto"/>
          </w:tcPr>
          <w:p w14:paraId="77E357FF" w14:textId="44256C79" w:rsidR="00943346" w:rsidRPr="007E174F" w:rsidRDefault="00943346" w:rsidP="00943346">
            <w:pPr>
              <w:spacing w:before="120" w:after="120"/>
              <w:rPr>
                <w:rFonts w:ascii="Arial" w:eastAsia="Calibri" w:hAnsi="Arial" w:cs="Arial"/>
                <w:sz w:val="20"/>
                <w:szCs w:val="22"/>
              </w:rPr>
            </w:pPr>
            <w:r w:rsidRPr="00943346">
              <w:rPr>
                <w:rFonts w:ascii="Arial" w:eastAsia="Calibri" w:hAnsi="Arial" w:cs="Arial"/>
                <w:color w:val="FF0000"/>
                <w:sz w:val="20"/>
              </w:rPr>
              <w:t>Insert location</w:t>
            </w:r>
          </w:p>
        </w:tc>
      </w:tr>
      <w:tr w:rsidR="00943346" w:rsidRPr="007E174F" w14:paraId="163EF2AD" w14:textId="77777777" w:rsidTr="00CE18DE">
        <w:tc>
          <w:tcPr>
            <w:tcW w:w="5240" w:type="dxa"/>
            <w:shd w:val="clear" w:color="auto" w:fill="CCCCCC"/>
          </w:tcPr>
          <w:p w14:paraId="7A12A501" w14:textId="60733F4A" w:rsidR="00943346" w:rsidRPr="007E174F" w:rsidRDefault="00943346" w:rsidP="00943346">
            <w:pPr>
              <w:spacing w:before="120"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432" w:type="dxa"/>
            <w:shd w:val="clear" w:color="auto" w:fill="CCCCCC"/>
          </w:tcPr>
          <w:p w14:paraId="3850FE77" w14:textId="2BB62E38" w:rsidR="00943346" w:rsidRPr="007E174F" w:rsidRDefault="00943346" w:rsidP="00943346">
            <w:pPr>
              <w:spacing w:before="120" w:after="120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  <w:tr w:rsidR="00943346" w:rsidRPr="007E174F" w14:paraId="612A0E76" w14:textId="77777777" w:rsidTr="00CE18DE">
        <w:tc>
          <w:tcPr>
            <w:tcW w:w="5240" w:type="dxa"/>
            <w:shd w:val="clear" w:color="auto" w:fill="auto"/>
          </w:tcPr>
          <w:p w14:paraId="07F0895A" w14:textId="404FE974" w:rsidR="00943346" w:rsidRPr="007E174F" w:rsidRDefault="00943346" w:rsidP="00943346">
            <w:pPr>
              <w:spacing w:before="120"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432" w:type="dxa"/>
            <w:shd w:val="clear" w:color="auto" w:fill="auto"/>
          </w:tcPr>
          <w:p w14:paraId="31D20582" w14:textId="0717D850" w:rsidR="00943346" w:rsidRPr="007E174F" w:rsidRDefault="00943346" w:rsidP="00943346">
            <w:pPr>
              <w:spacing w:before="120" w:after="120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  <w:tr w:rsidR="00943346" w:rsidRPr="007E174F" w14:paraId="696BA22B" w14:textId="77777777" w:rsidTr="00CE18DE">
        <w:tc>
          <w:tcPr>
            <w:tcW w:w="5240" w:type="dxa"/>
            <w:shd w:val="clear" w:color="auto" w:fill="auto"/>
          </w:tcPr>
          <w:p w14:paraId="00CE00D9" w14:textId="77777777" w:rsidR="00943346" w:rsidRPr="007E174F" w:rsidRDefault="00943346" w:rsidP="00943346">
            <w:pPr>
              <w:spacing w:before="120"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432" w:type="dxa"/>
            <w:shd w:val="clear" w:color="auto" w:fill="auto"/>
          </w:tcPr>
          <w:p w14:paraId="7A033DED" w14:textId="38D230DB" w:rsidR="00943346" w:rsidRPr="00943346" w:rsidRDefault="00943346" w:rsidP="00943346">
            <w:pPr>
              <w:spacing w:before="120" w:after="120"/>
              <w:rPr>
                <w:rFonts w:ascii="Arial" w:eastAsia="Calibri" w:hAnsi="Arial" w:cs="Arial"/>
                <w:color w:val="FF0000"/>
                <w:sz w:val="20"/>
              </w:rPr>
            </w:pPr>
          </w:p>
        </w:tc>
      </w:tr>
    </w:tbl>
    <w:p w14:paraId="166C0501" w14:textId="4908A837" w:rsidR="00F03B0F" w:rsidRPr="00F94875" w:rsidRDefault="00F03B0F" w:rsidP="00E322CB">
      <w:pPr>
        <w:pStyle w:val="NormalWeb"/>
        <w:spacing w:before="0" w:beforeAutospacing="0" w:after="0" w:afterAutospacing="0" w:line="360" w:lineRule="auto"/>
        <w:contextualSpacing/>
        <w:rPr>
          <w:rFonts w:ascii="Arial" w:hAnsi="Arial" w:cs="Arial"/>
          <w:lang w:val="en"/>
        </w:rPr>
      </w:pPr>
    </w:p>
    <w:p w14:paraId="218B82C8" w14:textId="75F58091" w:rsidR="00126BA2" w:rsidRPr="004F5FC5" w:rsidRDefault="00126BA2" w:rsidP="00126BA2">
      <w:pPr>
        <w:pBdr>
          <w:bottom w:val="single" w:sz="12" w:space="1" w:color="auto"/>
        </w:pBdr>
        <w:spacing w:before="120" w:after="120" w:line="276" w:lineRule="auto"/>
        <w:rPr>
          <w:rFonts w:ascii="Arial Narrow" w:hAnsi="Arial Narrow" w:cs="Arial"/>
          <w:b/>
          <w:color w:val="4EA72E"/>
          <w:spacing w:val="20"/>
          <w:sz w:val="36"/>
        </w:rPr>
      </w:pPr>
      <w:r>
        <w:rPr>
          <w:rFonts w:ascii="Arial Narrow" w:hAnsi="Arial Narrow" w:cs="Arial"/>
          <w:b/>
          <w:color w:val="4EA72E"/>
          <w:spacing w:val="20"/>
          <w:sz w:val="36"/>
        </w:rPr>
        <w:t>PARKING ARRANGEMENTS</w:t>
      </w:r>
    </w:p>
    <w:p w14:paraId="26E4A6C1" w14:textId="52BC3662" w:rsidR="00126BA2" w:rsidRPr="00F94875" w:rsidRDefault="00126BA2" w:rsidP="00943346">
      <w:pPr>
        <w:spacing w:before="120" w:after="120" w:line="360" w:lineRule="auto"/>
        <w:contextualSpacing/>
        <w:rPr>
          <w:rFonts w:ascii="Arial" w:hAnsi="Arial" w:cs="Arial"/>
          <w:lang w:val="en"/>
        </w:rPr>
      </w:pPr>
      <w:r>
        <w:rPr>
          <w:rFonts w:ascii="Arial" w:hAnsi="Arial" w:cs="Arial"/>
        </w:rPr>
        <w:t xml:space="preserve">The following safety measures are in place </w:t>
      </w:r>
      <w:r w:rsidR="00943346">
        <w:rPr>
          <w:rFonts w:ascii="Arial" w:hAnsi="Arial" w:cs="Arial"/>
        </w:rPr>
        <w:t>to minimise the risk associated with vehicle parking.</w:t>
      </w:r>
    </w:p>
    <w:tbl>
      <w:tblPr>
        <w:tblW w:w="4964" w:type="pct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4432"/>
      </w:tblGrid>
      <w:tr w:rsidR="00126BA2" w:rsidRPr="007542C4" w14:paraId="7BD44D36" w14:textId="77777777" w:rsidTr="008D5EF7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0000"/>
          </w:tcPr>
          <w:p w14:paraId="2CDDEFEA" w14:textId="77777777" w:rsidR="00126BA2" w:rsidRPr="007542C4" w:rsidRDefault="00126BA2" w:rsidP="008D5EF7">
            <w:pPr>
              <w:spacing w:before="120" w:after="120"/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>Measure</w:t>
            </w:r>
          </w:p>
        </w:tc>
        <w:tc>
          <w:tcPr>
            <w:tcW w:w="44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14:paraId="5949B5E7" w14:textId="77777777" w:rsidR="00126BA2" w:rsidRPr="007542C4" w:rsidRDefault="00126BA2" w:rsidP="008D5EF7">
            <w:pPr>
              <w:spacing w:before="120" w:after="120"/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>Location/What</w:t>
            </w:r>
          </w:p>
        </w:tc>
      </w:tr>
      <w:tr w:rsidR="00126BA2" w:rsidRPr="007E174F" w14:paraId="71F44E9D" w14:textId="77777777" w:rsidTr="008D5EF7">
        <w:tc>
          <w:tcPr>
            <w:tcW w:w="5240" w:type="dxa"/>
            <w:shd w:val="clear" w:color="auto" w:fill="CCCCCC"/>
          </w:tcPr>
          <w:p w14:paraId="1AA2F8D8" w14:textId="4847E58D" w:rsidR="00126BA2" w:rsidRPr="007E174F" w:rsidRDefault="001948DD" w:rsidP="008D5EF7">
            <w:pPr>
              <w:spacing w:before="120" w:after="12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C</w:t>
            </w:r>
            <w:r w:rsidR="000E028D">
              <w:rPr>
                <w:rFonts w:ascii="Arial" w:eastAsia="Calibri" w:hAnsi="Arial" w:cs="Arial"/>
                <w:sz w:val="22"/>
                <w:szCs w:val="22"/>
              </w:rPr>
              <w:t>ar parking spots for event staff, volunteers</w:t>
            </w:r>
          </w:p>
        </w:tc>
        <w:tc>
          <w:tcPr>
            <w:tcW w:w="4432" w:type="dxa"/>
            <w:shd w:val="clear" w:color="auto" w:fill="CCCCCC"/>
          </w:tcPr>
          <w:p w14:paraId="7931436B" w14:textId="77777777" w:rsidR="00126BA2" w:rsidRPr="007E174F" w:rsidRDefault="00126BA2" w:rsidP="008D5EF7">
            <w:pPr>
              <w:spacing w:before="120" w:after="120"/>
              <w:rPr>
                <w:rFonts w:ascii="Arial" w:eastAsia="Calibri" w:hAnsi="Arial" w:cs="Arial"/>
                <w:sz w:val="20"/>
              </w:rPr>
            </w:pPr>
          </w:p>
        </w:tc>
      </w:tr>
      <w:tr w:rsidR="00126BA2" w:rsidRPr="007E174F" w14:paraId="6AC5A860" w14:textId="77777777" w:rsidTr="008D5EF7">
        <w:tc>
          <w:tcPr>
            <w:tcW w:w="5240" w:type="dxa"/>
            <w:shd w:val="clear" w:color="auto" w:fill="auto"/>
          </w:tcPr>
          <w:p w14:paraId="4478C8DB" w14:textId="0DC376F1" w:rsidR="00126BA2" w:rsidRPr="007E174F" w:rsidRDefault="001948DD" w:rsidP="008D5EF7">
            <w:pPr>
              <w:spacing w:before="120" w:after="12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Car parking spots for </w:t>
            </w:r>
            <w:r>
              <w:rPr>
                <w:rFonts w:ascii="Arial" w:eastAsia="Calibri" w:hAnsi="Arial" w:cs="Arial"/>
                <w:sz w:val="22"/>
                <w:szCs w:val="22"/>
              </w:rPr>
              <w:t>contractors, vendors</w:t>
            </w:r>
          </w:p>
        </w:tc>
        <w:tc>
          <w:tcPr>
            <w:tcW w:w="4432" w:type="dxa"/>
            <w:shd w:val="clear" w:color="auto" w:fill="auto"/>
          </w:tcPr>
          <w:p w14:paraId="68BE6215" w14:textId="77777777" w:rsidR="00126BA2" w:rsidRPr="007E174F" w:rsidRDefault="00126BA2" w:rsidP="008D5EF7">
            <w:pPr>
              <w:spacing w:before="120" w:after="120"/>
              <w:rPr>
                <w:rFonts w:ascii="Arial" w:eastAsia="Calibri" w:hAnsi="Arial" w:cs="Arial"/>
                <w:sz w:val="20"/>
              </w:rPr>
            </w:pPr>
          </w:p>
        </w:tc>
      </w:tr>
      <w:tr w:rsidR="00126BA2" w:rsidRPr="007E174F" w14:paraId="7A2C3329" w14:textId="77777777" w:rsidTr="008D5EF7">
        <w:tc>
          <w:tcPr>
            <w:tcW w:w="5240" w:type="dxa"/>
            <w:shd w:val="clear" w:color="auto" w:fill="CCCCCC"/>
          </w:tcPr>
          <w:p w14:paraId="3BD96888" w14:textId="7571CA75" w:rsidR="00126BA2" w:rsidRPr="007E174F" w:rsidRDefault="001948DD" w:rsidP="008D5EF7">
            <w:pPr>
              <w:spacing w:before="120" w:after="12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Car parking spots for </w:t>
            </w:r>
            <w:r>
              <w:rPr>
                <w:rFonts w:ascii="Arial" w:eastAsia="Calibri" w:hAnsi="Arial" w:cs="Arial"/>
                <w:sz w:val="22"/>
                <w:szCs w:val="22"/>
              </w:rPr>
              <w:t>VIP</w:t>
            </w:r>
          </w:p>
        </w:tc>
        <w:tc>
          <w:tcPr>
            <w:tcW w:w="4432" w:type="dxa"/>
            <w:shd w:val="clear" w:color="auto" w:fill="CCCCCC"/>
          </w:tcPr>
          <w:p w14:paraId="1E8BF469" w14:textId="77777777" w:rsidR="00126BA2" w:rsidRPr="007E174F" w:rsidRDefault="00126BA2" w:rsidP="008D5EF7">
            <w:pPr>
              <w:spacing w:before="120" w:after="120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  <w:tr w:rsidR="00126BA2" w:rsidRPr="007E174F" w14:paraId="34ED9AF1" w14:textId="77777777" w:rsidTr="008D5EF7">
        <w:tc>
          <w:tcPr>
            <w:tcW w:w="5240" w:type="dxa"/>
            <w:shd w:val="clear" w:color="auto" w:fill="auto"/>
          </w:tcPr>
          <w:p w14:paraId="0CB3B5FE" w14:textId="68B82DE9" w:rsidR="00126BA2" w:rsidRPr="007E174F" w:rsidRDefault="004F6669" w:rsidP="008D5EF7">
            <w:pPr>
              <w:spacing w:before="120" w:after="12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Car parking spots for </w:t>
            </w:r>
            <w:r>
              <w:rPr>
                <w:rFonts w:ascii="Arial" w:eastAsia="Calibri" w:hAnsi="Arial" w:cs="Arial"/>
                <w:sz w:val="22"/>
                <w:szCs w:val="22"/>
              </w:rPr>
              <w:t>patrons</w:t>
            </w:r>
          </w:p>
        </w:tc>
        <w:tc>
          <w:tcPr>
            <w:tcW w:w="4432" w:type="dxa"/>
            <w:shd w:val="clear" w:color="auto" w:fill="auto"/>
          </w:tcPr>
          <w:p w14:paraId="65597BC1" w14:textId="77777777" w:rsidR="00126BA2" w:rsidRPr="007E174F" w:rsidRDefault="00126BA2" w:rsidP="008D5EF7">
            <w:pPr>
              <w:spacing w:before="120" w:after="120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  <w:tr w:rsidR="00126BA2" w:rsidRPr="007E174F" w14:paraId="3F6DFB2B" w14:textId="77777777" w:rsidTr="008D5EF7">
        <w:tc>
          <w:tcPr>
            <w:tcW w:w="5240" w:type="dxa"/>
            <w:shd w:val="clear" w:color="auto" w:fill="CCCCCC"/>
          </w:tcPr>
          <w:p w14:paraId="1A5DE4BF" w14:textId="044BBBB5" w:rsidR="00126BA2" w:rsidRPr="007E174F" w:rsidRDefault="004F6669" w:rsidP="008D5EF7">
            <w:pPr>
              <w:spacing w:before="120" w:after="12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Car parking spots for </w:t>
            </w:r>
            <w:r>
              <w:rPr>
                <w:rFonts w:ascii="Arial" w:eastAsia="Calibri" w:hAnsi="Arial" w:cs="Arial"/>
                <w:sz w:val="22"/>
                <w:szCs w:val="22"/>
              </w:rPr>
              <w:t>people with disabilities</w:t>
            </w:r>
          </w:p>
        </w:tc>
        <w:tc>
          <w:tcPr>
            <w:tcW w:w="4432" w:type="dxa"/>
            <w:shd w:val="clear" w:color="auto" w:fill="CCCCCC"/>
          </w:tcPr>
          <w:p w14:paraId="1F1D3B05" w14:textId="77777777" w:rsidR="00126BA2" w:rsidRPr="007E174F" w:rsidRDefault="00126BA2" w:rsidP="008D5EF7">
            <w:pPr>
              <w:spacing w:before="120" w:after="120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  <w:tr w:rsidR="00126BA2" w:rsidRPr="007E174F" w14:paraId="3AE64276" w14:textId="77777777" w:rsidTr="008D5EF7">
        <w:tc>
          <w:tcPr>
            <w:tcW w:w="5240" w:type="dxa"/>
            <w:shd w:val="clear" w:color="auto" w:fill="auto"/>
          </w:tcPr>
          <w:p w14:paraId="79497DFB" w14:textId="559BDB1B" w:rsidR="00126BA2" w:rsidRPr="007E174F" w:rsidRDefault="004428E2" w:rsidP="004428E2">
            <w:pPr>
              <w:tabs>
                <w:tab w:val="left" w:pos="1593"/>
              </w:tabs>
              <w:spacing w:before="120" w:after="12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Carparking areas are clearly designated with signage</w:t>
            </w:r>
          </w:p>
        </w:tc>
        <w:tc>
          <w:tcPr>
            <w:tcW w:w="4432" w:type="dxa"/>
            <w:shd w:val="clear" w:color="auto" w:fill="auto"/>
          </w:tcPr>
          <w:p w14:paraId="1372EC77" w14:textId="77777777" w:rsidR="00126BA2" w:rsidRPr="007E174F" w:rsidRDefault="00126BA2" w:rsidP="008D5EF7">
            <w:pPr>
              <w:spacing w:before="120" w:after="120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31A9A709" w14:textId="77777777" w:rsidR="008B1B51" w:rsidRDefault="008B1B51" w:rsidP="00E322CB">
      <w:pPr>
        <w:pStyle w:val="NormalWeb"/>
        <w:spacing w:before="0" w:beforeAutospacing="0" w:after="0" w:afterAutospacing="0" w:line="360" w:lineRule="auto"/>
        <w:contextualSpacing/>
        <w:rPr>
          <w:rFonts w:ascii="Arial" w:hAnsi="Arial" w:cs="Arial"/>
          <w:lang w:val="en"/>
        </w:rPr>
      </w:pPr>
    </w:p>
    <w:p w14:paraId="6D0C2119" w14:textId="77777777" w:rsidR="00126BA2" w:rsidRDefault="00126BA2" w:rsidP="00E322CB">
      <w:pPr>
        <w:pStyle w:val="NormalWeb"/>
        <w:spacing w:before="0" w:beforeAutospacing="0" w:after="0" w:afterAutospacing="0" w:line="360" w:lineRule="auto"/>
        <w:contextualSpacing/>
        <w:rPr>
          <w:rFonts w:ascii="Arial" w:hAnsi="Arial" w:cs="Arial"/>
          <w:lang w:val="en"/>
        </w:rPr>
      </w:pPr>
    </w:p>
    <w:p w14:paraId="5F99BCE5" w14:textId="1630AB53" w:rsidR="00CD0C37" w:rsidRPr="004F5FC5" w:rsidRDefault="00E560CA" w:rsidP="00CD0C37">
      <w:pPr>
        <w:pBdr>
          <w:bottom w:val="single" w:sz="12" w:space="1" w:color="auto"/>
        </w:pBdr>
        <w:spacing w:before="120" w:after="120" w:line="276" w:lineRule="auto"/>
        <w:rPr>
          <w:rFonts w:ascii="Arial Narrow" w:hAnsi="Arial Narrow" w:cs="Arial"/>
          <w:b/>
          <w:color w:val="4EA72E"/>
          <w:spacing w:val="20"/>
          <w:sz w:val="36"/>
        </w:rPr>
      </w:pPr>
      <w:r>
        <w:rPr>
          <w:rFonts w:ascii="Arial Narrow" w:hAnsi="Arial Narrow" w:cs="Arial"/>
          <w:b/>
          <w:color w:val="4EA72E"/>
          <w:spacing w:val="20"/>
          <w:sz w:val="36"/>
        </w:rPr>
        <w:lastRenderedPageBreak/>
        <w:t>SITE PLAN</w:t>
      </w:r>
    </w:p>
    <w:p w14:paraId="528897BF" w14:textId="7E29F1DE" w:rsidR="00CD0C37" w:rsidRPr="0098147D" w:rsidRDefault="00CD0C37" w:rsidP="00CD0C37">
      <w:pPr>
        <w:rPr>
          <w:rFonts w:ascii="Arial" w:hAnsi="Arial" w:cs="Arial"/>
          <w:color w:val="000000"/>
          <w:sz w:val="22"/>
          <w:szCs w:val="22"/>
        </w:rPr>
      </w:pPr>
      <w:r w:rsidRPr="0098147D">
        <w:rPr>
          <w:rFonts w:ascii="Arial" w:hAnsi="Arial" w:cs="Arial"/>
          <w:color w:val="000000"/>
          <w:sz w:val="22"/>
          <w:szCs w:val="22"/>
        </w:rPr>
        <w:t xml:space="preserve">The Site Plan below outlines </w:t>
      </w:r>
      <w:r w:rsidR="00E560CA">
        <w:rPr>
          <w:rFonts w:ascii="Arial" w:hAnsi="Arial" w:cs="Arial"/>
          <w:color w:val="000000"/>
          <w:sz w:val="22"/>
          <w:szCs w:val="22"/>
        </w:rPr>
        <w:t>vehicle access points for all vehicles during bump in and out.</w:t>
      </w:r>
      <w:r w:rsidR="002C7834">
        <w:rPr>
          <w:rFonts w:ascii="Arial" w:hAnsi="Arial" w:cs="Arial"/>
          <w:color w:val="000000"/>
          <w:sz w:val="22"/>
          <w:szCs w:val="22"/>
        </w:rPr>
        <w:t xml:space="preserve"> These access points are to remain accessible for emergency services.</w:t>
      </w:r>
    </w:p>
    <w:p w14:paraId="5D32507A" w14:textId="77777777" w:rsidR="00CD0C37" w:rsidRPr="0098147D" w:rsidRDefault="00CD0C37" w:rsidP="00CD0C37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14:paraId="6E464D35" w14:textId="77777777" w:rsidR="00CD0C37" w:rsidRPr="0098147D" w:rsidRDefault="00CD0C37" w:rsidP="00CD0C37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14:paraId="1A0CD1E2" w14:textId="77777777" w:rsidR="00CD0C37" w:rsidRPr="0098147D" w:rsidRDefault="00CD0C37" w:rsidP="00CD0C37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14:paraId="78DC86AB" w14:textId="77777777" w:rsidR="00CD0C37" w:rsidRDefault="00CD0C37" w:rsidP="00CD0C37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14:paraId="2FE9532F" w14:textId="77777777" w:rsidR="002C7834" w:rsidRPr="0098147D" w:rsidRDefault="002C7834" w:rsidP="00CD0C37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14:paraId="3F273778" w14:textId="77777777" w:rsidR="00CD0C37" w:rsidRPr="0098147D" w:rsidRDefault="00CD0C37" w:rsidP="00CD0C37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14:paraId="145DB5D1" w14:textId="1E5166A4" w:rsidR="00676CB6" w:rsidRPr="002C7834" w:rsidRDefault="00CD0C37" w:rsidP="002C7834">
      <w:pPr>
        <w:jc w:val="center"/>
        <w:rPr>
          <w:rFonts w:ascii="Arial" w:hAnsi="Arial" w:cs="Arial"/>
          <w:color w:val="FF0000"/>
          <w:sz w:val="22"/>
          <w:szCs w:val="22"/>
        </w:rPr>
      </w:pPr>
      <w:r w:rsidRPr="0098147D">
        <w:rPr>
          <w:rFonts w:ascii="Arial" w:hAnsi="Arial" w:cs="Arial"/>
          <w:color w:val="FF0000"/>
          <w:sz w:val="22"/>
          <w:szCs w:val="22"/>
        </w:rPr>
        <w:t>[INSERT SITE PLAN]</w:t>
      </w:r>
    </w:p>
    <w:sectPr w:rsidR="00676CB6" w:rsidRPr="002C7834" w:rsidSect="0049083C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440" w:right="1080" w:bottom="1440" w:left="1080" w:header="624" w:footer="382" w:gutter="0"/>
      <w:paperSrc w:first="1" w:other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1B052" w14:textId="77777777" w:rsidR="000E5559" w:rsidRDefault="000E5559">
      <w:r>
        <w:separator/>
      </w:r>
    </w:p>
  </w:endnote>
  <w:endnote w:type="continuationSeparator" w:id="0">
    <w:p w14:paraId="70D03891" w14:textId="77777777" w:rsidR="000E5559" w:rsidRDefault="000E5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 10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 BdCn BT">
    <w:altName w:val="Arial Narrow"/>
    <w:charset w:val="00"/>
    <w:family w:val="swiss"/>
    <w:pitch w:val="variable"/>
    <w:sig w:usb0="00000007" w:usb1="00000000" w:usb2="00000000" w:usb3="00000000" w:csb0="00000011" w:csb1="00000000"/>
  </w:font>
  <w:font w:name="Optimum"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721 BlkCn BT">
    <w:altName w:val="Impact"/>
    <w:charset w:val="00"/>
    <w:family w:val="swiss"/>
    <w:pitch w:val="variable"/>
    <w:sig w:usb0="00000007" w:usb1="00000000" w:usb2="00000000" w:usb3="00000000" w:csb0="000000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18511440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AA7F7A4" w14:textId="1D3074C6" w:rsidR="002F66EC" w:rsidRPr="0049083C" w:rsidRDefault="0049083C" w:rsidP="0049083C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Arial" w:hAnsi="Arial" w:cs="Arial"/>
            <w:sz w:val="20"/>
            <w:szCs w:val="20"/>
          </w:rPr>
        </w:pPr>
        <w:r w:rsidRPr="0049083C">
          <w:rPr>
            <w:rFonts w:ascii="Arial" w:hAnsi="Arial" w:cs="Arial"/>
            <w:sz w:val="20"/>
            <w:szCs w:val="20"/>
          </w:rPr>
          <w:fldChar w:fldCharType="begin"/>
        </w:r>
        <w:r w:rsidRPr="0049083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49083C">
          <w:rPr>
            <w:rFonts w:ascii="Arial" w:hAnsi="Arial" w:cs="Arial"/>
            <w:sz w:val="20"/>
            <w:szCs w:val="20"/>
          </w:rPr>
          <w:fldChar w:fldCharType="separate"/>
        </w:r>
        <w:r w:rsidRPr="0049083C">
          <w:rPr>
            <w:rFonts w:ascii="Arial" w:hAnsi="Arial" w:cs="Arial"/>
            <w:noProof/>
            <w:sz w:val="20"/>
            <w:szCs w:val="20"/>
          </w:rPr>
          <w:t>2</w:t>
        </w:r>
        <w:r w:rsidRPr="0049083C">
          <w:rPr>
            <w:rFonts w:ascii="Arial" w:hAnsi="Arial" w:cs="Arial"/>
            <w:noProof/>
            <w:sz w:val="20"/>
            <w:szCs w:val="20"/>
          </w:rPr>
          <w:fldChar w:fldCharType="end"/>
        </w:r>
        <w:r w:rsidRPr="0049083C">
          <w:rPr>
            <w:rFonts w:ascii="Arial" w:hAnsi="Arial" w:cs="Arial"/>
            <w:sz w:val="20"/>
            <w:szCs w:val="20"/>
          </w:rPr>
          <w:t xml:space="preserve"> | </w:t>
        </w:r>
        <w:r w:rsidRPr="0049083C">
          <w:rPr>
            <w:rFonts w:ascii="Arial" w:hAnsi="Arial" w:cs="Arial"/>
            <w:color w:val="7F7F7F" w:themeColor="background1" w:themeShade="7F"/>
            <w:spacing w:val="60"/>
            <w:sz w:val="20"/>
            <w:szCs w:val="20"/>
          </w:rPr>
          <w:t>Page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3102148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5B10320" w14:textId="66651047" w:rsidR="0049083C" w:rsidRDefault="0049083C">
        <w:pPr>
          <w:pStyle w:val="Footer"/>
          <w:pBdr>
            <w:top w:val="single" w:sz="4" w:space="1" w:color="D9D9D9" w:themeColor="background1" w:themeShade="D9"/>
          </w:pBdr>
          <w:jc w:val="right"/>
        </w:pPr>
        <w:r w:rsidRPr="0049083C">
          <w:rPr>
            <w:rFonts w:ascii="Arial" w:hAnsi="Arial" w:cs="Arial"/>
            <w:sz w:val="20"/>
            <w:szCs w:val="20"/>
          </w:rPr>
          <w:fldChar w:fldCharType="begin"/>
        </w:r>
        <w:r w:rsidRPr="0049083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49083C">
          <w:rPr>
            <w:rFonts w:ascii="Arial" w:hAnsi="Arial" w:cs="Arial"/>
            <w:sz w:val="20"/>
            <w:szCs w:val="20"/>
          </w:rPr>
          <w:fldChar w:fldCharType="separate"/>
        </w:r>
        <w:r w:rsidRPr="0049083C">
          <w:rPr>
            <w:rFonts w:ascii="Arial" w:hAnsi="Arial" w:cs="Arial"/>
            <w:noProof/>
            <w:sz w:val="20"/>
            <w:szCs w:val="20"/>
          </w:rPr>
          <w:t>2</w:t>
        </w:r>
        <w:r w:rsidRPr="0049083C">
          <w:rPr>
            <w:rFonts w:ascii="Arial" w:hAnsi="Arial" w:cs="Arial"/>
            <w:noProof/>
            <w:sz w:val="20"/>
            <w:szCs w:val="20"/>
          </w:rPr>
          <w:fldChar w:fldCharType="end"/>
        </w:r>
        <w:r w:rsidRPr="0049083C">
          <w:rPr>
            <w:rFonts w:ascii="Arial" w:hAnsi="Arial" w:cs="Arial"/>
            <w:sz w:val="20"/>
            <w:szCs w:val="20"/>
          </w:rPr>
          <w:t xml:space="preserve"> | </w:t>
        </w:r>
        <w:r w:rsidRPr="0049083C">
          <w:rPr>
            <w:rFonts w:ascii="Arial" w:hAnsi="Arial" w:cs="Arial"/>
            <w:color w:val="7F7F7F" w:themeColor="background1" w:themeShade="7F"/>
            <w:spacing w:val="60"/>
            <w:sz w:val="20"/>
            <w:szCs w:val="20"/>
          </w:rPr>
          <w:t>Page</w:t>
        </w:r>
      </w:p>
    </w:sdtContent>
  </w:sdt>
  <w:p w14:paraId="7EFBFD10" w14:textId="430717DA" w:rsidR="00042011" w:rsidRPr="00042011" w:rsidRDefault="00042011" w:rsidP="0049083C">
    <w:pPr>
      <w:pStyle w:val="Footer"/>
      <w:pBdr>
        <w:top w:val="none" w:sz="0" w:space="0" w:color="auto"/>
      </w:pBdr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FD4D5" w14:textId="77777777" w:rsidR="000E5559" w:rsidRDefault="000E5559">
      <w:r>
        <w:separator/>
      </w:r>
    </w:p>
  </w:footnote>
  <w:footnote w:type="continuationSeparator" w:id="0">
    <w:p w14:paraId="551CBFDC" w14:textId="77777777" w:rsidR="000E5559" w:rsidRDefault="000E5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216A1" w14:textId="025CB20B" w:rsidR="001B5462" w:rsidRPr="0018406C" w:rsidRDefault="001B5462" w:rsidP="00A77F7E">
    <w:pPr>
      <w:tabs>
        <w:tab w:val="left" w:pos="2160"/>
        <w:tab w:val="center" w:pos="5233"/>
        <w:tab w:val="right" w:pos="9923"/>
        <w:tab w:val="right" w:pos="10772"/>
      </w:tabs>
      <w:spacing w:after="60"/>
      <w:rPr>
        <w:rFonts w:ascii="Arial" w:hAnsi="Arial" w:cs="Arial"/>
        <w:sz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60B73" w14:textId="297EF331" w:rsidR="00042011" w:rsidRDefault="00042011" w:rsidP="00042011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6C58D968"/>
    <w:lvl w:ilvl="0">
      <w:numFmt w:val="decimal"/>
      <w:pStyle w:val="ListBullet"/>
      <w:lvlText w:val="*"/>
      <w:lvlJc w:val="left"/>
    </w:lvl>
  </w:abstractNum>
  <w:abstractNum w:abstractNumId="1" w15:restartNumberingAfterBreak="0">
    <w:nsid w:val="02E82C1A"/>
    <w:multiLevelType w:val="singleLevel"/>
    <w:tmpl w:val="D4E87848"/>
    <w:lvl w:ilvl="0">
      <w:start w:val="1"/>
      <w:numFmt w:val="bullet"/>
      <w:pStyle w:val="TableBody-Lis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71321CE"/>
    <w:multiLevelType w:val="hybridMultilevel"/>
    <w:tmpl w:val="1888A1A6"/>
    <w:lvl w:ilvl="0" w:tplc="ED580C6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Arial (W1)" w:hAnsi="Arial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D0591E"/>
    <w:multiLevelType w:val="hybridMultilevel"/>
    <w:tmpl w:val="4FF6F916"/>
    <w:lvl w:ilvl="0" w:tplc="ED580C6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Arial (W1)" w:hAnsi="Arial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0B5D9F"/>
    <w:multiLevelType w:val="hybridMultilevel"/>
    <w:tmpl w:val="E8F0D50C"/>
    <w:lvl w:ilvl="0" w:tplc="ED580C6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Arial (W1)" w:hAnsi="Arial" w:cs="Arial" w:hint="default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B4177D2"/>
    <w:multiLevelType w:val="hybridMultilevel"/>
    <w:tmpl w:val="0A80533C"/>
    <w:lvl w:ilvl="0" w:tplc="ED580C6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Arial (W1)" w:hAnsi="Arial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FC1106"/>
    <w:multiLevelType w:val="hybridMultilevel"/>
    <w:tmpl w:val="AF76B71A"/>
    <w:lvl w:ilvl="0" w:tplc="ED580C6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Arial (W1)" w:hAnsi="Arial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D21B07"/>
    <w:multiLevelType w:val="singleLevel"/>
    <w:tmpl w:val="DAC69D4A"/>
    <w:lvl w:ilvl="0">
      <w:start w:val="1"/>
      <w:numFmt w:val="bullet"/>
      <w:pStyle w:val="SubList"/>
      <w:lvlText w:val=""/>
      <w:lvlJc w:val="left"/>
      <w:pPr>
        <w:tabs>
          <w:tab w:val="num" w:pos="927"/>
        </w:tabs>
        <w:ind w:left="924" w:hanging="357"/>
      </w:pPr>
      <w:rPr>
        <w:rFonts w:ascii="Wingdings" w:hAnsi="Wingdings" w:hint="default"/>
      </w:rPr>
    </w:lvl>
  </w:abstractNum>
  <w:abstractNum w:abstractNumId="8" w15:restartNumberingAfterBreak="0">
    <w:nsid w:val="1AD93045"/>
    <w:multiLevelType w:val="hybridMultilevel"/>
    <w:tmpl w:val="E70085D6"/>
    <w:lvl w:ilvl="0" w:tplc="ED580C6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Arial (W1)" w:hAnsi="Arial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FA3FB5"/>
    <w:multiLevelType w:val="hybridMultilevel"/>
    <w:tmpl w:val="91AAB650"/>
    <w:lvl w:ilvl="0" w:tplc="ED580C6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Arial (W1)" w:hAnsi="Arial" w:cs="Arial" w:hint="default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F3F5B8D"/>
    <w:multiLevelType w:val="hybridMultilevel"/>
    <w:tmpl w:val="4C4EB53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EA02E9"/>
    <w:multiLevelType w:val="hybridMultilevel"/>
    <w:tmpl w:val="C0E22168"/>
    <w:lvl w:ilvl="0" w:tplc="ED580C6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Arial (W1)" w:hAnsi="Arial" w:cs="Arial" w:hint="default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1091CC3"/>
    <w:multiLevelType w:val="hybridMultilevel"/>
    <w:tmpl w:val="3EEE984C"/>
    <w:lvl w:ilvl="0" w:tplc="ED580C6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Arial (W1)" w:hAnsi="Arial" w:cs="Arial" w:hint="default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283312F"/>
    <w:multiLevelType w:val="hybridMultilevel"/>
    <w:tmpl w:val="FA7C163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6A46EF"/>
    <w:multiLevelType w:val="hybridMultilevel"/>
    <w:tmpl w:val="1CF68E98"/>
    <w:lvl w:ilvl="0" w:tplc="ED580C6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Arial (W1)" w:hAnsi="Arial" w:cs="Arial" w:hint="default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C95BF9"/>
    <w:multiLevelType w:val="hybridMultilevel"/>
    <w:tmpl w:val="6AD027C8"/>
    <w:lvl w:ilvl="0" w:tplc="ED580C6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Arial (W1)" w:hAnsi="Arial" w:cs="Arial" w:hint="default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90D1B3F"/>
    <w:multiLevelType w:val="hybridMultilevel"/>
    <w:tmpl w:val="D7BE1BB6"/>
    <w:lvl w:ilvl="0" w:tplc="ED580C6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Arial (W1)" w:hAnsi="Arial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B3F5911"/>
    <w:multiLevelType w:val="hybridMultilevel"/>
    <w:tmpl w:val="7840C21E"/>
    <w:lvl w:ilvl="0" w:tplc="ED580C6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Arial (W1)" w:hAnsi="Arial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CE20980"/>
    <w:multiLevelType w:val="hybridMultilevel"/>
    <w:tmpl w:val="45F42340"/>
    <w:lvl w:ilvl="0" w:tplc="ED580C6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Arial (W1)" w:hAnsi="Arial" w:cs="Arial" w:hint="default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D334919"/>
    <w:multiLevelType w:val="hybridMultilevel"/>
    <w:tmpl w:val="FAB46E12"/>
    <w:lvl w:ilvl="0" w:tplc="ED580C6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Arial (W1)" w:hAnsi="Arial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0E327DD"/>
    <w:multiLevelType w:val="hybridMultilevel"/>
    <w:tmpl w:val="0AB41E1A"/>
    <w:lvl w:ilvl="0" w:tplc="ED580C6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Arial (W1)" w:hAnsi="Arial" w:cs="Arial" w:hint="default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723725A"/>
    <w:multiLevelType w:val="singleLevel"/>
    <w:tmpl w:val="443AD75A"/>
    <w:lvl w:ilvl="0">
      <w:start w:val="1"/>
      <w:numFmt w:val="lowerRoman"/>
      <w:pStyle w:val="ListRoman2"/>
      <w:lvlText w:val="(%1)"/>
      <w:lvlJc w:val="left"/>
      <w:pPr>
        <w:tabs>
          <w:tab w:val="num" w:pos="1967"/>
        </w:tabs>
        <w:ind w:left="1701" w:hanging="454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2" w15:restartNumberingAfterBreak="0">
    <w:nsid w:val="38973325"/>
    <w:multiLevelType w:val="multilevel"/>
    <w:tmpl w:val="A9A8377E"/>
    <w:lvl w:ilvl="0">
      <w:start w:val="1"/>
      <w:numFmt w:val="decimal"/>
      <w:pStyle w:val="Heading1"/>
      <w:lvlText w:val="%1."/>
      <w:lvlJc w:val="left"/>
      <w:pPr>
        <w:tabs>
          <w:tab w:val="num" w:pos="1142"/>
        </w:tabs>
        <w:ind w:left="1142" w:hanging="432"/>
      </w:pPr>
      <w:rPr>
        <w:rFonts w:ascii="Arial" w:hAnsi="Arial" w:cs="Arial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pStyle w:val="Heading3"/>
      <w:lvlText w:val="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3D9B3053"/>
    <w:multiLevelType w:val="hybridMultilevel"/>
    <w:tmpl w:val="1F7E6CB6"/>
    <w:lvl w:ilvl="0" w:tplc="ED580C6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Arial (W1)" w:hAnsi="Arial" w:cs="Arial" w:hint="default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797537"/>
    <w:multiLevelType w:val="hybridMultilevel"/>
    <w:tmpl w:val="0C08EE84"/>
    <w:lvl w:ilvl="0" w:tplc="ED580C6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Arial (W1)" w:hAnsi="Arial" w:cs="Arial" w:hint="default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28C3C3D"/>
    <w:multiLevelType w:val="hybridMultilevel"/>
    <w:tmpl w:val="3D2C4F06"/>
    <w:lvl w:ilvl="0" w:tplc="ED580C6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Arial (W1)" w:hAnsi="Arial" w:cs="Arial" w:hint="default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9B206D1"/>
    <w:multiLevelType w:val="hybridMultilevel"/>
    <w:tmpl w:val="443C0B5C"/>
    <w:lvl w:ilvl="0" w:tplc="ED580C6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Arial (W1)" w:hAnsi="Arial" w:cs="Arial" w:hint="default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C7B5763"/>
    <w:multiLevelType w:val="hybridMultilevel"/>
    <w:tmpl w:val="85EC1F78"/>
    <w:lvl w:ilvl="0" w:tplc="ED580C6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Arial (W1)" w:hAnsi="Arial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D8062CF"/>
    <w:multiLevelType w:val="hybridMultilevel"/>
    <w:tmpl w:val="BF84E016"/>
    <w:lvl w:ilvl="0" w:tplc="ED580C6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Arial (W1)" w:hAnsi="Arial" w:cs="Arial" w:hint="default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DC54785"/>
    <w:multiLevelType w:val="hybridMultilevel"/>
    <w:tmpl w:val="1F76465A"/>
    <w:lvl w:ilvl="0" w:tplc="ED580C6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Arial (W1)" w:hAnsi="Arial" w:cs="Arial" w:hint="default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5305D63"/>
    <w:multiLevelType w:val="hybridMultilevel"/>
    <w:tmpl w:val="ADA088C6"/>
    <w:lvl w:ilvl="0" w:tplc="ED580C6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Arial (W1)" w:hAnsi="Arial" w:cs="Arial" w:hint="default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287D16"/>
    <w:multiLevelType w:val="hybridMultilevel"/>
    <w:tmpl w:val="36303A78"/>
    <w:lvl w:ilvl="0" w:tplc="ED580C6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Arial (W1)" w:hAnsi="Arial" w:cs="Arial" w:hint="default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19F6CF4"/>
    <w:multiLevelType w:val="hybridMultilevel"/>
    <w:tmpl w:val="35A8B67C"/>
    <w:lvl w:ilvl="0" w:tplc="ED580C6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Arial (W1)" w:hAnsi="Arial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4A96872"/>
    <w:multiLevelType w:val="hybridMultilevel"/>
    <w:tmpl w:val="703E7502"/>
    <w:lvl w:ilvl="0" w:tplc="ED580C6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Arial (W1)" w:hAnsi="Arial" w:cs="Arial" w:hint="default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5886925"/>
    <w:multiLevelType w:val="hybridMultilevel"/>
    <w:tmpl w:val="0CB8352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5FD75AC"/>
    <w:multiLevelType w:val="hybridMultilevel"/>
    <w:tmpl w:val="4D7E3BDC"/>
    <w:lvl w:ilvl="0" w:tplc="ED580C6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Arial (W1)" w:hAnsi="Arial" w:cs="Arial" w:hint="default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711453E"/>
    <w:multiLevelType w:val="hybridMultilevel"/>
    <w:tmpl w:val="38046EE2"/>
    <w:lvl w:ilvl="0" w:tplc="ED580C6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Arial (W1)" w:hAnsi="Arial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A6E591B"/>
    <w:multiLevelType w:val="hybridMultilevel"/>
    <w:tmpl w:val="5EF415BC"/>
    <w:lvl w:ilvl="0" w:tplc="ED580C6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Arial (W1)" w:hAnsi="Arial" w:cs="Arial" w:hint="default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BDD4B21"/>
    <w:multiLevelType w:val="hybridMultilevel"/>
    <w:tmpl w:val="03E6E6CE"/>
    <w:lvl w:ilvl="0" w:tplc="ED580C6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Arial (W1)" w:hAnsi="Arial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02B6A7B"/>
    <w:multiLevelType w:val="hybridMultilevel"/>
    <w:tmpl w:val="3A72A6B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11807E5"/>
    <w:multiLevelType w:val="hybridMultilevel"/>
    <w:tmpl w:val="0338E8FA"/>
    <w:lvl w:ilvl="0" w:tplc="ED580C6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Arial (W1)" w:hAnsi="Arial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4BD3ED9"/>
    <w:multiLevelType w:val="hybridMultilevel"/>
    <w:tmpl w:val="538220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CB0961"/>
    <w:multiLevelType w:val="hybridMultilevel"/>
    <w:tmpl w:val="16A05BB6"/>
    <w:lvl w:ilvl="0" w:tplc="ED580C6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Arial (W1)" w:hAnsi="Arial" w:cs="Arial" w:hint="default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8C15CF8"/>
    <w:multiLevelType w:val="hybridMultilevel"/>
    <w:tmpl w:val="A8704704"/>
    <w:lvl w:ilvl="0" w:tplc="ED580C6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Arial (W1)" w:hAnsi="Arial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9A173F7"/>
    <w:multiLevelType w:val="singleLevel"/>
    <w:tmpl w:val="79A2DC08"/>
    <w:lvl w:ilvl="0">
      <w:start w:val="1"/>
      <w:numFmt w:val="bullet"/>
      <w:pStyle w:val="Lis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0"/>
      </w:rPr>
    </w:lvl>
  </w:abstractNum>
  <w:num w:numId="1" w16cid:durableId="1817914200">
    <w:abstractNumId w:val="1"/>
  </w:num>
  <w:num w:numId="2" w16cid:durableId="147131253">
    <w:abstractNumId w:val="7"/>
  </w:num>
  <w:num w:numId="3" w16cid:durableId="1679846063">
    <w:abstractNumId w:val="44"/>
  </w:num>
  <w:num w:numId="4" w16cid:durableId="1759012223">
    <w:abstractNumId w:val="0"/>
    <w:lvlOverride w:ilvl="0">
      <w:lvl w:ilvl="0">
        <w:start w:val="1"/>
        <w:numFmt w:val="bullet"/>
        <w:pStyle w:val="ListBullet"/>
        <w:lvlText w:val=""/>
        <w:legacy w:legacy="1" w:legacySpace="0" w:legacyIndent="283"/>
        <w:lvlJc w:val="left"/>
        <w:pPr>
          <w:ind w:left="1003" w:hanging="283"/>
        </w:pPr>
        <w:rPr>
          <w:rFonts w:ascii="Wingdings" w:hAnsi="Wingdings" w:hint="default"/>
          <w:sz w:val="16"/>
        </w:rPr>
      </w:lvl>
    </w:lvlOverride>
  </w:num>
  <w:num w:numId="5" w16cid:durableId="1630017041">
    <w:abstractNumId w:val="21"/>
  </w:num>
  <w:num w:numId="6" w16cid:durableId="2117212374">
    <w:abstractNumId w:val="22"/>
  </w:num>
  <w:num w:numId="7" w16cid:durableId="1425299178">
    <w:abstractNumId w:val="13"/>
  </w:num>
  <w:num w:numId="8" w16cid:durableId="555433025">
    <w:abstractNumId w:val="35"/>
  </w:num>
  <w:num w:numId="9" w16cid:durableId="1648509115">
    <w:abstractNumId w:val="14"/>
  </w:num>
  <w:num w:numId="10" w16cid:durableId="1461335709">
    <w:abstractNumId w:val="37"/>
  </w:num>
  <w:num w:numId="11" w16cid:durableId="1901597655">
    <w:abstractNumId w:val="31"/>
  </w:num>
  <w:num w:numId="12" w16cid:durableId="2052606287">
    <w:abstractNumId w:val="12"/>
  </w:num>
  <w:num w:numId="13" w16cid:durableId="2131973832">
    <w:abstractNumId w:val="15"/>
  </w:num>
  <w:num w:numId="14" w16cid:durableId="1151676593">
    <w:abstractNumId w:val="25"/>
  </w:num>
  <w:num w:numId="15" w16cid:durableId="1728070837">
    <w:abstractNumId w:val="42"/>
  </w:num>
  <w:num w:numId="16" w16cid:durableId="956369458">
    <w:abstractNumId w:val="24"/>
  </w:num>
  <w:num w:numId="17" w16cid:durableId="795030147">
    <w:abstractNumId w:val="18"/>
  </w:num>
  <w:num w:numId="18" w16cid:durableId="1099836079">
    <w:abstractNumId w:val="20"/>
  </w:num>
  <w:num w:numId="19" w16cid:durableId="1488277621">
    <w:abstractNumId w:val="23"/>
  </w:num>
  <w:num w:numId="20" w16cid:durableId="443812388">
    <w:abstractNumId w:val="28"/>
  </w:num>
  <w:num w:numId="21" w16cid:durableId="1758558789">
    <w:abstractNumId w:val="11"/>
  </w:num>
  <w:num w:numId="22" w16cid:durableId="93602233">
    <w:abstractNumId w:val="4"/>
  </w:num>
  <w:num w:numId="23" w16cid:durableId="1059087255">
    <w:abstractNumId w:val="10"/>
  </w:num>
  <w:num w:numId="24" w16cid:durableId="259459712">
    <w:abstractNumId w:val="9"/>
  </w:num>
  <w:num w:numId="25" w16cid:durableId="14235141">
    <w:abstractNumId w:val="26"/>
  </w:num>
  <w:num w:numId="26" w16cid:durableId="23873546">
    <w:abstractNumId w:val="33"/>
  </w:num>
  <w:num w:numId="27" w16cid:durableId="1259555867">
    <w:abstractNumId w:val="29"/>
  </w:num>
  <w:num w:numId="28" w16cid:durableId="1704012337">
    <w:abstractNumId w:val="32"/>
  </w:num>
  <w:num w:numId="29" w16cid:durableId="1923490677">
    <w:abstractNumId w:val="36"/>
  </w:num>
  <w:num w:numId="30" w16cid:durableId="1098528849">
    <w:abstractNumId w:val="40"/>
  </w:num>
  <w:num w:numId="31" w16cid:durableId="169104810">
    <w:abstractNumId w:val="34"/>
  </w:num>
  <w:num w:numId="32" w16cid:durableId="530608291">
    <w:abstractNumId w:val="16"/>
  </w:num>
  <w:num w:numId="33" w16cid:durableId="561720146">
    <w:abstractNumId w:val="30"/>
  </w:num>
  <w:num w:numId="34" w16cid:durableId="1618414427">
    <w:abstractNumId w:val="43"/>
  </w:num>
  <w:num w:numId="35" w16cid:durableId="1558201464">
    <w:abstractNumId w:val="17"/>
  </w:num>
  <w:num w:numId="36" w16cid:durableId="2139105494">
    <w:abstractNumId w:val="2"/>
  </w:num>
  <w:num w:numId="37" w16cid:durableId="1593049546">
    <w:abstractNumId w:val="39"/>
  </w:num>
  <w:num w:numId="38" w16cid:durableId="1312901451">
    <w:abstractNumId w:val="27"/>
  </w:num>
  <w:num w:numId="39" w16cid:durableId="401291128">
    <w:abstractNumId w:val="19"/>
  </w:num>
  <w:num w:numId="40" w16cid:durableId="2137945111">
    <w:abstractNumId w:val="8"/>
  </w:num>
  <w:num w:numId="41" w16cid:durableId="1878161188">
    <w:abstractNumId w:val="38"/>
  </w:num>
  <w:num w:numId="42" w16cid:durableId="1210609255">
    <w:abstractNumId w:val="6"/>
  </w:num>
  <w:num w:numId="43" w16cid:durableId="2014527898">
    <w:abstractNumId w:val="5"/>
  </w:num>
  <w:num w:numId="44" w16cid:durableId="757099235">
    <w:abstractNumId w:val="3"/>
  </w:num>
  <w:num w:numId="45" w16cid:durableId="1834494681">
    <w:abstractNumId w:val="41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intFractionalCharacterWidth/>
  <w:activeWritingStyle w:appName="MSWord" w:lang="en-AU" w:vendorID="8" w:dllVersion="513" w:checkStyle="1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1B1"/>
    <w:rsid w:val="0000162B"/>
    <w:rsid w:val="00002862"/>
    <w:rsid w:val="00003193"/>
    <w:rsid w:val="00004536"/>
    <w:rsid w:val="00006D6C"/>
    <w:rsid w:val="00014D2F"/>
    <w:rsid w:val="00015CF4"/>
    <w:rsid w:val="0002201C"/>
    <w:rsid w:val="00024BA3"/>
    <w:rsid w:val="00025365"/>
    <w:rsid w:val="00033619"/>
    <w:rsid w:val="000413E9"/>
    <w:rsid w:val="0004150B"/>
    <w:rsid w:val="00041C75"/>
    <w:rsid w:val="00042011"/>
    <w:rsid w:val="00042624"/>
    <w:rsid w:val="00046070"/>
    <w:rsid w:val="00046268"/>
    <w:rsid w:val="000478CD"/>
    <w:rsid w:val="00050680"/>
    <w:rsid w:val="00054FEC"/>
    <w:rsid w:val="00055351"/>
    <w:rsid w:val="00057F30"/>
    <w:rsid w:val="00063517"/>
    <w:rsid w:val="00065C62"/>
    <w:rsid w:val="00067319"/>
    <w:rsid w:val="00067824"/>
    <w:rsid w:val="00070487"/>
    <w:rsid w:val="00072B68"/>
    <w:rsid w:val="00074329"/>
    <w:rsid w:val="0007628C"/>
    <w:rsid w:val="0008192F"/>
    <w:rsid w:val="00082D32"/>
    <w:rsid w:val="00084D22"/>
    <w:rsid w:val="00086171"/>
    <w:rsid w:val="00086546"/>
    <w:rsid w:val="00093C67"/>
    <w:rsid w:val="000A7915"/>
    <w:rsid w:val="000B134D"/>
    <w:rsid w:val="000C5561"/>
    <w:rsid w:val="000C60CE"/>
    <w:rsid w:val="000E028D"/>
    <w:rsid w:val="000E22DB"/>
    <w:rsid w:val="000E5559"/>
    <w:rsid w:val="000E59C3"/>
    <w:rsid w:val="000F7665"/>
    <w:rsid w:val="000F78B7"/>
    <w:rsid w:val="0010549B"/>
    <w:rsid w:val="00106E3D"/>
    <w:rsid w:val="00114275"/>
    <w:rsid w:val="001176A4"/>
    <w:rsid w:val="0012028B"/>
    <w:rsid w:val="0012162E"/>
    <w:rsid w:val="00121F7E"/>
    <w:rsid w:val="00126BA2"/>
    <w:rsid w:val="00134DE5"/>
    <w:rsid w:val="00146282"/>
    <w:rsid w:val="00147D05"/>
    <w:rsid w:val="00157AF4"/>
    <w:rsid w:val="00161DF1"/>
    <w:rsid w:val="00166252"/>
    <w:rsid w:val="001700EC"/>
    <w:rsid w:val="0018406C"/>
    <w:rsid w:val="00184ECC"/>
    <w:rsid w:val="00190D7E"/>
    <w:rsid w:val="001948DD"/>
    <w:rsid w:val="001968D6"/>
    <w:rsid w:val="0019743D"/>
    <w:rsid w:val="001A41E6"/>
    <w:rsid w:val="001A458D"/>
    <w:rsid w:val="001A5AAE"/>
    <w:rsid w:val="001B4B76"/>
    <w:rsid w:val="001B5462"/>
    <w:rsid w:val="001B5701"/>
    <w:rsid w:val="001B79E9"/>
    <w:rsid w:val="001C54DD"/>
    <w:rsid w:val="001C5CA1"/>
    <w:rsid w:val="001D0C28"/>
    <w:rsid w:val="001D5539"/>
    <w:rsid w:val="001D56B8"/>
    <w:rsid w:val="001E51B0"/>
    <w:rsid w:val="001E7EBE"/>
    <w:rsid w:val="001F02F2"/>
    <w:rsid w:val="001F3055"/>
    <w:rsid w:val="001F3CB9"/>
    <w:rsid w:val="001F547D"/>
    <w:rsid w:val="001F6A83"/>
    <w:rsid w:val="001F7BC6"/>
    <w:rsid w:val="0020298C"/>
    <w:rsid w:val="00217BE9"/>
    <w:rsid w:val="002202F2"/>
    <w:rsid w:val="002216B5"/>
    <w:rsid w:val="00231569"/>
    <w:rsid w:val="00232711"/>
    <w:rsid w:val="00235F6E"/>
    <w:rsid w:val="00236A81"/>
    <w:rsid w:val="00244936"/>
    <w:rsid w:val="002464DB"/>
    <w:rsid w:val="00251554"/>
    <w:rsid w:val="00251C66"/>
    <w:rsid w:val="00256F69"/>
    <w:rsid w:val="00262CD3"/>
    <w:rsid w:val="00263D69"/>
    <w:rsid w:val="0026548B"/>
    <w:rsid w:val="00267222"/>
    <w:rsid w:val="00275E02"/>
    <w:rsid w:val="0027744C"/>
    <w:rsid w:val="0028048A"/>
    <w:rsid w:val="00281C22"/>
    <w:rsid w:val="00295BA3"/>
    <w:rsid w:val="00295C8C"/>
    <w:rsid w:val="0029664E"/>
    <w:rsid w:val="002A1D90"/>
    <w:rsid w:val="002A2046"/>
    <w:rsid w:val="002A41BB"/>
    <w:rsid w:val="002A79DE"/>
    <w:rsid w:val="002A7DB5"/>
    <w:rsid w:val="002B4169"/>
    <w:rsid w:val="002B421E"/>
    <w:rsid w:val="002C27B0"/>
    <w:rsid w:val="002C57EA"/>
    <w:rsid w:val="002C634F"/>
    <w:rsid w:val="002C7834"/>
    <w:rsid w:val="002D175E"/>
    <w:rsid w:val="002D2A9D"/>
    <w:rsid w:val="002E35EC"/>
    <w:rsid w:val="002E45D0"/>
    <w:rsid w:val="002E6EBA"/>
    <w:rsid w:val="002F0170"/>
    <w:rsid w:val="002F0961"/>
    <w:rsid w:val="002F1C25"/>
    <w:rsid w:val="002F3CAC"/>
    <w:rsid w:val="002F3ED7"/>
    <w:rsid w:val="002F46F0"/>
    <w:rsid w:val="002F66EC"/>
    <w:rsid w:val="00301ACE"/>
    <w:rsid w:val="0030215C"/>
    <w:rsid w:val="00303A29"/>
    <w:rsid w:val="0030417F"/>
    <w:rsid w:val="00306FBF"/>
    <w:rsid w:val="00307106"/>
    <w:rsid w:val="00313D54"/>
    <w:rsid w:val="00314E43"/>
    <w:rsid w:val="00317074"/>
    <w:rsid w:val="00320292"/>
    <w:rsid w:val="00321235"/>
    <w:rsid w:val="00324EE5"/>
    <w:rsid w:val="003270AB"/>
    <w:rsid w:val="00327EB7"/>
    <w:rsid w:val="0033138C"/>
    <w:rsid w:val="00333AB9"/>
    <w:rsid w:val="00334903"/>
    <w:rsid w:val="00334B9D"/>
    <w:rsid w:val="0033502D"/>
    <w:rsid w:val="00336FC8"/>
    <w:rsid w:val="00337803"/>
    <w:rsid w:val="0034378C"/>
    <w:rsid w:val="00346B11"/>
    <w:rsid w:val="00350010"/>
    <w:rsid w:val="00351B82"/>
    <w:rsid w:val="00364F98"/>
    <w:rsid w:val="00372FE8"/>
    <w:rsid w:val="00380BBC"/>
    <w:rsid w:val="00383332"/>
    <w:rsid w:val="003A3FA6"/>
    <w:rsid w:val="003A48AB"/>
    <w:rsid w:val="003A7CED"/>
    <w:rsid w:val="003B2551"/>
    <w:rsid w:val="003B56B8"/>
    <w:rsid w:val="003D3CE2"/>
    <w:rsid w:val="003D3EA6"/>
    <w:rsid w:val="003E35E5"/>
    <w:rsid w:val="003E409F"/>
    <w:rsid w:val="003E70C4"/>
    <w:rsid w:val="003F16D2"/>
    <w:rsid w:val="003F3F26"/>
    <w:rsid w:val="003F3F4C"/>
    <w:rsid w:val="003F6BA5"/>
    <w:rsid w:val="003F720C"/>
    <w:rsid w:val="004121BC"/>
    <w:rsid w:val="00413DC5"/>
    <w:rsid w:val="004154DC"/>
    <w:rsid w:val="00421CC5"/>
    <w:rsid w:val="004302EA"/>
    <w:rsid w:val="00434F3A"/>
    <w:rsid w:val="00437AC4"/>
    <w:rsid w:val="004406BC"/>
    <w:rsid w:val="00441D80"/>
    <w:rsid w:val="00441EAD"/>
    <w:rsid w:val="004428E2"/>
    <w:rsid w:val="004528DA"/>
    <w:rsid w:val="00461603"/>
    <w:rsid w:val="004634C3"/>
    <w:rsid w:val="00465296"/>
    <w:rsid w:val="00473D72"/>
    <w:rsid w:val="00474844"/>
    <w:rsid w:val="0047534A"/>
    <w:rsid w:val="00480D8D"/>
    <w:rsid w:val="00481611"/>
    <w:rsid w:val="0049083C"/>
    <w:rsid w:val="004A1B52"/>
    <w:rsid w:val="004A1DAD"/>
    <w:rsid w:val="004A6B4B"/>
    <w:rsid w:val="004A725D"/>
    <w:rsid w:val="004B364A"/>
    <w:rsid w:val="004C1F22"/>
    <w:rsid w:val="004C4AE0"/>
    <w:rsid w:val="004C77D9"/>
    <w:rsid w:val="004D1330"/>
    <w:rsid w:val="004D50A7"/>
    <w:rsid w:val="004E2BB4"/>
    <w:rsid w:val="004E5082"/>
    <w:rsid w:val="004E5BBF"/>
    <w:rsid w:val="004E635D"/>
    <w:rsid w:val="004E63B7"/>
    <w:rsid w:val="004F1CA4"/>
    <w:rsid w:val="004F1E79"/>
    <w:rsid w:val="004F44AC"/>
    <w:rsid w:val="004F5CAC"/>
    <w:rsid w:val="004F6669"/>
    <w:rsid w:val="004F6BEF"/>
    <w:rsid w:val="00501570"/>
    <w:rsid w:val="00502E40"/>
    <w:rsid w:val="005043AD"/>
    <w:rsid w:val="00514822"/>
    <w:rsid w:val="0051530A"/>
    <w:rsid w:val="005216A8"/>
    <w:rsid w:val="00527330"/>
    <w:rsid w:val="005346C7"/>
    <w:rsid w:val="00535298"/>
    <w:rsid w:val="005547F1"/>
    <w:rsid w:val="00557919"/>
    <w:rsid w:val="00565ACB"/>
    <w:rsid w:val="005660EE"/>
    <w:rsid w:val="00576E4D"/>
    <w:rsid w:val="00586DA2"/>
    <w:rsid w:val="00590C56"/>
    <w:rsid w:val="005A43F0"/>
    <w:rsid w:val="005B6781"/>
    <w:rsid w:val="005B7A4A"/>
    <w:rsid w:val="005C24C2"/>
    <w:rsid w:val="005C2FA9"/>
    <w:rsid w:val="005C3043"/>
    <w:rsid w:val="005D2F90"/>
    <w:rsid w:val="005D5604"/>
    <w:rsid w:val="005E6FB3"/>
    <w:rsid w:val="005F0C5E"/>
    <w:rsid w:val="005F5597"/>
    <w:rsid w:val="0062000A"/>
    <w:rsid w:val="00620EEF"/>
    <w:rsid w:val="0062619F"/>
    <w:rsid w:val="006420DD"/>
    <w:rsid w:val="00643785"/>
    <w:rsid w:val="0064610E"/>
    <w:rsid w:val="00652BCE"/>
    <w:rsid w:val="00656EAB"/>
    <w:rsid w:val="00672C6E"/>
    <w:rsid w:val="0067304D"/>
    <w:rsid w:val="0067627E"/>
    <w:rsid w:val="00676CB6"/>
    <w:rsid w:val="006803AD"/>
    <w:rsid w:val="00681575"/>
    <w:rsid w:val="006914BE"/>
    <w:rsid w:val="006923FF"/>
    <w:rsid w:val="006A026F"/>
    <w:rsid w:val="006A44FF"/>
    <w:rsid w:val="006A5B82"/>
    <w:rsid w:val="006B1C1D"/>
    <w:rsid w:val="006B4701"/>
    <w:rsid w:val="006B4F9D"/>
    <w:rsid w:val="006C2864"/>
    <w:rsid w:val="006C73A2"/>
    <w:rsid w:val="006C77D3"/>
    <w:rsid w:val="006C7CD2"/>
    <w:rsid w:val="006D6DBF"/>
    <w:rsid w:val="006E0E1D"/>
    <w:rsid w:val="006E4B77"/>
    <w:rsid w:val="006E6C4C"/>
    <w:rsid w:val="006E7358"/>
    <w:rsid w:val="006F41F7"/>
    <w:rsid w:val="006F5D12"/>
    <w:rsid w:val="00706444"/>
    <w:rsid w:val="00711E5A"/>
    <w:rsid w:val="00712570"/>
    <w:rsid w:val="007232EE"/>
    <w:rsid w:val="0073573F"/>
    <w:rsid w:val="007366C7"/>
    <w:rsid w:val="0073730E"/>
    <w:rsid w:val="007531A3"/>
    <w:rsid w:val="007541CB"/>
    <w:rsid w:val="00754ED0"/>
    <w:rsid w:val="00762565"/>
    <w:rsid w:val="00762BC4"/>
    <w:rsid w:val="0076326C"/>
    <w:rsid w:val="00765A41"/>
    <w:rsid w:val="00773F58"/>
    <w:rsid w:val="00774656"/>
    <w:rsid w:val="007811F9"/>
    <w:rsid w:val="00783270"/>
    <w:rsid w:val="00792662"/>
    <w:rsid w:val="00793E61"/>
    <w:rsid w:val="007B0E20"/>
    <w:rsid w:val="007B1A38"/>
    <w:rsid w:val="007B36E3"/>
    <w:rsid w:val="007C00CA"/>
    <w:rsid w:val="007D1C35"/>
    <w:rsid w:val="007D1DDC"/>
    <w:rsid w:val="007D5246"/>
    <w:rsid w:val="007D6503"/>
    <w:rsid w:val="007D6954"/>
    <w:rsid w:val="007E174F"/>
    <w:rsid w:val="007E22BB"/>
    <w:rsid w:val="007F010C"/>
    <w:rsid w:val="007F3EF1"/>
    <w:rsid w:val="007F4864"/>
    <w:rsid w:val="007F51E2"/>
    <w:rsid w:val="00801FC9"/>
    <w:rsid w:val="008033D3"/>
    <w:rsid w:val="008122C2"/>
    <w:rsid w:val="00821DBB"/>
    <w:rsid w:val="008321E4"/>
    <w:rsid w:val="008338DE"/>
    <w:rsid w:val="00841CE0"/>
    <w:rsid w:val="00843978"/>
    <w:rsid w:val="00843E56"/>
    <w:rsid w:val="0085161B"/>
    <w:rsid w:val="00853AB2"/>
    <w:rsid w:val="00860508"/>
    <w:rsid w:val="008679FA"/>
    <w:rsid w:val="00872E99"/>
    <w:rsid w:val="00881018"/>
    <w:rsid w:val="008826DA"/>
    <w:rsid w:val="0088370E"/>
    <w:rsid w:val="00890CF9"/>
    <w:rsid w:val="00896066"/>
    <w:rsid w:val="00897220"/>
    <w:rsid w:val="008A00EB"/>
    <w:rsid w:val="008A1383"/>
    <w:rsid w:val="008B0F13"/>
    <w:rsid w:val="008B1B51"/>
    <w:rsid w:val="008C2C9D"/>
    <w:rsid w:val="008C7F79"/>
    <w:rsid w:val="008D6A18"/>
    <w:rsid w:val="008E0A89"/>
    <w:rsid w:val="008E2A67"/>
    <w:rsid w:val="008F2385"/>
    <w:rsid w:val="00900158"/>
    <w:rsid w:val="0090123E"/>
    <w:rsid w:val="00903CB7"/>
    <w:rsid w:val="00904F8E"/>
    <w:rsid w:val="009059C3"/>
    <w:rsid w:val="00921A75"/>
    <w:rsid w:val="0092456F"/>
    <w:rsid w:val="009246B2"/>
    <w:rsid w:val="00942508"/>
    <w:rsid w:val="00943346"/>
    <w:rsid w:val="00943C50"/>
    <w:rsid w:val="00953810"/>
    <w:rsid w:val="00957BB1"/>
    <w:rsid w:val="0096472B"/>
    <w:rsid w:val="0096699A"/>
    <w:rsid w:val="00966F9E"/>
    <w:rsid w:val="00972E38"/>
    <w:rsid w:val="00973B6B"/>
    <w:rsid w:val="009749E8"/>
    <w:rsid w:val="00977483"/>
    <w:rsid w:val="00980A45"/>
    <w:rsid w:val="009819E2"/>
    <w:rsid w:val="009A1AE6"/>
    <w:rsid w:val="009A2368"/>
    <w:rsid w:val="009A32FF"/>
    <w:rsid w:val="009A4533"/>
    <w:rsid w:val="009A7F16"/>
    <w:rsid w:val="009C43FC"/>
    <w:rsid w:val="009D0221"/>
    <w:rsid w:val="009D2457"/>
    <w:rsid w:val="009E13D6"/>
    <w:rsid w:val="009F45FF"/>
    <w:rsid w:val="009F67EC"/>
    <w:rsid w:val="00A03DF9"/>
    <w:rsid w:val="00A069BD"/>
    <w:rsid w:val="00A213C8"/>
    <w:rsid w:val="00A24F3D"/>
    <w:rsid w:val="00A26FFE"/>
    <w:rsid w:val="00A27426"/>
    <w:rsid w:val="00A338A1"/>
    <w:rsid w:val="00A37678"/>
    <w:rsid w:val="00A44FEF"/>
    <w:rsid w:val="00A523DA"/>
    <w:rsid w:val="00A527BC"/>
    <w:rsid w:val="00A52E67"/>
    <w:rsid w:val="00A64063"/>
    <w:rsid w:val="00A65F13"/>
    <w:rsid w:val="00A668F1"/>
    <w:rsid w:val="00A749C2"/>
    <w:rsid w:val="00A767BB"/>
    <w:rsid w:val="00A77F7E"/>
    <w:rsid w:val="00A940B1"/>
    <w:rsid w:val="00AB3EBB"/>
    <w:rsid w:val="00AB475B"/>
    <w:rsid w:val="00AB67A1"/>
    <w:rsid w:val="00AC6CB8"/>
    <w:rsid w:val="00AD2B0C"/>
    <w:rsid w:val="00AD4695"/>
    <w:rsid w:val="00AF4F62"/>
    <w:rsid w:val="00AF7892"/>
    <w:rsid w:val="00B01577"/>
    <w:rsid w:val="00B01829"/>
    <w:rsid w:val="00B02A5C"/>
    <w:rsid w:val="00B1714B"/>
    <w:rsid w:val="00B33911"/>
    <w:rsid w:val="00B40EEC"/>
    <w:rsid w:val="00B461CE"/>
    <w:rsid w:val="00B46E9B"/>
    <w:rsid w:val="00B50CC9"/>
    <w:rsid w:val="00B524CA"/>
    <w:rsid w:val="00B54B97"/>
    <w:rsid w:val="00B5772F"/>
    <w:rsid w:val="00B6302F"/>
    <w:rsid w:val="00B75908"/>
    <w:rsid w:val="00B83898"/>
    <w:rsid w:val="00B864D1"/>
    <w:rsid w:val="00B97895"/>
    <w:rsid w:val="00BA5D64"/>
    <w:rsid w:val="00BA65BC"/>
    <w:rsid w:val="00BB2437"/>
    <w:rsid w:val="00BD2286"/>
    <w:rsid w:val="00BD2F54"/>
    <w:rsid w:val="00BE0BF2"/>
    <w:rsid w:val="00BE41B1"/>
    <w:rsid w:val="00BE5BA8"/>
    <w:rsid w:val="00BE601D"/>
    <w:rsid w:val="00BE664A"/>
    <w:rsid w:val="00BE6D2A"/>
    <w:rsid w:val="00C0197F"/>
    <w:rsid w:val="00C0417C"/>
    <w:rsid w:val="00C0499F"/>
    <w:rsid w:val="00C06AD0"/>
    <w:rsid w:val="00C1360E"/>
    <w:rsid w:val="00C152E4"/>
    <w:rsid w:val="00C262DC"/>
    <w:rsid w:val="00C273A2"/>
    <w:rsid w:val="00C34E4F"/>
    <w:rsid w:val="00C425EB"/>
    <w:rsid w:val="00C43A59"/>
    <w:rsid w:val="00C43D52"/>
    <w:rsid w:val="00C46091"/>
    <w:rsid w:val="00C5095C"/>
    <w:rsid w:val="00C5359E"/>
    <w:rsid w:val="00C555D8"/>
    <w:rsid w:val="00C55C00"/>
    <w:rsid w:val="00C6748F"/>
    <w:rsid w:val="00C71EE1"/>
    <w:rsid w:val="00C7389A"/>
    <w:rsid w:val="00C74702"/>
    <w:rsid w:val="00C83A6A"/>
    <w:rsid w:val="00C9133F"/>
    <w:rsid w:val="00C924B0"/>
    <w:rsid w:val="00C9417C"/>
    <w:rsid w:val="00CA0E54"/>
    <w:rsid w:val="00CB7FDE"/>
    <w:rsid w:val="00CD0C37"/>
    <w:rsid w:val="00CD2A49"/>
    <w:rsid w:val="00CD2FA9"/>
    <w:rsid w:val="00CD3091"/>
    <w:rsid w:val="00CE18DE"/>
    <w:rsid w:val="00CE693A"/>
    <w:rsid w:val="00CF0E57"/>
    <w:rsid w:val="00CF0FA5"/>
    <w:rsid w:val="00D00839"/>
    <w:rsid w:val="00D0223B"/>
    <w:rsid w:val="00D0278A"/>
    <w:rsid w:val="00D06A8B"/>
    <w:rsid w:val="00D120EF"/>
    <w:rsid w:val="00D21652"/>
    <w:rsid w:val="00D22301"/>
    <w:rsid w:val="00D27A3A"/>
    <w:rsid w:val="00D27E80"/>
    <w:rsid w:val="00D301C3"/>
    <w:rsid w:val="00D31A0D"/>
    <w:rsid w:val="00D31F0E"/>
    <w:rsid w:val="00D3602E"/>
    <w:rsid w:val="00D41EE9"/>
    <w:rsid w:val="00D4352F"/>
    <w:rsid w:val="00D44137"/>
    <w:rsid w:val="00D46132"/>
    <w:rsid w:val="00D47B11"/>
    <w:rsid w:val="00D52F79"/>
    <w:rsid w:val="00D5391E"/>
    <w:rsid w:val="00D75F65"/>
    <w:rsid w:val="00D83528"/>
    <w:rsid w:val="00D95A80"/>
    <w:rsid w:val="00D95CD3"/>
    <w:rsid w:val="00D9659E"/>
    <w:rsid w:val="00DA08D5"/>
    <w:rsid w:val="00DA7877"/>
    <w:rsid w:val="00DB0952"/>
    <w:rsid w:val="00DB3548"/>
    <w:rsid w:val="00DC4BA2"/>
    <w:rsid w:val="00DC4E3D"/>
    <w:rsid w:val="00DE1F90"/>
    <w:rsid w:val="00DE5492"/>
    <w:rsid w:val="00DE5B6C"/>
    <w:rsid w:val="00DE6308"/>
    <w:rsid w:val="00DF604A"/>
    <w:rsid w:val="00DF67E4"/>
    <w:rsid w:val="00DF7862"/>
    <w:rsid w:val="00E0224F"/>
    <w:rsid w:val="00E032D6"/>
    <w:rsid w:val="00E03E77"/>
    <w:rsid w:val="00E05BB4"/>
    <w:rsid w:val="00E10E89"/>
    <w:rsid w:val="00E1697C"/>
    <w:rsid w:val="00E20294"/>
    <w:rsid w:val="00E22921"/>
    <w:rsid w:val="00E22A25"/>
    <w:rsid w:val="00E22D29"/>
    <w:rsid w:val="00E23BBA"/>
    <w:rsid w:val="00E3179E"/>
    <w:rsid w:val="00E322CB"/>
    <w:rsid w:val="00E32B2E"/>
    <w:rsid w:val="00E33547"/>
    <w:rsid w:val="00E356BE"/>
    <w:rsid w:val="00E379C2"/>
    <w:rsid w:val="00E44CE6"/>
    <w:rsid w:val="00E560CA"/>
    <w:rsid w:val="00E70862"/>
    <w:rsid w:val="00E73CA8"/>
    <w:rsid w:val="00E97303"/>
    <w:rsid w:val="00EA2FD2"/>
    <w:rsid w:val="00EA3EE0"/>
    <w:rsid w:val="00EA4304"/>
    <w:rsid w:val="00EA7066"/>
    <w:rsid w:val="00EB1D64"/>
    <w:rsid w:val="00EB2368"/>
    <w:rsid w:val="00ED2FD7"/>
    <w:rsid w:val="00ED3717"/>
    <w:rsid w:val="00EE45E7"/>
    <w:rsid w:val="00EE5A27"/>
    <w:rsid w:val="00EE796C"/>
    <w:rsid w:val="00EF5FAF"/>
    <w:rsid w:val="00F025A3"/>
    <w:rsid w:val="00F03B0F"/>
    <w:rsid w:val="00F07A3F"/>
    <w:rsid w:val="00F368E2"/>
    <w:rsid w:val="00F4047B"/>
    <w:rsid w:val="00F416BF"/>
    <w:rsid w:val="00F45B36"/>
    <w:rsid w:val="00F52B39"/>
    <w:rsid w:val="00F56E85"/>
    <w:rsid w:val="00F60FC0"/>
    <w:rsid w:val="00F64A56"/>
    <w:rsid w:val="00F71BD7"/>
    <w:rsid w:val="00F72F6B"/>
    <w:rsid w:val="00F74679"/>
    <w:rsid w:val="00F753F7"/>
    <w:rsid w:val="00F75490"/>
    <w:rsid w:val="00F773D0"/>
    <w:rsid w:val="00F8146F"/>
    <w:rsid w:val="00F94875"/>
    <w:rsid w:val="00FA356F"/>
    <w:rsid w:val="00FA3F95"/>
    <w:rsid w:val="00FA7E87"/>
    <w:rsid w:val="00FB2AD5"/>
    <w:rsid w:val="00FB66DD"/>
    <w:rsid w:val="00FB67FE"/>
    <w:rsid w:val="00FB7FD8"/>
    <w:rsid w:val="00FC2991"/>
    <w:rsid w:val="00FE08CF"/>
    <w:rsid w:val="00FE3C14"/>
    <w:rsid w:val="00FE44CB"/>
    <w:rsid w:val="00FE46E2"/>
    <w:rsid w:val="00FE766A"/>
    <w:rsid w:val="00FE7B26"/>
    <w:rsid w:val="00FF183B"/>
    <w:rsid w:val="00FF3635"/>
    <w:rsid w:val="00FF46A4"/>
    <w:rsid w:val="00FF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A7F706"/>
  <w15:docId w15:val="{108475E0-DECD-4794-B0BE-6F9B2D6C2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706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6"/>
      </w:numPr>
      <w:tabs>
        <w:tab w:val="left" w:pos="567"/>
      </w:tabs>
      <w:spacing w:before="80" w:after="40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FE7B26"/>
    <w:pPr>
      <w:keepNext/>
      <w:keepLines/>
      <w:numPr>
        <w:ilvl w:val="1"/>
        <w:numId w:val="6"/>
      </w:numPr>
      <w:spacing w:before="240" w:after="120" w:line="240" w:lineRule="atLeast"/>
      <w:outlineLvl w:val="1"/>
    </w:pPr>
    <w:rPr>
      <w:rFonts w:ascii="Arial" w:eastAsia="MS Gothic" w:hAnsi="Arial" w:cs="Arial"/>
      <w:b/>
      <w:bCs/>
      <w:color w:val="004EA8"/>
      <w:sz w:val="22"/>
      <w:szCs w:val="22"/>
      <w:lang w:val="en-US" w:eastAsia="en-US"/>
    </w:rPr>
  </w:style>
  <w:style w:type="paragraph" w:styleId="Heading3">
    <w:name w:val="heading 3"/>
    <w:basedOn w:val="Heading2"/>
    <w:next w:val="Normal"/>
    <w:qFormat/>
    <w:rsid w:val="00184ECC"/>
    <w:pPr>
      <w:numPr>
        <w:ilvl w:val="2"/>
      </w:numPr>
      <w:outlineLvl w:val="2"/>
    </w:pPr>
    <w:rPr>
      <w:bCs w:val="0"/>
    </w:rPr>
  </w:style>
  <w:style w:type="paragraph" w:styleId="Heading4">
    <w:name w:val="heading 4"/>
    <w:basedOn w:val="Heading1"/>
    <w:next w:val="Normal"/>
    <w:qFormat/>
    <w:pPr>
      <w:keepLines/>
      <w:numPr>
        <w:ilvl w:val="3"/>
      </w:numPr>
      <w:spacing w:before="40" w:after="20"/>
      <w:outlineLvl w:val="3"/>
    </w:pPr>
    <w:rPr>
      <w:b w:val="0"/>
      <w:snapToGrid w:val="0"/>
      <w:kern w:val="24"/>
      <w:sz w:val="20"/>
    </w:rPr>
  </w:style>
  <w:style w:type="paragraph" w:styleId="Heading5">
    <w:name w:val="heading 5"/>
    <w:basedOn w:val="Heading4"/>
    <w:next w:val="Normal"/>
    <w:qFormat/>
    <w:pPr>
      <w:numPr>
        <w:ilvl w:val="4"/>
      </w:numPr>
      <w:spacing w:before="60" w:after="60"/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  <w:rPr>
      <w:i/>
    </w:rPr>
  </w:style>
  <w:style w:type="paragraph" w:styleId="Heading7">
    <w:name w:val="heading 7"/>
    <w:basedOn w:val="Heading5"/>
    <w:next w:val="Normal"/>
    <w:qFormat/>
    <w:pPr>
      <w:numPr>
        <w:ilvl w:val="6"/>
      </w:numPr>
      <w:outlineLvl w:val="6"/>
    </w:pPr>
    <w:rPr>
      <w:b/>
    </w:rPr>
  </w:style>
  <w:style w:type="paragraph" w:styleId="Heading8">
    <w:name w:val="heading 8"/>
    <w:basedOn w:val="Heading5"/>
    <w:next w:val="Normal"/>
    <w:qFormat/>
    <w:pPr>
      <w:numPr>
        <w:ilvl w:val="7"/>
      </w:numPr>
      <w:outlineLvl w:val="7"/>
    </w:pPr>
    <w:rPr>
      <w:b/>
    </w:rPr>
  </w:style>
  <w:style w:type="paragraph" w:styleId="Heading9">
    <w:name w:val="heading 9"/>
    <w:basedOn w:val="Heading5"/>
    <w:next w:val="Normal"/>
    <w:qFormat/>
    <w:pPr>
      <w:numPr>
        <w:ilvl w:val="8"/>
      </w:numPr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4" w:space="1" w:color="auto"/>
      </w:pBdr>
      <w:tabs>
        <w:tab w:val="right" w:pos="9072"/>
      </w:tabs>
    </w:pPr>
    <w:rPr>
      <w:sz w:val="16"/>
    </w:rPr>
  </w:style>
  <w:style w:type="paragraph" w:styleId="Header">
    <w:name w:val="header"/>
    <w:basedOn w:val="Normal"/>
    <w:pPr>
      <w:pBdr>
        <w:bottom w:val="single" w:sz="12" w:space="1" w:color="auto"/>
      </w:pBdr>
      <w:tabs>
        <w:tab w:val="center" w:pos="4252"/>
        <w:tab w:val="right" w:pos="8504"/>
      </w:tabs>
    </w:pPr>
    <w:rPr>
      <w:rFonts w:ascii="Tahoma" w:hAnsi="Tahoma"/>
      <w:b/>
      <w:sz w:val="16"/>
    </w:rPr>
  </w:style>
  <w:style w:type="paragraph" w:customStyle="1" w:styleId="SubList">
    <w:name w:val="SubList"/>
    <w:basedOn w:val="List"/>
    <w:pPr>
      <w:numPr>
        <w:numId w:val="2"/>
      </w:numPr>
      <w:tabs>
        <w:tab w:val="clear" w:pos="927"/>
        <w:tab w:val="left" w:pos="714"/>
      </w:tabs>
      <w:spacing w:after="40"/>
      <w:ind w:left="714"/>
    </w:pPr>
  </w:style>
  <w:style w:type="paragraph" w:styleId="List">
    <w:name w:val="List"/>
    <w:basedOn w:val="Normal"/>
    <w:pPr>
      <w:numPr>
        <w:numId w:val="3"/>
      </w:numPr>
      <w:tabs>
        <w:tab w:val="clear" w:pos="425"/>
        <w:tab w:val="left" w:pos="357"/>
      </w:tabs>
      <w:ind w:left="357" w:hanging="357"/>
    </w:pPr>
    <w:rPr>
      <w:snapToGrid w:val="0"/>
      <w:kern w:val="20"/>
    </w:rPr>
  </w:style>
  <w:style w:type="paragraph" w:customStyle="1" w:styleId="Subject">
    <w:name w:val="Subject"/>
    <w:basedOn w:val="Normal"/>
    <w:next w:val="Normal"/>
    <w:pPr>
      <w:spacing w:after="180"/>
      <w:ind w:left="720" w:hanging="720"/>
    </w:pPr>
    <w:rPr>
      <w:b/>
    </w:rPr>
  </w:style>
  <w:style w:type="paragraph" w:styleId="Date">
    <w:name w:val="Date"/>
    <w:basedOn w:val="Normal"/>
    <w:next w:val="Ref"/>
    <w:pPr>
      <w:tabs>
        <w:tab w:val="center" w:pos="4253"/>
        <w:tab w:val="right" w:pos="8845"/>
      </w:tabs>
    </w:pPr>
  </w:style>
  <w:style w:type="paragraph" w:customStyle="1" w:styleId="Ref">
    <w:name w:val="Ref"/>
    <w:basedOn w:val="Normal"/>
    <w:next w:val="Client"/>
    <w:pPr>
      <w:jc w:val="right"/>
    </w:pPr>
    <w:rPr>
      <w:sz w:val="16"/>
    </w:rPr>
  </w:style>
  <w:style w:type="paragraph" w:customStyle="1" w:styleId="Client">
    <w:name w:val="Client"/>
    <w:basedOn w:val="Ref"/>
    <w:next w:val="InsideAddress"/>
    <w:pPr>
      <w:spacing w:after="360"/>
    </w:pPr>
  </w:style>
  <w:style w:type="paragraph" w:customStyle="1" w:styleId="InsideAddress">
    <w:name w:val="InsideAddress"/>
    <w:basedOn w:val="Normal"/>
    <w:next w:val="LastAddress"/>
    <w:rPr>
      <w:kern w:val="24"/>
    </w:rPr>
  </w:style>
  <w:style w:type="paragraph" w:customStyle="1" w:styleId="LastAddress">
    <w:name w:val="Last Address"/>
    <w:basedOn w:val="Normal"/>
    <w:next w:val="Salutation"/>
    <w:pPr>
      <w:spacing w:after="360"/>
    </w:pPr>
    <w:rPr>
      <w:b/>
      <w:caps/>
      <w:kern w:val="24"/>
    </w:rPr>
  </w:style>
  <w:style w:type="paragraph" w:styleId="Salutation">
    <w:name w:val="Salutation"/>
    <w:basedOn w:val="Normal"/>
    <w:next w:val="Subject"/>
    <w:pPr>
      <w:spacing w:after="180"/>
    </w:pPr>
  </w:style>
  <w:style w:type="paragraph" w:styleId="Title">
    <w:name w:val="Title"/>
    <w:basedOn w:val="Normal"/>
    <w:next w:val="Normal"/>
    <w:qFormat/>
    <w:rPr>
      <w:b/>
    </w:rPr>
  </w:style>
  <w:style w:type="paragraph" w:styleId="Signature">
    <w:name w:val="Signature"/>
    <w:basedOn w:val="Normal"/>
    <w:next w:val="Title"/>
    <w:pPr>
      <w:keepNext/>
      <w:keepLines/>
      <w:spacing w:before="1200"/>
    </w:pPr>
    <w:rPr>
      <w:b/>
      <w:caps/>
    </w:rPr>
  </w:style>
  <w:style w:type="paragraph" w:customStyle="1" w:styleId="CompClose">
    <w:name w:val="CompClose"/>
    <w:basedOn w:val="Normal"/>
    <w:next w:val="CompanyName"/>
    <w:pPr>
      <w:keepNext/>
    </w:pPr>
  </w:style>
  <w:style w:type="paragraph" w:customStyle="1" w:styleId="CompanyName">
    <w:name w:val="Company Name"/>
    <w:basedOn w:val="Normal"/>
    <w:next w:val="Signature"/>
    <w:pPr>
      <w:keepNext/>
      <w:keepLines/>
    </w:pPr>
    <w:rPr>
      <w:b/>
      <w:caps/>
    </w:rPr>
  </w:style>
  <w:style w:type="paragraph" w:customStyle="1" w:styleId="CopyList">
    <w:name w:val="CopyList"/>
    <w:basedOn w:val="Normal"/>
    <w:pPr>
      <w:tabs>
        <w:tab w:val="left" w:pos="504"/>
      </w:tabs>
      <w:spacing w:before="360"/>
      <w:ind w:left="504" w:hanging="504"/>
    </w:pPr>
  </w:style>
  <w:style w:type="paragraph" w:customStyle="1" w:styleId="Footer-FirstPage">
    <w:name w:val="Footer - First Page"/>
    <w:basedOn w:val="Footer"/>
    <w:pPr>
      <w:pBdr>
        <w:top w:val="none" w:sz="0" w:space="0" w:color="auto"/>
      </w:pBdr>
    </w:pPr>
  </w:style>
  <w:style w:type="paragraph" w:customStyle="1" w:styleId="tablebody">
    <w:name w:val="table body"/>
    <w:basedOn w:val="Normal"/>
    <w:rPr>
      <w:sz w:val="20"/>
    </w:rPr>
  </w:style>
  <w:style w:type="paragraph" w:customStyle="1" w:styleId="TableBody-List">
    <w:name w:val="Table Body - List"/>
    <w:basedOn w:val="tablebody"/>
    <w:pPr>
      <w:numPr>
        <w:numId w:val="1"/>
      </w:numPr>
      <w:spacing w:after="20"/>
    </w:pPr>
  </w:style>
  <w:style w:type="paragraph" w:customStyle="1" w:styleId="TableHeading">
    <w:name w:val="Table Heading"/>
    <w:basedOn w:val="Normal"/>
    <w:pPr>
      <w:keepNext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  <w:spacing w:after="120"/>
    </w:pPr>
    <w:rPr>
      <w:rFonts w:ascii="Helv 10pt" w:hAnsi="Helv 10pt"/>
      <w:sz w:val="22"/>
      <w:lang w:val="en-US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-720"/>
      </w:tabs>
      <w:suppressAutoHyphens/>
      <w:spacing w:before="40" w:after="120"/>
    </w:pPr>
    <w:rPr>
      <w:rFonts w:ascii="Arial" w:hAnsi="Arial"/>
      <w:sz w:val="22"/>
    </w:rPr>
  </w:style>
  <w:style w:type="paragraph" w:customStyle="1" w:styleId="Definitions">
    <w:name w:val="Definitions"/>
    <w:basedOn w:val="Normal"/>
    <w:next w:val="BodyText"/>
    <w:pPr>
      <w:keepNext/>
      <w:numPr>
        <w:ilvl w:val="12"/>
      </w:numPr>
      <w:spacing w:before="120"/>
    </w:pPr>
    <w:rPr>
      <w:rFonts w:ascii="Futura BdCn BT" w:hAnsi="Futura BdCn BT"/>
      <w:b/>
      <w:spacing w:val="-2"/>
    </w:rPr>
  </w:style>
  <w:style w:type="paragraph" w:styleId="ListBullet">
    <w:name w:val="List Bullet"/>
    <w:basedOn w:val="Normal"/>
    <w:autoRedefine/>
    <w:pPr>
      <w:keepLines/>
      <w:numPr>
        <w:numId w:val="4"/>
      </w:numPr>
      <w:spacing w:after="120"/>
      <w:ind w:left="981" w:hanging="357"/>
    </w:pPr>
    <w:rPr>
      <w:rFonts w:ascii="Optimum" w:hAnsi="Optimum"/>
      <w:sz w:val="22"/>
    </w:rPr>
  </w:style>
  <w:style w:type="paragraph" w:styleId="BodyText2">
    <w:name w:val="Body Text 2"/>
    <w:basedOn w:val="Normal"/>
    <w:rPr>
      <w:rFonts w:ascii="Arial" w:hAnsi="Arial"/>
      <w:b/>
      <w:sz w:val="22"/>
    </w:rPr>
  </w:style>
  <w:style w:type="paragraph" w:customStyle="1" w:styleId="Bodytext0">
    <w:name w:val="Bodytext"/>
    <w:basedOn w:val="Normal"/>
    <w:pPr>
      <w:spacing w:after="360"/>
    </w:pPr>
    <w:rPr>
      <w:rFonts w:ascii="Arial Narrow" w:hAnsi="Arial Narrow"/>
    </w:rPr>
  </w:style>
  <w:style w:type="paragraph" w:styleId="BodyTextIndent">
    <w:name w:val="Body Text Indent"/>
    <w:basedOn w:val="Normal"/>
    <w:pPr>
      <w:ind w:left="720"/>
    </w:pPr>
    <w:rPr>
      <w:rFonts w:ascii="Arial Narrow" w:hAnsi="Arial Narrow"/>
      <w:lang w:val="en-US"/>
    </w:rPr>
  </w:style>
  <w:style w:type="paragraph" w:styleId="NormalIndent">
    <w:name w:val="Normal Indent"/>
    <w:basedOn w:val="Normal"/>
    <w:pPr>
      <w:spacing w:after="120"/>
      <w:ind w:left="720"/>
    </w:pPr>
    <w:rPr>
      <w:sz w:val="22"/>
    </w:rPr>
  </w:style>
  <w:style w:type="character" w:customStyle="1" w:styleId="DocReference">
    <w:name w:val="DocReference"/>
    <w:rPr>
      <w:rFonts w:ascii="Times New Roman" w:hAnsi="Times New Roman"/>
      <w:i/>
      <w:noProof w:val="0"/>
      <w:sz w:val="22"/>
      <w:lang w:val="en-AU"/>
    </w:rPr>
  </w:style>
  <w:style w:type="paragraph" w:customStyle="1" w:styleId="ListAlpha">
    <w:name w:val="List Alpha"/>
    <w:pPr>
      <w:spacing w:after="60"/>
    </w:pPr>
    <w:rPr>
      <w:noProof/>
      <w:sz w:val="22"/>
      <w:lang w:eastAsia="en-US"/>
    </w:rPr>
  </w:style>
  <w:style w:type="paragraph" w:customStyle="1" w:styleId="ListRoman2">
    <w:name w:val="List Roman 2"/>
    <w:pPr>
      <w:numPr>
        <w:numId w:val="5"/>
      </w:numPr>
      <w:tabs>
        <w:tab w:val="left" w:pos="1701"/>
      </w:tabs>
      <w:spacing w:after="60"/>
    </w:pPr>
    <w:rPr>
      <w:noProof/>
      <w:sz w:val="22"/>
      <w:lang w:eastAsia="en-US"/>
    </w:rPr>
  </w:style>
  <w:style w:type="paragraph" w:styleId="FootnoteText">
    <w:name w:val="footnote text"/>
    <w:basedOn w:val="Normal"/>
    <w:semiHidden/>
    <w:pPr>
      <w:keepLines/>
      <w:ind w:left="794"/>
    </w:pPr>
  </w:style>
  <w:style w:type="character" w:styleId="FootnoteReference">
    <w:name w:val="footnote reference"/>
    <w:semiHidden/>
    <w:rPr>
      <w:rFonts w:ascii="Arial" w:hAnsi="Arial"/>
      <w:b/>
      <w:sz w:val="22"/>
      <w:vertAlign w:val="superscript"/>
    </w:rPr>
  </w:style>
  <w:style w:type="paragraph" w:styleId="ListNumber">
    <w:name w:val="List Number"/>
    <w:basedOn w:val="Normal"/>
    <w:pPr>
      <w:keepLines/>
      <w:ind w:left="1151" w:hanging="357"/>
    </w:pPr>
    <w:rPr>
      <w:sz w:val="22"/>
    </w:rPr>
  </w:style>
  <w:style w:type="paragraph" w:customStyle="1" w:styleId="ListLast">
    <w:name w:val="List Last"/>
    <w:basedOn w:val="List"/>
    <w:pPr>
      <w:keepLines/>
      <w:tabs>
        <w:tab w:val="clear" w:pos="357"/>
      </w:tabs>
      <w:spacing w:before="60"/>
      <w:ind w:left="1004" w:hanging="284"/>
    </w:pPr>
    <w:rPr>
      <w:snapToGrid/>
      <w:kern w:val="0"/>
      <w:sz w:val="22"/>
    </w:rPr>
  </w:style>
  <w:style w:type="paragraph" w:customStyle="1" w:styleId="HeadingPurpose">
    <w:name w:val="HeadingPurpose"/>
    <w:basedOn w:val="Heading1"/>
    <w:next w:val="Normal"/>
    <w:pPr>
      <w:keepLines/>
      <w:numPr>
        <w:numId w:val="0"/>
      </w:numPr>
      <w:tabs>
        <w:tab w:val="clear" w:pos="567"/>
        <w:tab w:val="num" w:pos="360"/>
      </w:tabs>
      <w:spacing w:before="240"/>
      <w:ind w:left="360" w:hanging="360"/>
    </w:pPr>
    <w:rPr>
      <w:rFonts w:ascii="Swis721 BlkCn BT" w:hAnsi="Swis721 BlkCn BT"/>
      <w:kern w:val="28"/>
      <w:sz w:val="30"/>
    </w:rPr>
  </w:style>
  <w:style w:type="paragraph" w:customStyle="1" w:styleId="HeadingMajor">
    <w:name w:val="HeadingMajor"/>
    <w:basedOn w:val="Heading2"/>
    <w:next w:val="HeadingMinor"/>
    <w:pPr>
      <w:numPr>
        <w:ilvl w:val="0"/>
        <w:numId w:val="0"/>
      </w:numPr>
      <w:pBdr>
        <w:top w:val="single" w:sz="6" w:space="1" w:color="auto"/>
      </w:pBdr>
      <w:tabs>
        <w:tab w:val="num" w:pos="360"/>
      </w:tabs>
      <w:spacing w:before="300"/>
      <w:ind w:left="360" w:hanging="360"/>
    </w:pPr>
    <w:rPr>
      <w:rFonts w:ascii="Swis721 BlkCn BT" w:hAnsi="Swis721 BlkCn BT"/>
      <w:kern w:val="28"/>
      <w:sz w:val="30"/>
    </w:rPr>
  </w:style>
  <w:style w:type="paragraph" w:customStyle="1" w:styleId="HeadingMinor">
    <w:name w:val="HeadingMinor"/>
    <w:basedOn w:val="Heading3"/>
    <w:pPr>
      <w:numPr>
        <w:ilvl w:val="0"/>
        <w:numId w:val="0"/>
      </w:numPr>
      <w:tabs>
        <w:tab w:val="num" w:pos="360"/>
      </w:tabs>
      <w:ind w:left="360" w:hanging="360"/>
    </w:pPr>
    <w:rPr>
      <w:rFonts w:ascii="Swis721 BlkCn BT" w:hAnsi="Swis721 BlkCn BT"/>
      <w:b w:val="0"/>
      <w:sz w:val="24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NewRoman" w:hAnsi="TimesNewRoman"/>
      <w:lang w:val="en-US" w:eastAsia="en-US"/>
    </w:rPr>
  </w:style>
  <w:style w:type="character" w:styleId="Strong">
    <w:name w:val="Strong"/>
    <w:qFormat/>
    <w:rPr>
      <w:b/>
      <w:bCs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hidden/>
    <w:pPr>
      <w:pBdr>
        <w:bottom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pPr>
      <w:pBdr>
        <w:top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character" w:styleId="Emphasis">
    <w:name w:val="Emphasis"/>
    <w:qFormat/>
    <w:rPr>
      <w:i/>
      <w:iCs/>
    </w:rPr>
  </w:style>
  <w:style w:type="paragraph" w:customStyle="1" w:styleId="column1">
    <w:name w:val="column1"/>
    <w:basedOn w:val="Normal"/>
    <w:pPr>
      <w:spacing w:before="2" w:after="2"/>
      <w:ind w:left="244" w:right="244"/>
    </w:pPr>
    <w:rPr>
      <w:rFonts w:ascii="Arial Unicode MS" w:eastAsia="Arial Unicode MS" w:hAnsi="Arial Unicode MS" w:cs="Arial Unicode M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link">
    <w:name w:val="Hyperlink"/>
    <w:rsid w:val="007541CB"/>
    <w:rPr>
      <w:color w:val="0000FF"/>
      <w:u w:val="single"/>
    </w:rPr>
  </w:style>
  <w:style w:type="character" w:styleId="FollowedHyperlink">
    <w:name w:val="FollowedHyperlink"/>
    <w:rsid w:val="007541CB"/>
    <w:rPr>
      <w:color w:val="800080"/>
      <w:u w:val="single"/>
    </w:rPr>
  </w:style>
  <w:style w:type="paragraph" w:styleId="Revision">
    <w:name w:val="Revision"/>
    <w:hidden/>
    <w:uiPriority w:val="99"/>
    <w:semiHidden/>
    <w:rsid w:val="00CF0FA5"/>
    <w:rPr>
      <w:rFonts w:ascii="Century Gothic" w:hAnsi="Century Gothic"/>
      <w:snapToGrid w:val="0"/>
      <w:kern w:val="20"/>
      <w:lang w:eastAsia="en-US"/>
    </w:rPr>
  </w:style>
  <w:style w:type="character" w:customStyle="1" w:styleId="CommentTextChar">
    <w:name w:val="Comment Text Char"/>
    <w:link w:val="CommentText"/>
    <w:rsid w:val="0062000A"/>
    <w:rPr>
      <w:rFonts w:ascii="Century Gothic" w:hAnsi="Century Gothic"/>
      <w:snapToGrid w:val="0"/>
      <w:kern w:val="20"/>
      <w:lang w:eastAsia="en-US"/>
    </w:rPr>
  </w:style>
  <w:style w:type="paragraph" w:customStyle="1" w:styleId="OHSAdvbulleted">
    <w:name w:val="OHS Adv bulleted"/>
    <w:basedOn w:val="Normal"/>
    <w:rsid w:val="00B524CA"/>
    <w:pPr>
      <w:spacing w:before="120"/>
    </w:pPr>
    <w:rPr>
      <w:rFonts w:ascii="Arial" w:hAnsi="Arial"/>
    </w:rPr>
  </w:style>
  <w:style w:type="paragraph" w:customStyle="1" w:styleId="DraftDefinition2">
    <w:name w:val="Draft Definition 2"/>
    <w:next w:val="Normal"/>
    <w:rsid w:val="00C74702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7F3EF1"/>
    <w:pPr>
      <w:ind w:left="720"/>
      <w:contextualSpacing/>
    </w:pPr>
  </w:style>
  <w:style w:type="table" w:styleId="TableGrid">
    <w:name w:val="Table Grid"/>
    <w:basedOn w:val="TableNormal"/>
    <w:uiPriority w:val="59"/>
    <w:rsid w:val="001B5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BulletsChar">
    <w:name w:val="Normal Bullets Char"/>
    <w:basedOn w:val="DefaultParagraphFont"/>
    <w:link w:val="NormalBullets"/>
    <w:locked/>
    <w:rsid w:val="0012028B"/>
    <w:rPr>
      <w:rFonts w:ascii="Arial" w:hAnsi="Arial" w:cs="Arial"/>
    </w:rPr>
  </w:style>
  <w:style w:type="paragraph" w:customStyle="1" w:styleId="NormalBullets">
    <w:name w:val="Normal Bullets"/>
    <w:basedOn w:val="Normal"/>
    <w:link w:val="NormalBulletsChar"/>
    <w:qFormat/>
    <w:rsid w:val="0012028B"/>
    <w:pPr>
      <w:spacing w:line="276" w:lineRule="auto"/>
      <w:jc w:val="both"/>
    </w:pPr>
    <w:rPr>
      <w:rFonts w:ascii="Arial" w:hAnsi="Arial" w:cs="Arial"/>
      <w:sz w:val="20"/>
      <w:szCs w:val="20"/>
    </w:rPr>
  </w:style>
  <w:style w:type="paragraph" w:customStyle="1" w:styleId="FormName">
    <w:name w:val="FormName"/>
    <w:link w:val="FormNameChar"/>
    <w:qFormat/>
    <w:rsid w:val="001176A4"/>
    <w:pPr>
      <w:spacing w:after="60"/>
      <w:jc w:val="right"/>
    </w:pPr>
    <w:rPr>
      <w:rFonts w:ascii="Arial" w:eastAsiaTheme="minorHAnsi" w:hAnsi="Arial" w:cs="Arial"/>
      <w:b/>
      <w:noProof/>
      <w:color w:val="004EA8"/>
      <w:sz w:val="24"/>
      <w:szCs w:val="24"/>
    </w:rPr>
  </w:style>
  <w:style w:type="character" w:customStyle="1" w:styleId="FormNameChar">
    <w:name w:val="FormName Char"/>
    <w:basedOn w:val="DefaultParagraphFont"/>
    <w:link w:val="FormName"/>
    <w:rsid w:val="001176A4"/>
    <w:rPr>
      <w:rFonts w:ascii="Arial" w:eastAsiaTheme="minorHAnsi" w:hAnsi="Arial" w:cs="Arial"/>
      <w:b/>
      <w:noProof/>
      <w:color w:val="004EA8"/>
      <w:sz w:val="24"/>
      <w:szCs w:val="24"/>
    </w:rPr>
  </w:style>
  <w:style w:type="paragraph" w:customStyle="1" w:styleId="OHSAdvtext">
    <w:name w:val="OHS Adv text"/>
    <w:basedOn w:val="Normal"/>
    <w:rsid w:val="005660EE"/>
    <w:pPr>
      <w:spacing w:before="120"/>
      <w:jc w:val="both"/>
    </w:pPr>
    <w:rPr>
      <w:rFonts w:ascii="Arial" w:hAnsi="Arial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42011"/>
    <w:rPr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1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5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7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76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76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6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77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321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88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12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255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96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0463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234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2490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2400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8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2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5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6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49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95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316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959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835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53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720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181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5900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2250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1938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151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146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5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y%20Documents\Anghel\NAA_OH&amp;S\DEECD%2062964_OHSMS%20(4801)%20Project_ALV\OHSMS%20Framework%20-%20Templates%20and%20forms\Procedure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9284c5-43aa-4fd9-a531-3d49e03bbb84" xsi:nil="true"/>
    <lcf76f155ced4ddcb4097134ff3c332f xmlns="d5c36bbe-5652-4e7f-a9cc-e13c6f25a58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34A8307A42E04D933FD5397D10342F" ma:contentTypeVersion="17" ma:contentTypeDescription="Create a new document." ma:contentTypeScope="" ma:versionID="4d907929ce5a291bafe461dae65cb1c8">
  <xsd:schema xmlns:xsd="http://www.w3.org/2001/XMLSchema" xmlns:xs="http://www.w3.org/2001/XMLSchema" xmlns:p="http://schemas.microsoft.com/office/2006/metadata/properties" xmlns:ns2="d5c36bbe-5652-4e7f-a9cc-e13c6f25a586" xmlns:ns3="359284c5-43aa-4fd9-a531-3d49e03bbb84" targetNamespace="http://schemas.microsoft.com/office/2006/metadata/properties" ma:root="true" ma:fieldsID="ee512655aa2fb5ac610e548a3443dedd" ns2:_="" ns3:_="">
    <xsd:import namespace="d5c36bbe-5652-4e7f-a9cc-e13c6f25a586"/>
    <xsd:import namespace="359284c5-43aa-4fd9-a531-3d49e03bbb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36bbe-5652-4e7f-a9cc-e13c6f25a5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bcaa3c5-accd-4b28-9190-47984a2484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284c5-43aa-4fd9-a531-3d49e03bbb8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80756a6-57dd-495d-a4ba-b827698727a9}" ma:internalName="TaxCatchAll" ma:showField="CatchAllData" ma:web="47989a29-6d33-47a0-b0e6-a980d0e0df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68832-E0D8-4870-9DF1-87D9C6BC4B7D}">
  <ds:schemaRefs>
    <ds:schemaRef ds:uri="http://schemas.microsoft.com/office/2006/metadata/properties"/>
    <ds:schemaRef ds:uri="http://schemas.microsoft.com/office/infopath/2007/PartnerControls"/>
    <ds:schemaRef ds:uri="359284c5-43aa-4fd9-a531-3d49e03bbb84"/>
    <ds:schemaRef ds:uri="d5c36bbe-5652-4e7f-a9cc-e13c6f25a586"/>
  </ds:schemaRefs>
</ds:datastoreItem>
</file>

<file path=customXml/itemProps2.xml><?xml version="1.0" encoding="utf-8"?>
<ds:datastoreItem xmlns:ds="http://schemas.openxmlformats.org/officeDocument/2006/customXml" ds:itemID="{BBC1F5EE-49AA-4646-82F1-EE8ECDC83C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F916D5-0331-4167-BC1C-24CCC3D164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c36bbe-5652-4e7f-a9cc-e13c6f25a586"/>
    <ds:schemaRef ds:uri="359284c5-43aa-4fd9-a531-3d49e03bbb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1BA5C9-3979-4F7D-A109-A855D19B3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Procedure Template.dot</Template>
  <TotalTime>97</TotalTime>
  <Pages>5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Traffic Management Plan</vt:lpstr>
    </vt:vector>
  </TitlesOfParts>
  <Company>Noel Arnold &amp; Associates</Company>
  <LinksUpToDate>false</LinksUpToDate>
  <CharactersWithSpaces>2915</CharactersWithSpaces>
  <SharedDoc>false</SharedDoc>
  <HLinks>
    <vt:vector size="6" baseType="variant">
      <vt:variant>
        <vt:i4>8192078</vt:i4>
      </vt:variant>
      <vt:variant>
        <vt:i4>0</vt:i4>
      </vt:variant>
      <vt:variant>
        <vt:i4>0</vt:i4>
      </vt:variant>
      <vt:variant>
        <vt:i4>5</vt:i4>
      </vt:variant>
      <vt:variant>
        <vt:lpwstr>mailto:employeehealth@edumail.vic.gov.au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Traffic Management Plan</dc:title>
  <dc:subject>Standard Melbourne Document</dc:subject>
  <dc:creator>Noel Arnold</dc:creator>
  <cp:lastModifiedBy>Piper Huynh</cp:lastModifiedBy>
  <cp:revision>39</cp:revision>
  <cp:lastPrinted>2016-06-20T01:24:00Z</cp:lastPrinted>
  <dcterms:created xsi:type="dcterms:W3CDTF">2021-07-14T01:30:00Z</dcterms:created>
  <dcterms:modified xsi:type="dcterms:W3CDTF">2025-07-09T01:53:00Z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0x0101009B34A8307A42E04D933FD5397D10342F</vt:lpwstr>
  </property>
  <property fmtid="{D5CDD505-2E9C-101B-9397-08002B2CF9AE}" pid="3" name="DEECD_Author">
    <vt:lpwstr>120;#HRWeb|4e014723-a4da-42a2-b679-c90ea77e3371</vt:lpwstr>
  </property>
  <property fmtid="{D5CDD505-2E9C-101B-9397-08002B2CF9AE}" pid="4" name="DEECD_SubjectCategory">
    <vt:lpwstr>57;#Administration|c730c9c3-9aac-4250-81b6-4c4e6e105907</vt:lpwstr>
  </property>
  <property fmtid="{D5CDD505-2E9C-101B-9397-08002B2CF9AE}" pid="5" name="DEECD_PageLanguage">
    <vt:lpwstr>1;#en-AU|09a79c66-a57f-4b52-ac52-4c16941cab37</vt:lpwstr>
  </property>
  <property fmtid="{D5CDD505-2E9C-101B-9397-08002B2CF9AE}" pid="6" name="DEECD_ItemType">
    <vt:lpwstr>99;#Form / Template|128fc848-3335-484e-aa10-c13e61aabf0c</vt:lpwstr>
  </property>
  <property fmtid="{D5CDD505-2E9C-101B-9397-08002B2CF9AE}" pid="7" name="DEECD_Audience">
    <vt:lpwstr>118;#Principals|a4f56333-bce8-49bd-95df-bc27ddd10ec3</vt:lpwstr>
  </property>
  <property fmtid="{D5CDD505-2E9C-101B-9397-08002B2CF9AE}" pid="8" name="Order">
    <vt:r8>889600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