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DC49A" w14:textId="77777777" w:rsidR="00E763DD" w:rsidRDefault="009970C3" w:rsidP="00567F0E">
      <w:pPr>
        <w:spacing w:after="0" w:line="240" w:lineRule="auto"/>
        <w:ind w:left="-1747" w:right="1036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FF9C3D9" wp14:editId="7E49C8EE">
                <wp:simplePos x="0" y="0"/>
                <wp:positionH relativeFrom="page">
                  <wp:posOffset>135172</wp:posOffset>
                </wp:positionH>
                <wp:positionV relativeFrom="page">
                  <wp:posOffset>0</wp:posOffset>
                </wp:positionV>
                <wp:extent cx="7453630" cy="10057765"/>
                <wp:effectExtent l="0" t="0" r="0" b="635"/>
                <wp:wrapTopAndBottom/>
                <wp:docPr id="14855" name="Group 14855"/>
                <wp:cNvGraphicFramePr/>
                <a:graphic xmlns:a="http://schemas.openxmlformats.org/drawingml/2006/main">
                  <a:graphicData uri="http://schemas.microsoft.com/office/word/2010/wordprocessingGroup">
                    <wpg:wgp>
                      <wpg:cNvGrpSpPr/>
                      <wpg:grpSpPr>
                        <a:xfrm>
                          <a:off x="0" y="0"/>
                          <a:ext cx="7453630" cy="10057765"/>
                          <a:chOff x="0" y="0"/>
                          <a:chExt cx="7453884" cy="10058019"/>
                        </a:xfrm>
                      </wpg:grpSpPr>
                      <wps:wsp>
                        <wps:cNvPr id="10" name="Rectangle 10"/>
                        <wps:cNvSpPr/>
                        <wps:spPr>
                          <a:xfrm>
                            <a:off x="6435083" y="9398483"/>
                            <a:ext cx="48308" cy="213750"/>
                          </a:xfrm>
                          <a:prstGeom prst="rect">
                            <a:avLst/>
                          </a:prstGeom>
                          <a:ln>
                            <a:noFill/>
                          </a:ln>
                        </wps:spPr>
                        <wps:txbx>
                          <w:txbxContent>
                            <w:p w14:paraId="60044FAA" w14:textId="77777777" w:rsidR="008B626E" w:rsidRDefault="008B626E">
                              <w:pPr>
                                <w:spacing w:after="160" w:line="259" w:lineRule="auto"/>
                                <w:ind w:left="0" w:firstLine="0"/>
                                <w:jc w:val="left"/>
                              </w:pPr>
                              <w:r>
                                <w:t xml:space="preserve"> </w:t>
                              </w:r>
                            </w:p>
                          </w:txbxContent>
                        </wps:txbx>
                        <wps:bodyPr horzOverflow="overflow" vert="horz" lIns="0" tIns="0" rIns="0" bIns="0" rtlCol="0">
                          <a:noAutofit/>
                        </wps:bodyPr>
                      </wps:wsp>
                      <wps:wsp>
                        <wps:cNvPr id="11" name="Rectangle 11"/>
                        <wps:cNvSpPr/>
                        <wps:spPr>
                          <a:xfrm>
                            <a:off x="961649" y="9559262"/>
                            <a:ext cx="48308" cy="213749"/>
                          </a:xfrm>
                          <a:prstGeom prst="rect">
                            <a:avLst/>
                          </a:prstGeom>
                          <a:ln>
                            <a:noFill/>
                          </a:ln>
                        </wps:spPr>
                        <wps:txbx>
                          <w:txbxContent>
                            <w:p w14:paraId="2E2D69B1" w14:textId="77777777" w:rsidR="008B626E" w:rsidRDefault="008B626E">
                              <w:pPr>
                                <w:spacing w:after="160" w:line="259" w:lineRule="auto"/>
                                <w:ind w:left="0" w:firstLine="0"/>
                                <w:jc w:val="left"/>
                              </w:pPr>
                              <w:r>
                                <w:t xml:space="preserve"> </w:t>
                              </w:r>
                            </w:p>
                          </w:txbxContent>
                        </wps:txbx>
                        <wps:bodyPr horzOverflow="overflow" vert="horz" lIns="0" tIns="0" rIns="0" bIns="0" rtlCol="0">
                          <a:noAutofit/>
                        </wps:bodyPr>
                      </wps:wsp>
                      <wps:wsp>
                        <wps:cNvPr id="13" name="Rectangle 13"/>
                        <wps:cNvSpPr/>
                        <wps:spPr>
                          <a:xfrm>
                            <a:off x="961644" y="1036058"/>
                            <a:ext cx="5368201" cy="700821"/>
                          </a:xfrm>
                          <a:prstGeom prst="rect">
                            <a:avLst/>
                          </a:prstGeom>
                          <a:ln>
                            <a:noFill/>
                          </a:ln>
                        </wps:spPr>
                        <wps:txbx>
                          <w:txbxContent>
                            <w:p w14:paraId="01AF4C13" w14:textId="07E28293" w:rsidR="008B626E" w:rsidRDefault="00152F06">
                              <w:pPr>
                                <w:spacing w:after="160" w:line="259" w:lineRule="auto"/>
                                <w:ind w:left="0" w:firstLine="0"/>
                                <w:jc w:val="left"/>
                              </w:pPr>
                              <w:r>
                                <w:rPr>
                                  <w:sz w:val="68"/>
                                </w:rPr>
                                <w:t xml:space="preserve">FairGo 4 </w:t>
                              </w:r>
                              <w:r w:rsidR="00A66709">
                                <w:rPr>
                                  <w:sz w:val="68"/>
                                </w:rPr>
                                <w:t>Youth</w:t>
                              </w:r>
                              <w:r w:rsidR="00EA2407">
                                <w:rPr>
                                  <w:sz w:val="68"/>
                                </w:rPr>
                                <w:t>:</w:t>
                              </w:r>
                            </w:p>
                          </w:txbxContent>
                        </wps:txbx>
                        <wps:bodyPr horzOverflow="overflow" vert="horz" lIns="0" tIns="0" rIns="0" bIns="0" rtlCol="0">
                          <a:noAutofit/>
                        </wps:bodyPr>
                      </wps:wsp>
                      <wps:wsp>
                        <wps:cNvPr id="14" name="Rectangle 14"/>
                        <wps:cNvSpPr/>
                        <wps:spPr>
                          <a:xfrm>
                            <a:off x="961644" y="1562604"/>
                            <a:ext cx="5583310" cy="1252229"/>
                          </a:xfrm>
                          <a:prstGeom prst="rect">
                            <a:avLst/>
                          </a:prstGeom>
                          <a:ln>
                            <a:noFill/>
                          </a:ln>
                        </wps:spPr>
                        <wps:txbx>
                          <w:txbxContent>
                            <w:p w14:paraId="30228498" w14:textId="1F88211C" w:rsidR="008B626E" w:rsidRDefault="00EA2407">
                              <w:pPr>
                                <w:spacing w:after="160" w:line="259" w:lineRule="auto"/>
                                <w:ind w:left="0" w:firstLine="0"/>
                                <w:jc w:val="left"/>
                                <w:rPr>
                                  <w:sz w:val="68"/>
                                </w:rPr>
                              </w:pPr>
                              <w:r>
                                <w:rPr>
                                  <w:sz w:val="68"/>
                                </w:rPr>
                                <w:t xml:space="preserve">Participant </w:t>
                              </w:r>
                              <w:r w:rsidR="008B626E">
                                <w:rPr>
                                  <w:sz w:val="68"/>
                                </w:rPr>
                                <w:t>Guidelines</w:t>
                              </w:r>
                              <w:r>
                                <w:rPr>
                                  <w:sz w:val="68"/>
                                </w:rPr>
                                <w:t xml:space="preserve"> </w:t>
                              </w:r>
                            </w:p>
                            <w:p w14:paraId="6713CFB3" w14:textId="42BBA876" w:rsidR="00F3006A" w:rsidRPr="00F3006A" w:rsidRDefault="00F3006A">
                              <w:pPr>
                                <w:spacing w:after="160" w:line="259" w:lineRule="auto"/>
                                <w:ind w:left="0" w:firstLine="0"/>
                                <w:jc w:val="left"/>
                                <w:rPr>
                                  <w:color w:val="auto"/>
                                </w:rPr>
                              </w:pPr>
                              <w:r>
                                <w:rPr>
                                  <w:color w:val="auto"/>
                                </w:rPr>
                                <w:t xml:space="preserve">Last updated </w:t>
                              </w:r>
                              <w:r w:rsidR="001D1158">
                                <w:rPr>
                                  <w:color w:val="auto"/>
                                </w:rPr>
                                <w:t>2</w:t>
                              </w:r>
                              <w:r w:rsidR="00780FA7">
                                <w:rPr>
                                  <w:color w:val="auto"/>
                                </w:rPr>
                                <w:t xml:space="preserve"> May</w:t>
                              </w:r>
                              <w:r w:rsidR="0091749C">
                                <w:rPr>
                                  <w:color w:val="auto"/>
                                </w:rPr>
                                <w:t xml:space="preserve"> </w:t>
                              </w:r>
                              <w:r>
                                <w:rPr>
                                  <w:color w:val="auto"/>
                                </w:rPr>
                                <w:t>2023</w:t>
                              </w:r>
                            </w:p>
                          </w:txbxContent>
                        </wps:txbx>
                        <wps:bodyPr horzOverflow="overflow" vert="horz" lIns="0" tIns="0" rIns="0" bIns="0" rtlCol="0">
                          <a:noAutofit/>
                        </wps:bodyPr>
                      </wps:wsp>
                      <wps:wsp>
                        <wps:cNvPr id="19" name="Rectangle 19"/>
                        <wps:cNvSpPr/>
                        <wps:spPr>
                          <a:xfrm>
                            <a:off x="961611" y="3042561"/>
                            <a:ext cx="2171310" cy="662841"/>
                          </a:xfrm>
                          <a:prstGeom prst="rect">
                            <a:avLst/>
                          </a:prstGeom>
                          <a:ln>
                            <a:noFill/>
                          </a:ln>
                        </wps:spPr>
                        <wps:txbx>
                          <w:txbxContent>
                            <w:p w14:paraId="54E60B16" w14:textId="4A88E0DC" w:rsidR="008B626E" w:rsidRDefault="008B626E">
                              <w:pPr>
                                <w:spacing w:after="160" w:line="259" w:lineRule="auto"/>
                                <w:ind w:left="0" w:firstLine="0"/>
                                <w:jc w:val="left"/>
                              </w:pPr>
                              <w:r>
                                <w:t>Melton City Council</w:t>
                              </w:r>
                            </w:p>
                          </w:txbxContent>
                        </wps:txbx>
                        <wps:bodyPr horzOverflow="overflow" vert="horz" lIns="0" tIns="0" rIns="0" bIns="0" rtlCol="0">
                          <a:noAutofit/>
                        </wps:bodyPr>
                      </wps:wsp>
                      <wps:wsp>
                        <wps:cNvPr id="22957" name="Shape 22957"/>
                        <wps:cNvSpPr/>
                        <wps:spPr>
                          <a:xfrm>
                            <a:off x="4572" y="9601962"/>
                            <a:ext cx="7444740" cy="441960"/>
                          </a:xfrm>
                          <a:custGeom>
                            <a:avLst/>
                            <a:gdLst/>
                            <a:ahLst/>
                            <a:cxnLst/>
                            <a:rect l="0" t="0" r="0" b="0"/>
                            <a:pathLst>
                              <a:path w="7444740" h="441960">
                                <a:moveTo>
                                  <a:pt x="0" y="0"/>
                                </a:moveTo>
                                <a:lnTo>
                                  <a:pt x="7444740" y="0"/>
                                </a:lnTo>
                                <a:lnTo>
                                  <a:pt x="7444740" y="441960"/>
                                </a:lnTo>
                                <a:lnTo>
                                  <a:pt x="0" y="441960"/>
                                </a:lnTo>
                                <a:lnTo>
                                  <a:pt x="0" y="0"/>
                                </a:lnTo>
                              </a:path>
                            </a:pathLst>
                          </a:custGeom>
                          <a:ln w="0" cap="flat">
                            <a:miter lim="127000"/>
                          </a:ln>
                        </wps:spPr>
                        <wps:style>
                          <a:lnRef idx="0">
                            <a:srgbClr val="000000">
                              <a:alpha val="0"/>
                            </a:srgbClr>
                          </a:lnRef>
                          <a:fillRef idx="1">
                            <a:srgbClr val="4BACC5"/>
                          </a:fillRef>
                          <a:effectRef idx="0">
                            <a:scrgbClr r="0" g="0" b="0"/>
                          </a:effectRef>
                          <a:fontRef idx="none"/>
                        </wps:style>
                        <wps:bodyPr/>
                      </wps:wsp>
                      <wps:wsp>
                        <wps:cNvPr id="24" name="Shape 24"/>
                        <wps:cNvSpPr/>
                        <wps:spPr>
                          <a:xfrm>
                            <a:off x="0" y="9597390"/>
                            <a:ext cx="3727323" cy="451103"/>
                          </a:xfrm>
                          <a:custGeom>
                            <a:avLst/>
                            <a:gdLst/>
                            <a:ahLst/>
                            <a:cxnLst/>
                            <a:rect l="0" t="0" r="0" b="0"/>
                            <a:pathLst>
                              <a:path w="3727323" h="451103">
                                <a:moveTo>
                                  <a:pt x="0" y="0"/>
                                </a:moveTo>
                                <a:lnTo>
                                  <a:pt x="3727323" y="0"/>
                                </a:lnTo>
                                <a:lnTo>
                                  <a:pt x="3727323" y="9144"/>
                                </a:lnTo>
                                <a:lnTo>
                                  <a:pt x="9144" y="9144"/>
                                </a:lnTo>
                                <a:lnTo>
                                  <a:pt x="9144" y="441960"/>
                                </a:lnTo>
                                <a:lnTo>
                                  <a:pt x="3727323" y="441960"/>
                                </a:lnTo>
                                <a:lnTo>
                                  <a:pt x="3727323" y="451103"/>
                                </a:lnTo>
                                <a:lnTo>
                                  <a:pt x="0" y="451103"/>
                                </a:lnTo>
                                <a:lnTo>
                                  <a:pt x="0" y="0"/>
                                </a:lnTo>
                                <a:close/>
                              </a:path>
                            </a:pathLst>
                          </a:custGeom>
                          <a:ln w="0" cap="flat">
                            <a:miter lim="127000"/>
                          </a:ln>
                        </wps:spPr>
                        <wps:style>
                          <a:lnRef idx="0">
                            <a:srgbClr val="000000">
                              <a:alpha val="0"/>
                            </a:srgbClr>
                          </a:lnRef>
                          <a:fillRef idx="1">
                            <a:srgbClr val="31859B"/>
                          </a:fillRef>
                          <a:effectRef idx="0">
                            <a:scrgbClr r="0" g="0" b="0"/>
                          </a:effectRef>
                          <a:fontRef idx="none"/>
                        </wps:style>
                        <wps:bodyPr/>
                      </wps:wsp>
                      <wps:wsp>
                        <wps:cNvPr id="25" name="Shape 25"/>
                        <wps:cNvSpPr/>
                        <wps:spPr>
                          <a:xfrm>
                            <a:off x="3727323" y="9597390"/>
                            <a:ext cx="3726561" cy="451103"/>
                          </a:xfrm>
                          <a:custGeom>
                            <a:avLst/>
                            <a:gdLst/>
                            <a:ahLst/>
                            <a:cxnLst/>
                            <a:rect l="0" t="0" r="0" b="0"/>
                            <a:pathLst>
                              <a:path w="3726561" h="451103">
                                <a:moveTo>
                                  <a:pt x="0" y="0"/>
                                </a:moveTo>
                                <a:lnTo>
                                  <a:pt x="3726561" y="0"/>
                                </a:lnTo>
                                <a:lnTo>
                                  <a:pt x="3726561" y="451103"/>
                                </a:lnTo>
                                <a:lnTo>
                                  <a:pt x="0" y="451103"/>
                                </a:lnTo>
                                <a:lnTo>
                                  <a:pt x="0" y="441960"/>
                                </a:lnTo>
                                <a:lnTo>
                                  <a:pt x="3718179" y="441960"/>
                                </a:lnTo>
                                <a:lnTo>
                                  <a:pt x="3718179" y="9144"/>
                                </a:lnTo>
                                <a:lnTo>
                                  <a:pt x="0" y="9144"/>
                                </a:lnTo>
                                <a:lnTo>
                                  <a:pt x="0" y="0"/>
                                </a:lnTo>
                                <a:close/>
                              </a:path>
                            </a:pathLst>
                          </a:custGeom>
                          <a:ln w="0" cap="flat">
                            <a:miter lim="127000"/>
                          </a:ln>
                        </wps:spPr>
                        <wps:style>
                          <a:lnRef idx="0">
                            <a:srgbClr val="000000">
                              <a:alpha val="0"/>
                            </a:srgbClr>
                          </a:lnRef>
                          <a:fillRef idx="1">
                            <a:srgbClr val="31859B"/>
                          </a:fillRef>
                          <a:effectRef idx="0">
                            <a:scrgbClr r="0" g="0" b="0"/>
                          </a:effectRef>
                          <a:fontRef idx="none"/>
                        </wps:style>
                        <wps:bodyPr/>
                      </wps:wsp>
                      <wps:wsp>
                        <wps:cNvPr id="22958" name="Shape 22958"/>
                        <wps:cNvSpPr/>
                        <wps:spPr>
                          <a:xfrm>
                            <a:off x="4572" y="0"/>
                            <a:ext cx="7444740" cy="442722"/>
                          </a:xfrm>
                          <a:custGeom>
                            <a:avLst/>
                            <a:gdLst/>
                            <a:ahLst/>
                            <a:cxnLst/>
                            <a:rect l="0" t="0" r="0" b="0"/>
                            <a:pathLst>
                              <a:path w="7444740" h="442722">
                                <a:moveTo>
                                  <a:pt x="0" y="0"/>
                                </a:moveTo>
                                <a:lnTo>
                                  <a:pt x="7444740" y="0"/>
                                </a:lnTo>
                                <a:lnTo>
                                  <a:pt x="7444740" y="442722"/>
                                </a:lnTo>
                                <a:lnTo>
                                  <a:pt x="0" y="442722"/>
                                </a:lnTo>
                                <a:lnTo>
                                  <a:pt x="0" y="0"/>
                                </a:lnTo>
                              </a:path>
                            </a:pathLst>
                          </a:custGeom>
                          <a:ln w="0" cap="flat">
                            <a:miter lim="127000"/>
                          </a:ln>
                        </wps:spPr>
                        <wps:style>
                          <a:lnRef idx="0">
                            <a:srgbClr val="000000">
                              <a:alpha val="0"/>
                            </a:srgbClr>
                          </a:lnRef>
                          <a:fillRef idx="1">
                            <a:srgbClr val="4BACC5"/>
                          </a:fillRef>
                          <a:effectRef idx="0">
                            <a:scrgbClr r="0" g="0" b="0"/>
                          </a:effectRef>
                          <a:fontRef idx="none"/>
                        </wps:style>
                        <wps:bodyPr/>
                      </wps:wsp>
                      <wps:wsp>
                        <wps:cNvPr id="27" name="Shape 27"/>
                        <wps:cNvSpPr/>
                        <wps:spPr>
                          <a:xfrm>
                            <a:off x="0" y="0"/>
                            <a:ext cx="3727323" cy="447294"/>
                          </a:xfrm>
                          <a:custGeom>
                            <a:avLst/>
                            <a:gdLst/>
                            <a:ahLst/>
                            <a:cxnLst/>
                            <a:rect l="0" t="0" r="0" b="0"/>
                            <a:pathLst>
                              <a:path w="3727323" h="447294">
                                <a:moveTo>
                                  <a:pt x="0" y="0"/>
                                </a:moveTo>
                                <a:lnTo>
                                  <a:pt x="9144" y="0"/>
                                </a:lnTo>
                                <a:lnTo>
                                  <a:pt x="3727323" y="0"/>
                                </a:lnTo>
                                <a:lnTo>
                                  <a:pt x="3727323" y="4572"/>
                                </a:lnTo>
                                <a:lnTo>
                                  <a:pt x="9144" y="4572"/>
                                </a:lnTo>
                                <a:lnTo>
                                  <a:pt x="9144" y="438150"/>
                                </a:lnTo>
                                <a:lnTo>
                                  <a:pt x="3727323" y="438150"/>
                                </a:lnTo>
                                <a:lnTo>
                                  <a:pt x="3727323" y="447294"/>
                                </a:lnTo>
                                <a:lnTo>
                                  <a:pt x="0" y="447294"/>
                                </a:lnTo>
                                <a:lnTo>
                                  <a:pt x="0" y="0"/>
                                </a:lnTo>
                                <a:close/>
                              </a:path>
                            </a:pathLst>
                          </a:custGeom>
                          <a:ln w="0" cap="flat">
                            <a:miter lim="127000"/>
                          </a:ln>
                        </wps:spPr>
                        <wps:style>
                          <a:lnRef idx="0">
                            <a:srgbClr val="000000">
                              <a:alpha val="0"/>
                            </a:srgbClr>
                          </a:lnRef>
                          <a:fillRef idx="1">
                            <a:srgbClr val="31859B"/>
                          </a:fillRef>
                          <a:effectRef idx="0">
                            <a:scrgbClr r="0" g="0" b="0"/>
                          </a:effectRef>
                          <a:fontRef idx="none"/>
                        </wps:style>
                        <wps:bodyPr/>
                      </wps:wsp>
                      <wps:wsp>
                        <wps:cNvPr id="28" name="Shape 28"/>
                        <wps:cNvSpPr/>
                        <wps:spPr>
                          <a:xfrm>
                            <a:off x="3727323" y="0"/>
                            <a:ext cx="3726561" cy="447294"/>
                          </a:xfrm>
                          <a:custGeom>
                            <a:avLst/>
                            <a:gdLst/>
                            <a:ahLst/>
                            <a:cxnLst/>
                            <a:rect l="0" t="0" r="0" b="0"/>
                            <a:pathLst>
                              <a:path w="3726561" h="447294">
                                <a:moveTo>
                                  <a:pt x="0" y="0"/>
                                </a:moveTo>
                                <a:lnTo>
                                  <a:pt x="3718179" y="0"/>
                                </a:lnTo>
                                <a:lnTo>
                                  <a:pt x="3726561" y="0"/>
                                </a:lnTo>
                                <a:lnTo>
                                  <a:pt x="3726561" y="447294"/>
                                </a:lnTo>
                                <a:lnTo>
                                  <a:pt x="0" y="447294"/>
                                </a:lnTo>
                                <a:lnTo>
                                  <a:pt x="0" y="438150"/>
                                </a:lnTo>
                                <a:lnTo>
                                  <a:pt x="3718179" y="438150"/>
                                </a:lnTo>
                                <a:lnTo>
                                  <a:pt x="3718179" y="4572"/>
                                </a:lnTo>
                                <a:lnTo>
                                  <a:pt x="0" y="4572"/>
                                </a:lnTo>
                                <a:lnTo>
                                  <a:pt x="0" y="0"/>
                                </a:lnTo>
                                <a:close/>
                              </a:path>
                            </a:pathLst>
                          </a:custGeom>
                          <a:ln w="0" cap="flat">
                            <a:miter lim="127000"/>
                          </a:ln>
                        </wps:spPr>
                        <wps:style>
                          <a:lnRef idx="0">
                            <a:srgbClr val="000000">
                              <a:alpha val="0"/>
                            </a:srgbClr>
                          </a:lnRef>
                          <a:fillRef idx="1">
                            <a:srgbClr val="31859B"/>
                          </a:fillRef>
                          <a:effectRef idx="0">
                            <a:scrgbClr r="0" g="0" b="0"/>
                          </a:effectRef>
                          <a:fontRef idx="none"/>
                        </wps:style>
                        <wps:bodyPr/>
                      </wps:wsp>
                      <wps:wsp>
                        <wps:cNvPr id="22959" name="Shape 22959"/>
                        <wps:cNvSpPr/>
                        <wps:spPr>
                          <a:xfrm>
                            <a:off x="6811518" y="0"/>
                            <a:ext cx="85344" cy="10058019"/>
                          </a:xfrm>
                          <a:custGeom>
                            <a:avLst/>
                            <a:gdLst/>
                            <a:ahLst/>
                            <a:cxnLst/>
                            <a:rect l="0" t="0" r="0" b="0"/>
                            <a:pathLst>
                              <a:path w="85344" h="10058019">
                                <a:moveTo>
                                  <a:pt x="0" y="0"/>
                                </a:moveTo>
                                <a:lnTo>
                                  <a:pt x="85344" y="0"/>
                                </a:lnTo>
                                <a:lnTo>
                                  <a:pt x="85344" y="10058019"/>
                                </a:lnTo>
                                <a:lnTo>
                                  <a:pt x="0" y="1005801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60" name="Shape 22960"/>
                        <wps:cNvSpPr/>
                        <wps:spPr>
                          <a:xfrm>
                            <a:off x="6892290" y="0"/>
                            <a:ext cx="9144" cy="10058019"/>
                          </a:xfrm>
                          <a:custGeom>
                            <a:avLst/>
                            <a:gdLst/>
                            <a:ahLst/>
                            <a:cxnLst/>
                            <a:rect l="0" t="0" r="0" b="0"/>
                            <a:pathLst>
                              <a:path w="9144" h="10058019">
                                <a:moveTo>
                                  <a:pt x="0" y="0"/>
                                </a:moveTo>
                                <a:lnTo>
                                  <a:pt x="9144" y="0"/>
                                </a:lnTo>
                                <a:lnTo>
                                  <a:pt x="9144" y="10058019"/>
                                </a:lnTo>
                                <a:lnTo>
                                  <a:pt x="0" y="10058019"/>
                                </a:lnTo>
                                <a:lnTo>
                                  <a:pt x="0" y="0"/>
                                </a:lnTo>
                              </a:path>
                            </a:pathLst>
                          </a:custGeom>
                          <a:ln w="0" cap="flat">
                            <a:miter lim="127000"/>
                          </a:ln>
                        </wps:spPr>
                        <wps:style>
                          <a:lnRef idx="0">
                            <a:srgbClr val="000000">
                              <a:alpha val="0"/>
                            </a:srgbClr>
                          </a:lnRef>
                          <a:fillRef idx="1">
                            <a:srgbClr val="31859B"/>
                          </a:fillRef>
                          <a:effectRef idx="0">
                            <a:scrgbClr r="0" g="0" b="0"/>
                          </a:effectRef>
                          <a:fontRef idx="none"/>
                        </wps:style>
                        <wps:bodyPr/>
                      </wps:wsp>
                      <wps:wsp>
                        <wps:cNvPr id="22961" name="Shape 22961"/>
                        <wps:cNvSpPr/>
                        <wps:spPr>
                          <a:xfrm>
                            <a:off x="6806946" y="0"/>
                            <a:ext cx="9144" cy="10058019"/>
                          </a:xfrm>
                          <a:custGeom>
                            <a:avLst/>
                            <a:gdLst/>
                            <a:ahLst/>
                            <a:cxnLst/>
                            <a:rect l="0" t="0" r="0" b="0"/>
                            <a:pathLst>
                              <a:path w="9144" h="10058019">
                                <a:moveTo>
                                  <a:pt x="0" y="0"/>
                                </a:moveTo>
                                <a:lnTo>
                                  <a:pt x="9144" y="0"/>
                                </a:lnTo>
                                <a:lnTo>
                                  <a:pt x="9144" y="10058019"/>
                                </a:lnTo>
                                <a:lnTo>
                                  <a:pt x="0" y="10058019"/>
                                </a:lnTo>
                                <a:lnTo>
                                  <a:pt x="0" y="0"/>
                                </a:lnTo>
                              </a:path>
                            </a:pathLst>
                          </a:custGeom>
                          <a:ln w="0" cap="flat">
                            <a:miter lim="127000"/>
                          </a:ln>
                        </wps:spPr>
                        <wps:style>
                          <a:lnRef idx="0">
                            <a:srgbClr val="000000">
                              <a:alpha val="0"/>
                            </a:srgbClr>
                          </a:lnRef>
                          <a:fillRef idx="1">
                            <a:srgbClr val="31859B"/>
                          </a:fillRef>
                          <a:effectRef idx="0">
                            <a:scrgbClr r="0" g="0" b="0"/>
                          </a:effectRef>
                          <a:fontRef idx="none"/>
                        </wps:style>
                        <wps:bodyPr/>
                      </wps:wsp>
                      <wps:wsp>
                        <wps:cNvPr id="22962" name="Shape 22962"/>
                        <wps:cNvSpPr/>
                        <wps:spPr>
                          <a:xfrm>
                            <a:off x="518160" y="0"/>
                            <a:ext cx="85344" cy="10058019"/>
                          </a:xfrm>
                          <a:custGeom>
                            <a:avLst/>
                            <a:gdLst/>
                            <a:ahLst/>
                            <a:cxnLst/>
                            <a:rect l="0" t="0" r="0" b="0"/>
                            <a:pathLst>
                              <a:path w="85344" h="10058019">
                                <a:moveTo>
                                  <a:pt x="0" y="0"/>
                                </a:moveTo>
                                <a:lnTo>
                                  <a:pt x="85344" y="0"/>
                                </a:lnTo>
                                <a:lnTo>
                                  <a:pt x="85344" y="10058019"/>
                                </a:lnTo>
                                <a:lnTo>
                                  <a:pt x="0" y="1005801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63" name="Shape 22963"/>
                        <wps:cNvSpPr/>
                        <wps:spPr>
                          <a:xfrm>
                            <a:off x="598932" y="0"/>
                            <a:ext cx="9144" cy="10058019"/>
                          </a:xfrm>
                          <a:custGeom>
                            <a:avLst/>
                            <a:gdLst/>
                            <a:ahLst/>
                            <a:cxnLst/>
                            <a:rect l="0" t="0" r="0" b="0"/>
                            <a:pathLst>
                              <a:path w="9144" h="10058019">
                                <a:moveTo>
                                  <a:pt x="0" y="0"/>
                                </a:moveTo>
                                <a:lnTo>
                                  <a:pt x="9144" y="0"/>
                                </a:lnTo>
                                <a:lnTo>
                                  <a:pt x="9144" y="10058019"/>
                                </a:lnTo>
                                <a:lnTo>
                                  <a:pt x="0" y="10058019"/>
                                </a:lnTo>
                                <a:lnTo>
                                  <a:pt x="0" y="0"/>
                                </a:lnTo>
                              </a:path>
                            </a:pathLst>
                          </a:custGeom>
                          <a:ln w="0" cap="flat">
                            <a:miter lim="127000"/>
                          </a:ln>
                        </wps:spPr>
                        <wps:style>
                          <a:lnRef idx="0">
                            <a:srgbClr val="000000">
                              <a:alpha val="0"/>
                            </a:srgbClr>
                          </a:lnRef>
                          <a:fillRef idx="1">
                            <a:srgbClr val="31859B"/>
                          </a:fillRef>
                          <a:effectRef idx="0">
                            <a:scrgbClr r="0" g="0" b="0"/>
                          </a:effectRef>
                          <a:fontRef idx="none"/>
                        </wps:style>
                        <wps:bodyPr/>
                      </wps:wsp>
                      <wps:wsp>
                        <wps:cNvPr id="22964" name="Shape 22964"/>
                        <wps:cNvSpPr/>
                        <wps:spPr>
                          <a:xfrm>
                            <a:off x="513588" y="0"/>
                            <a:ext cx="9144" cy="10058019"/>
                          </a:xfrm>
                          <a:custGeom>
                            <a:avLst/>
                            <a:gdLst/>
                            <a:ahLst/>
                            <a:cxnLst/>
                            <a:rect l="0" t="0" r="0" b="0"/>
                            <a:pathLst>
                              <a:path w="9144" h="10058019">
                                <a:moveTo>
                                  <a:pt x="0" y="0"/>
                                </a:moveTo>
                                <a:lnTo>
                                  <a:pt x="9144" y="0"/>
                                </a:lnTo>
                                <a:lnTo>
                                  <a:pt x="9144" y="10058019"/>
                                </a:lnTo>
                                <a:lnTo>
                                  <a:pt x="0" y="10058019"/>
                                </a:lnTo>
                                <a:lnTo>
                                  <a:pt x="0" y="0"/>
                                </a:lnTo>
                              </a:path>
                            </a:pathLst>
                          </a:custGeom>
                          <a:ln w="0" cap="flat">
                            <a:miter lim="127000"/>
                          </a:ln>
                        </wps:spPr>
                        <wps:style>
                          <a:lnRef idx="0">
                            <a:srgbClr val="000000">
                              <a:alpha val="0"/>
                            </a:srgbClr>
                          </a:lnRef>
                          <a:fillRef idx="1">
                            <a:srgbClr val="31859B"/>
                          </a:fillRef>
                          <a:effectRef idx="0">
                            <a:scrgbClr r="0" g="0" b="0"/>
                          </a:effectRef>
                          <a:fontRef idx="none"/>
                        </wps:style>
                        <wps:bodyPr/>
                      </wps:wsp>
                      <pic:pic xmlns:pic="http://schemas.openxmlformats.org/drawingml/2006/picture">
                        <pic:nvPicPr>
                          <pic:cNvPr id="35" name="Picture 35"/>
                          <pic:cNvPicPr/>
                        </pic:nvPicPr>
                        <pic:blipFill>
                          <a:blip r:embed="rId11"/>
                          <a:stretch>
                            <a:fillRect/>
                          </a:stretch>
                        </pic:blipFill>
                        <pic:spPr>
                          <a:xfrm>
                            <a:off x="5453634" y="8291322"/>
                            <a:ext cx="1286155" cy="56388"/>
                          </a:xfrm>
                          <a:prstGeom prst="rect">
                            <a:avLst/>
                          </a:prstGeom>
                        </pic:spPr>
                      </pic:pic>
                      <pic:pic xmlns:pic="http://schemas.openxmlformats.org/drawingml/2006/picture">
                        <pic:nvPicPr>
                          <pic:cNvPr id="36" name="Picture 36"/>
                          <pic:cNvPicPr/>
                        </pic:nvPicPr>
                        <pic:blipFill>
                          <a:blip r:embed="rId12"/>
                          <a:stretch>
                            <a:fillRect/>
                          </a:stretch>
                        </pic:blipFill>
                        <pic:spPr>
                          <a:xfrm>
                            <a:off x="5453634" y="8347710"/>
                            <a:ext cx="1286155" cy="56388"/>
                          </a:xfrm>
                          <a:prstGeom prst="rect">
                            <a:avLst/>
                          </a:prstGeom>
                        </pic:spPr>
                      </pic:pic>
                      <pic:pic xmlns:pic="http://schemas.openxmlformats.org/drawingml/2006/picture">
                        <pic:nvPicPr>
                          <pic:cNvPr id="37" name="Picture 37"/>
                          <pic:cNvPicPr/>
                        </pic:nvPicPr>
                        <pic:blipFill>
                          <a:blip r:embed="rId13"/>
                          <a:stretch>
                            <a:fillRect/>
                          </a:stretch>
                        </pic:blipFill>
                        <pic:spPr>
                          <a:xfrm>
                            <a:off x="5453634" y="8404098"/>
                            <a:ext cx="1286155" cy="56388"/>
                          </a:xfrm>
                          <a:prstGeom prst="rect">
                            <a:avLst/>
                          </a:prstGeom>
                        </pic:spPr>
                      </pic:pic>
                      <pic:pic xmlns:pic="http://schemas.openxmlformats.org/drawingml/2006/picture">
                        <pic:nvPicPr>
                          <pic:cNvPr id="38" name="Picture 38"/>
                          <pic:cNvPicPr/>
                        </pic:nvPicPr>
                        <pic:blipFill>
                          <a:blip r:embed="rId14"/>
                          <a:stretch>
                            <a:fillRect/>
                          </a:stretch>
                        </pic:blipFill>
                        <pic:spPr>
                          <a:xfrm>
                            <a:off x="5453604" y="8460491"/>
                            <a:ext cx="1286155" cy="56388"/>
                          </a:xfrm>
                          <a:prstGeom prst="rect">
                            <a:avLst/>
                          </a:prstGeom>
                        </pic:spPr>
                      </pic:pic>
                      <pic:pic xmlns:pic="http://schemas.openxmlformats.org/drawingml/2006/picture">
                        <pic:nvPicPr>
                          <pic:cNvPr id="39" name="Picture 39"/>
                          <pic:cNvPicPr/>
                        </pic:nvPicPr>
                        <pic:blipFill>
                          <a:blip r:embed="rId15"/>
                          <a:stretch>
                            <a:fillRect/>
                          </a:stretch>
                        </pic:blipFill>
                        <pic:spPr>
                          <a:xfrm>
                            <a:off x="5453634" y="8516874"/>
                            <a:ext cx="1286155" cy="56388"/>
                          </a:xfrm>
                          <a:prstGeom prst="rect">
                            <a:avLst/>
                          </a:prstGeom>
                        </pic:spPr>
                      </pic:pic>
                      <pic:pic xmlns:pic="http://schemas.openxmlformats.org/drawingml/2006/picture">
                        <pic:nvPicPr>
                          <pic:cNvPr id="40" name="Picture 40"/>
                          <pic:cNvPicPr/>
                        </pic:nvPicPr>
                        <pic:blipFill>
                          <a:blip r:embed="rId16"/>
                          <a:stretch>
                            <a:fillRect/>
                          </a:stretch>
                        </pic:blipFill>
                        <pic:spPr>
                          <a:xfrm>
                            <a:off x="5453634" y="8573262"/>
                            <a:ext cx="1286155" cy="56388"/>
                          </a:xfrm>
                          <a:prstGeom prst="rect">
                            <a:avLst/>
                          </a:prstGeom>
                        </pic:spPr>
                      </pic:pic>
                      <pic:pic xmlns:pic="http://schemas.openxmlformats.org/drawingml/2006/picture">
                        <pic:nvPicPr>
                          <pic:cNvPr id="41" name="Picture 41"/>
                          <pic:cNvPicPr/>
                        </pic:nvPicPr>
                        <pic:blipFill>
                          <a:blip r:embed="rId17"/>
                          <a:stretch>
                            <a:fillRect/>
                          </a:stretch>
                        </pic:blipFill>
                        <pic:spPr>
                          <a:xfrm>
                            <a:off x="5453634" y="8629650"/>
                            <a:ext cx="1286155" cy="56388"/>
                          </a:xfrm>
                          <a:prstGeom prst="rect">
                            <a:avLst/>
                          </a:prstGeom>
                        </pic:spPr>
                      </pic:pic>
                      <pic:pic xmlns:pic="http://schemas.openxmlformats.org/drawingml/2006/picture">
                        <pic:nvPicPr>
                          <pic:cNvPr id="42" name="Picture 42"/>
                          <pic:cNvPicPr/>
                        </pic:nvPicPr>
                        <pic:blipFill>
                          <a:blip r:embed="rId18"/>
                          <a:stretch>
                            <a:fillRect/>
                          </a:stretch>
                        </pic:blipFill>
                        <pic:spPr>
                          <a:xfrm>
                            <a:off x="5453634" y="8686038"/>
                            <a:ext cx="1286155" cy="56388"/>
                          </a:xfrm>
                          <a:prstGeom prst="rect">
                            <a:avLst/>
                          </a:prstGeom>
                        </pic:spPr>
                      </pic:pic>
                      <pic:pic xmlns:pic="http://schemas.openxmlformats.org/drawingml/2006/picture">
                        <pic:nvPicPr>
                          <pic:cNvPr id="43" name="Picture 43"/>
                          <pic:cNvPicPr/>
                        </pic:nvPicPr>
                        <pic:blipFill>
                          <a:blip r:embed="rId19"/>
                          <a:stretch>
                            <a:fillRect/>
                          </a:stretch>
                        </pic:blipFill>
                        <pic:spPr>
                          <a:xfrm>
                            <a:off x="5453634" y="8742426"/>
                            <a:ext cx="1286155" cy="56388"/>
                          </a:xfrm>
                          <a:prstGeom prst="rect">
                            <a:avLst/>
                          </a:prstGeom>
                        </pic:spPr>
                      </pic:pic>
                      <pic:pic xmlns:pic="http://schemas.openxmlformats.org/drawingml/2006/picture">
                        <pic:nvPicPr>
                          <pic:cNvPr id="44" name="Picture 44"/>
                          <pic:cNvPicPr/>
                        </pic:nvPicPr>
                        <pic:blipFill>
                          <a:blip r:embed="rId20"/>
                          <a:stretch>
                            <a:fillRect/>
                          </a:stretch>
                        </pic:blipFill>
                        <pic:spPr>
                          <a:xfrm>
                            <a:off x="5453634" y="8798814"/>
                            <a:ext cx="1286155" cy="56388"/>
                          </a:xfrm>
                          <a:prstGeom prst="rect">
                            <a:avLst/>
                          </a:prstGeom>
                        </pic:spPr>
                      </pic:pic>
                      <pic:pic xmlns:pic="http://schemas.openxmlformats.org/drawingml/2006/picture">
                        <pic:nvPicPr>
                          <pic:cNvPr id="45" name="Picture 45"/>
                          <pic:cNvPicPr/>
                        </pic:nvPicPr>
                        <pic:blipFill>
                          <a:blip r:embed="rId21"/>
                          <a:stretch>
                            <a:fillRect/>
                          </a:stretch>
                        </pic:blipFill>
                        <pic:spPr>
                          <a:xfrm>
                            <a:off x="5453634" y="8855202"/>
                            <a:ext cx="1286155" cy="56388"/>
                          </a:xfrm>
                          <a:prstGeom prst="rect">
                            <a:avLst/>
                          </a:prstGeom>
                        </pic:spPr>
                      </pic:pic>
                      <pic:pic xmlns:pic="http://schemas.openxmlformats.org/drawingml/2006/picture">
                        <pic:nvPicPr>
                          <pic:cNvPr id="46" name="Picture 46"/>
                          <pic:cNvPicPr/>
                        </pic:nvPicPr>
                        <pic:blipFill>
                          <a:blip r:embed="rId22"/>
                          <a:stretch>
                            <a:fillRect/>
                          </a:stretch>
                        </pic:blipFill>
                        <pic:spPr>
                          <a:xfrm>
                            <a:off x="5453634" y="8911590"/>
                            <a:ext cx="1286155" cy="56388"/>
                          </a:xfrm>
                          <a:prstGeom prst="rect">
                            <a:avLst/>
                          </a:prstGeom>
                        </pic:spPr>
                      </pic:pic>
                      <pic:pic xmlns:pic="http://schemas.openxmlformats.org/drawingml/2006/picture">
                        <pic:nvPicPr>
                          <pic:cNvPr id="47" name="Picture 47"/>
                          <pic:cNvPicPr/>
                        </pic:nvPicPr>
                        <pic:blipFill>
                          <a:blip r:embed="rId23"/>
                          <a:stretch>
                            <a:fillRect/>
                          </a:stretch>
                        </pic:blipFill>
                        <pic:spPr>
                          <a:xfrm>
                            <a:off x="5453634" y="8967978"/>
                            <a:ext cx="1286155" cy="54102"/>
                          </a:xfrm>
                          <a:prstGeom prst="rect">
                            <a:avLst/>
                          </a:prstGeom>
                        </pic:spPr>
                      </pic:pic>
                    </wpg:wgp>
                  </a:graphicData>
                </a:graphic>
              </wp:anchor>
            </w:drawing>
          </mc:Choice>
          <mc:Fallback>
            <w:pict>
              <v:group w14:anchorId="2FF9C3D9" id="Group 14855" o:spid="_x0000_s1026" style="position:absolute;left:0;text-align:left;margin-left:10.65pt;margin-top:0;width:586.9pt;height:791.95pt;z-index:251658240;mso-position-horizontal-relative:page;mso-position-vertical-relative:page" coordsize="74538,1005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">
                <v:rect id="Rectangle 10" o:spid="_x0000_s1027" style="position:absolute;left:64350;top:93984;width:483;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0044FAA" w14:textId="77777777" w:rsidR="008B626E" w:rsidRDefault="008B626E">
                        <w:pPr>
                          <w:spacing w:after="160" w:line="259" w:lineRule="auto"/>
                          <w:ind w:left="0" w:firstLine="0"/>
                          <w:jc w:val="left"/>
                        </w:pPr>
                        <w:r>
                          <w:t xml:space="preserve"> </w:t>
                        </w:r>
                      </w:p>
                    </w:txbxContent>
                  </v:textbox>
                </v:rect>
                <v:rect id="Rectangle 11" o:spid="_x0000_s1028" style="position:absolute;left:9616;top:95592;width:483;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E2D69B1" w14:textId="77777777" w:rsidR="008B626E" w:rsidRDefault="008B626E">
                        <w:pPr>
                          <w:spacing w:after="160" w:line="259" w:lineRule="auto"/>
                          <w:ind w:left="0" w:firstLine="0"/>
                          <w:jc w:val="left"/>
                        </w:pPr>
                        <w:r>
                          <w:t xml:space="preserve"> </w:t>
                        </w:r>
                      </w:p>
                    </w:txbxContent>
                  </v:textbox>
                </v:rect>
                <v:rect id="Rectangle 13" o:spid="_x0000_s1029" style="position:absolute;left:9616;top:10360;width:53682;height:7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1AF4C13" w14:textId="07E28293" w:rsidR="008B626E" w:rsidRDefault="00152F06">
                        <w:pPr>
                          <w:spacing w:after="160" w:line="259" w:lineRule="auto"/>
                          <w:ind w:left="0" w:firstLine="0"/>
                          <w:jc w:val="left"/>
                        </w:pPr>
                        <w:r>
                          <w:rPr>
                            <w:sz w:val="68"/>
                          </w:rPr>
                          <w:t xml:space="preserve">FairGo 4 </w:t>
                        </w:r>
                        <w:r w:rsidR="00A66709">
                          <w:rPr>
                            <w:sz w:val="68"/>
                          </w:rPr>
                          <w:t>Youth</w:t>
                        </w:r>
                        <w:r w:rsidR="00EA2407">
                          <w:rPr>
                            <w:sz w:val="68"/>
                          </w:rPr>
                          <w:t>:</w:t>
                        </w:r>
                      </w:p>
                    </w:txbxContent>
                  </v:textbox>
                </v:rect>
                <v:rect id="Rectangle 14" o:spid="_x0000_s1030" style="position:absolute;left:9616;top:15626;width:55833;height:12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0228498" w14:textId="1F88211C" w:rsidR="008B626E" w:rsidRDefault="00EA2407">
                        <w:pPr>
                          <w:spacing w:after="160" w:line="259" w:lineRule="auto"/>
                          <w:ind w:left="0" w:firstLine="0"/>
                          <w:jc w:val="left"/>
                          <w:rPr>
                            <w:sz w:val="68"/>
                          </w:rPr>
                        </w:pPr>
                        <w:r>
                          <w:rPr>
                            <w:sz w:val="68"/>
                          </w:rPr>
                          <w:t xml:space="preserve">Participant </w:t>
                        </w:r>
                        <w:r w:rsidR="008B626E">
                          <w:rPr>
                            <w:sz w:val="68"/>
                          </w:rPr>
                          <w:t>Guidelines</w:t>
                        </w:r>
                        <w:r>
                          <w:rPr>
                            <w:sz w:val="68"/>
                          </w:rPr>
                          <w:t xml:space="preserve"> </w:t>
                        </w:r>
                      </w:p>
                      <w:p w14:paraId="6713CFB3" w14:textId="42BBA876" w:rsidR="00F3006A" w:rsidRPr="00F3006A" w:rsidRDefault="00F3006A">
                        <w:pPr>
                          <w:spacing w:after="160" w:line="259" w:lineRule="auto"/>
                          <w:ind w:left="0" w:firstLine="0"/>
                          <w:jc w:val="left"/>
                          <w:rPr>
                            <w:color w:val="auto"/>
                          </w:rPr>
                        </w:pPr>
                        <w:r>
                          <w:rPr>
                            <w:color w:val="auto"/>
                          </w:rPr>
                          <w:t xml:space="preserve">Last updated </w:t>
                        </w:r>
                        <w:r w:rsidR="001D1158">
                          <w:rPr>
                            <w:color w:val="auto"/>
                          </w:rPr>
                          <w:t>2</w:t>
                        </w:r>
                        <w:r w:rsidR="00780FA7">
                          <w:rPr>
                            <w:color w:val="auto"/>
                          </w:rPr>
                          <w:t xml:space="preserve"> May</w:t>
                        </w:r>
                        <w:r w:rsidR="0091749C">
                          <w:rPr>
                            <w:color w:val="auto"/>
                          </w:rPr>
                          <w:t xml:space="preserve"> </w:t>
                        </w:r>
                        <w:r>
                          <w:rPr>
                            <w:color w:val="auto"/>
                          </w:rPr>
                          <w:t>2023</w:t>
                        </w:r>
                      </w:p>
                    </w:txbxContent>
                  </v:textbox>
                </v:rect>
                <v:rect id="Rectangle 19" o:spid="_x0000_s1031" style="position:absolute;left:9616;top:30425;width:21713;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4E60B16" w14:textId="4A88E0DC" w:rsidR="008B626E" w:rsidRDefault="008B626E">
                        <w:pPr>
                          <w:spacing w:after="160" w:line="259" w:lineRule="auto"/>
                          <w:ind w:left="0" w:firstLine="0"/>
                          <w:jc w:val="left"/>
                        </w:pPr>
                        <w:r>
                          <w:t>Melton City Council</w:t>
                        </w:r>
                      </w:p>
                    </w:txbxContent>
                  </v:textbox>
                </v:rect>
                <v:shape id="Shape 22957" o:spid="_x0000_s1032" style="position:absolute;left:45;top:96019;width:74448;height:4420;visibility:visible;mso-wrap-style:square;v-text-anchor:top" coordsize="7444740,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" path="m,l7444740,r,441960l,441960,,e" fillcolor="#4bacc5" stroked="f" strokeweight="0">
                  <v:stroke miterlimit="83231f" joinstyle="miter"/>
                  <v:path arrowok="t" textboxrect="0,0,7444740,441960"/>
                </v:shape>
                <v:shape id="Shape 24" o:spid="_x0000_s1033" style="position:absolute;top:95973;width:37273;height:4511;visibility:visible;mso-wrap-style:square;v-text-anchor:top" coordsize="3727323,45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" path="m,l3727323,r,9144l9144,9144r,432816l3727323,441960r,9143l,451103,,xe" fillcolor="#31859b" stroked="f" strokeweight="0">
                  <v:stroke miterlimit="83231f" joinstyle="miter"/>
                  <v:path arrowok="t" textboxrect="0,0,3727323,451103"/>
                </v:shape>
                <v:shape id="Shape 25" o:spid="_x0000_s1034" style="position:absolute;left:37273;top:95973;width:37265;height:4511;visibility:visible;mso-wrap-style:square;v-text-anchor:top" coordsize="3726561,45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" path="m,l3726561,r,451103l,451103r,-9143l3718179,441960r,-432816l,9144,,xe" fillcolor="#31859b" stroked="f" strokeweight="0">
                  <v:stroke miterlimit="83231f" joinstyle="miter"/>
                  <v:path arrowok="t" textboxrect="0,0,3726561,451103"/>
                </v:shape>
                <v:shape id="Shape 22958" o:spid="_x0000_s1035" style="position:absolute;left:45;width:74448;height:4427;visibility:visible;mso-wrap-style:square;v-text-anchor:top" coordsize="7444740,44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" path="m,l7444740,r,442722l,442722,,e" fillcolor="#4bacc5" stroked="f" strokeweight="0">
                  <v:stroke miterlimit="83231f" joinstyle="miter"/>
                  <v:path arrowok="t" textboxrect="0,0,7444740,442722"/>
                </v:shape>
                <v:shape id="Shape 27" o:spid="_x0000_s1036" style="position:absolute;width:37273;height:4472;visibility:visible;mso-wrap-style:square;v-text-anchor:top" coordsize="3727323,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" path="m,l9144,,3727323,r,4572l9144,4572r,433578l3727323,438150r,9144l,447294,,xe" fillcolor="#31859b" stroked="f" strokeweight="0">
                  <v:stroke miterlimit="83231f" joinstyle="miter"/>
                  <v:path arrowok="t" textboxrect="0,0,3727323,447294"/>
                </v:shape>
                <v:shape id="Shape 28" o:spid="_x0000_s1037" style="position:absolute;left:37273;width:37265;height:4472;visibility:visible;mso-wrap-style:square;v-text-anchor:top" coordsize="3726561,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" path="m,l3718179,r8382,l3726561,447294,,447294r,-9144l3718179,438150r,-433578l,4572,,xe" fillcolor="#31859b" stroked="f" strokeweight="0">
                  <v:stroke miterlimit="83231f" joinstyle="miter"/>
                  <v:path arrowok="t" textboxrect="0,0,3726561,447294"/>
                </v:shape>
                <v:shape id="Shape 22959" o:spid="_x0000_s1038" style="position:absolute;left:68115;width:853;height:100580;visibility:visible;mso-wrap-style:square;v-text-anchor:top" coordsize="85344,100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" path="m,l85344,r,10058019l,10058019,,e" stroked="f" strokeweight="0">
                  <v:stroke miterlimit="83231f" joinstyle="miter"/>
                  <v:path arrowok="t" textboxrect="0,0,85344,10058019"/>
                </v:shape>
                <v:shape id="Shape 22960" o:spid="_x0000_s1039" style="position:absolute;left:68922;width:92;height:100580;visibility:visible;mso-wrap-style:square;v-text-anchor:top" coordsize="9144,100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" path="m,l9144,r,10058019l,10058019,,e" fillcolor="#31859b" stroked="f" strokeweight="0">
                  <v:stroke miterlimit="83231f" joinstyle="miter"/>
                  <v:path arrowok="t" textboxrect="0,0,9144,10058019"/>
                </v:shape>
                <v:shape id="Shape 22961" o:spid="_x0000_s1040" style="position:absolute;left:68069;width:91;height:100580;visibility:visible;mso-wrap-style:square;v-text-anchor:top" coordsize="9144,100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" path="m,l9144,r,10058019l,10058019,,e" fillcolor="#31859b" stroked="f" strokeweight="0">
                  <v:stroke miterlimit="83231f" joinstyle="miter"/>
                  <v:path arrowok="t" textboxrect="0,0,9144,10058019"/>
                </v:shape>
                <v:shape id="Shape 22962" o:spid="_x0000_s1041" style="position:absolute;left:5181;width:854;height:100580;visibility:visible;mso-wrap-style:square;v-text-anchor:top" coordsize="85344,100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" path="m,l85344,r,10058019l,10058019,,e" stroked="f" strokeweight="0">
                  <v:stroke miterlimit="83231f" joinstyle="miter"/>
                  <v:path arrowok="t" textboxrect="0,0,85344,10058019"/>
                </v:shape>
                <v:shape id="Shape 22963" o:spid="_x0000_s1042" style="position:absolute;left:5989;width:91;height:100580;visibility:visible;mso-wrap-style:square;v-text-anchor:top" coordsize="9144,100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" path="m,l9144,r,10058019l,10058019,,e" fillcolor="#31859b" stroked="f" strokeweight="0">
                  <v:stroke miterlimit="83231f" joinstyle="miter"/>
                  <v:path arrowok="t" textboxrect="0,0,9144,10058019"/>
                </v:shape>
                <v:shape id="Shape 22964" o:spid="_x0000_s1043" style="position:absolute;left:5135;width:92;height:100580;visibility:visible;mso-wrap-style:square;v-text-anchor:top" coordsize="9144,100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" path="m,l9144,r,10058019l,10058019,,e" fillcolor="#31859b" stroked="f" strokeweight="0">
                  <v:stroke miterlimit="83231f" joinstyle="miter"/>
                  <v:path arrowok="t" textboxrect="0,0,9144,1005801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44" type="#_x0000_t75" style="position:absolute;left:54536;top:82913;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">
                  <v:imagedata r:id="rId24" o:title=""/>
                </v:shape>
                <v:shape id="Picture 36" o:spid="_x0000_s1045" type="#_x0000_t75" style="position:absolute;left:54536;top:83477;width:12861;height: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">
                  <v:imagedata r:id="rId25" o:title=""/>
                </v:shape>
                <v:shape id="Picture 37" o:spid="_x0000_s1046" type="#_x0000_t75" style="position:absolute;left:54536;top:84040;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">
                  <v:imagedata r:id="rId26" o:title=""/>
                </v:shape>
                <v:shape id="Picture 38" o:spid="_x0000_s1047" type="#_x0000_t75" style="position:absolute;left:54536;top:84604;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">
                  <v:imagedata r:id="rId27" o:title=""/>
                </v:shape>
                <v:shape id="Picture 39" o:spid="_x0000_s1048" type="#_x0000_t75" style="position:absolute;left:54536;top:85168;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">
                  <v:imagedata r:id="rId28" o:title=""/>
                </v:shape>
                <v:shape id="Picture 40" o:spid="_x0000_s1049" type="#_x0000_t75" style="position:absolute;left:54536;top:85732;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">
                  <v:imagedata r:id="rId29" o:title=""/>
                </v:shape>
                <v:shape id="Picture 41" o:spid="_x0000_s1050" type="#_x0000_t75" style="position:absolute;left:54536;top:86296;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">
                  <v:imagedata r:id="rId30" o:title=""/>
                </v:shape>
                <v:shape id="Picture 42" o:spid="_x0000_s1051" type="#_x0000_t75" style="position:absolute;left:54536;top:86860;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">
                  <v:imagedata r:id="rId31" o:title=""/>
                </v:shape>
                <v:shape id="Picture 43" o:spid="_x0000_s1052" type="#_x0000_t75" style="position:absolute;left:54536;top:87424;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">
                  <v:imagedata r:id="rId32" o:title=""/>
                </v:shape>
                <v:shape id="Picture 44" o:spid="_x0000_s1053" type="#_x0000_t75" style="position:absolute;left:54536;top:87988;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">
                  <v:imagedata r:id="rId33" o:title=""/>
                </v:shape>
                <v:shape id="Picture 45" o:spid="_x0000_s1054" type="#_x0000_t75" style="position:absolute;left:54536;top:88552;width:12861;height: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">
                  <v:imagedata r:id="rId34" o:title=""/>
                </v:shape>
                <v:shape id="Picture 46" o:spid="_x0000_s1055" type="#_x0000_t75" style="position:absolute;left:54536;top:89115;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">
                  <v:imagedata r:id="rId35" o:title=""/>
                </v:shape>
                <v:shape id="Picture 47" o:spid="_x0000_s1056" type="#_x0000_t75" style="position:absolute;left:54536;top:89679;width:12861;height: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">
                  <v:imagedata r:id="rId36" o:title=""/>
                </v:shape>
                <w10:wrap type="topAndBottom" anchorx="page" anchory="page"/>
              </v:group>
            </w:pict>
          </mc:Fallback>
        </mc:AlternateContent>
      </w:r>
      <w:r>
        <w:br w:type="page"/>
      </w:r>
    </w:p>
    <w:bookmarkStart w:id="0" w:name="_Toc132622538" w:displacedByCustomXml="next"/>
    <w:sdt>
      <w:sdtPr>
        <w:rPr>
          <w:b w:val="0"/>
          <w:color w:val="000000"/>
          <w:sz w:val="21"/>
        </w:rPr>
        <w:id w:val="2087339628"/>
        <w:docPartObj>
          <w:docPartGallery w:val="Table of Contents"/>
        </w:docPartObj>
      </w:sdtPr>
      <w:sdtEndPr>
        <w:rPr>
          <w:sz w:val="20"/>
          <w:szCs w:val="20"/>
        </w:rPr>
      </w:sdtEndPr>
      <w:sdtContent>
        <w:p w14:paraId="530AA324" w14:textId="21BC04B0" w:rsidR="00E763DD" w:rsidRDefault="009970C3" w:rsidP="00567F0E">
          <w:pPr>
            <w:pStyle w:val="Heading1"/>
            <w:tabs>
              <w:tab w:val="center" w:pos="4310"/>
            </w:tabs>
            <w:spacing w:line="240" w:lineRule="auto"/>
            <w:ind w:left="-15" w:firstLine="0"/>
          </w:pPr>
          <w:r>
            <w:t>Contents</w:t>
          </w:r>
          <w:bookmarkEnd w:id="0"/>
        </w:p>
        <w:p w14:paraId="450C99FF" w14:textId="77777777" w:rsidR="00705ACB" w:rsidRPr="00705ACB" w:rsidRDefault="00705ACB" w:rsidP="00567F0E">
          <w:pPr>
            <w:spacing w:after="0" w:line="240" w:lineRule="auto"/>
          </w:pPr>
        </w:p>
        <w:p w14:paraId="7CDF1342" w14:textId="05C88330" w:rsidR="008B2910" w:rsidRDefault="009970C3">
          <w:pPr>
            <w:pStyle w:val="TOC1"/>
            <w:tabs>
              <w:tab w:val="right" w:leader="dot" w:pos="8925"/>
            </w:tabs>
            <w:rPr>
              <w:rFonts w:asciiTheme="minorHAnsi" w:eastAsiaTheme="minorEastAsia" w:hAnsiTheme="minorHAnsi" w:cstheme="minorBidi"/>
              <w:noProof/>
              <w:color w:val="auto"/>
              <w:sz w:val="22"/>
            </w:rPr>
          </w:pPr>
          <w:r w:rsidRPr="00356A66">
            <w:rPr>
              <w:sz w:val="20"/>
              <w:szCs w:val="20"/>
            </w:rPr>
            <w:fldChar w:fldCharType="begin"/>
          </w:r>
          <w:r w:rsidRPr="00356A66">
            <w:rPr>
              <w:sz w:val="20"/>
              <w:szCs w:val="20"/>
            </w:rPr>
            <w:instrText xml:space="preserve"> TOC \o "1-3" \h \z \u </w:instrText>
          </w:r>
          <w:r w:rsidRPr="00356A66">
            <w:rPr>
              <w:sz w:val="20"/>
              <w:szCs w:val="20"/>
            </w:rPr>
            <w:fldChar w:fldCharType="separate"/>
          </w:r>
          <w:hyperlink w:anchor="_Toc132622538" w:history="1">
            <w:r w:rsidR="008B2910" w:rsidRPr="00F12634">
              <w:rPr>
                <w:rStyle w:val="Hyperlink"/>
                <w:noProof/>
              </w:rPr>
              <w:t>Contents</w:t>
            </w:r>
            <w:r w:rsidR="008B2910">
              <w:rPr>
                <w:noProof/>
                <w:webHidden/>
              </w:rPr>
              <w:tab/>
            </w:r>
            <w:r w:rsidR="008B2910">
              <w:rPr>
                <w:noProof/>
                <w:webHidden/>
              </w:rPr>
              <w:fldChar w:fldCharType="begin"/>
            </w:r>
            <w:r w:rsidR="008B2910">
              <w:rPr>
                <w:noProof/>
                <w:webHidden/>
              </w:rPr>
              <w:instrText xml:space="preserve"> PAGEREF _Toc132622538 \h </w:instrText>
            </w:r>
            <w:r w:rsidR="008B2910">
              <w:rPr>
                <w:noProof/>
                <w:webHidden/>
              </w:rPr>
            </w:r>
            <w:r w:rsidR="008B2910">
              <w:rPr>
                <w:noProof/>
                <w:webHidden/>
              </w:rPr>
              <w:fldChar w:fldCharType="separate"/>
            </w:r>
            <w:r w:rsidR="00A150C7">
              <w:rPr>
                <w:noProof/>
                <w:webHidden/>
              </w:rPr>
              <w:t>2</w:t>
            </w:r>
            <w:r w:rsidR="008B2910">
              <w:rPr>
                <w:noProof/>
                <w:webHidden/>
              </w:rPr>
              <w:fldChar w:fldCharType="end"/>
            </w:r>
          </w:hyperlink>
        </w:p>
        <w:p w14:paraId="14F2D2D3" w14:textId="069EC413" w:rsidR="008B2910" w:rsidRDefault="00A150C7">
          <w:pPr>
            <w:pStyle w:val="TOC1"/>
            <w:tabs>
              <w:tab w:val="right" w:leader="dot" w:pos="8925"/>
            </w:tabs>
            <w:rPr>
              <w:rFonts w:asciiTheme="minorHAnsi" w:eastAsiaTheme="minorEastAsia" w:hAnsiTheme="minorHAnsi" w:cstheme="minorBidi"/>
              <w:noProof/>
              <w:color w:val="auto"/>
              <w:sz w:val="22"/>
            </w:rPr>
          </w:pPr>
          <w:hyperlink w:anchor="_Toc132622539" w:history="1">
            <w:r w:rsidR="008B2910" w:rsidRPr="00F12634">
              <w:rPr>
                <w:rStyle w:val="Hyperlink"/>
                <w:noProof/>
              </w:rPr>
              <w:t>Definitions</w:t>
            </w:r>
            <w:r w:rsidR="008B2910">
              <w:rPr>
                <w:noProof/>
                <w:webHidden/>
              </w:rPr>
              <w:tab/>
            </w:r>
            <w:r w:rsidR="008B2910">
              <w:rPr>
                <w:noProof/>
                <w:webHidden/>
              </w:rPr>
              <w:fldChar w:fldCharType="begin"/>
            </w:r>
            <w:r w:rsidR="008B2910">
              <w:rPr>
                <w:noProof/>
                <w:webHidden/>
              </w:rPr>
              <w:instrText xml:space="preserve"> PAGEREF _Toc132622539 \h </w:instrText>
            </w:r>
            <w:r w:rsidR="008B2910">
              <w:rPr>
                <w:noProof/>
                <w:webHidden/>
              </w:rPr>
            </w:r>
            <w:r w:rsidR="008B2910">
              <w:rPr>
                <w:noProof/>
                <w:webHidden/>
              </w:rPr>
              <w:fldChar w:fldCharType="separate"/>
            </w:r>
            <w:r>
              <w:rPr>
                <w:noProof/>
                <w:webHidden/>
              </w:rPr>
              <w:t>3</w:t>
            </w:r>
            <w:r w:rsidR="008B2910">
              <w:rPr>
                <w:noProof/>
                <w:webHidden/>
              </w:rPr>
              <w:fldChar w:fldCharType="end"/>
            </w:r>
          </w:hyperlink>
        </w:p>
        <w:p w14:paraId="428EA844" w14:textId="64F06EE2" w:rsidR="008B2910" w:rsidRDefault="00A150C7">
          <w:pPr>
            <w:pStyle w:val="TOC1"/>
            <w:tabs>
              <w:tab w:val="right" w:leader="dot" w:pos="8925"/>
            </w:tabs>
            <w:rPr>
              <w:rFonts w:asciiTheme="minorHAnsi" w:eastAsiaTheme="minorEastAsia" w:hAnsiTheme="minorHAnsi" w:cstheme="minorBidi"/>
              <w:noProof/>
              <w:color w:val="auto"/>
              <w:sz w:val="22"/>
            </w:rPr>
          </w:pPr>
          <w:hyperlink w:anchor="_Toc132622540" w:history="1">
            <w:r w:rsidR="008B2910" w:rsidRPr="00F12634">
              <w:rPr>
                <w:rStyle w:val="Hyperlink"/>
                <w:noProof/>
              </w:rPr>
              <w:t>General Guidelines</w:t>
            </w:r>
            <w:r w:rsidR="008B2910">
              <w:rPr>
                <w:noProof/>
                <w:webHidden/>
              </w:rPr>
              <w:tab/>
            </w:r>
            <w:r w:rsidR="008B2910">
              <w:rPr>
                <w:noProof/>
                <w:webHidden/>
              </w:rPr>
              <w:fldChar w:fldCharType="begin"/>
            </w:r>
            <w:r w:rsidR="008B2910">
              <w:rPr>
                <w:noProof/>
                <w:webHidden/>
              </w:rPr>
              <w:instrText xml:space="preserve"> PAGEREF _Toc132622540 \h </w:instrText>
            </w:r>
            <w:r w:rsidR="008B2910">
              <w:rPr>
                <w:noProof/>
                <w:webHidden/>
              </w:rPr>
            </w:r>
            <w:r w:rsidR="008B2910">
              <w:rPr>
                <w:noProof/>
                <w:webHidden/>
              </w:rPr>
              <w:fldChar w:fldCharType="separate"/>
            </w:r>
            <w:r>
              <w:rPr>
                <w:noProof/>
                <w:webHidden/>
              </w:rPr>
              <w:t>3</w:t>
            </w:r>
            <w:r w:rsidR="008B2910">
              <w:rPr>
                <w:noProof/>
                <w:webHidden/>
              </w:rPr>
              <w:fldChar w:fldCharType="end"/>
            </w:r>
          </w:hyperlink>
        </w:p>
        <w:p w14:paraId="75DA1AB5" w14:textId="3E4CE85A" w:rsidR="008B2910" w:rsidRDefault="00A150C7">
          <w:pPr>
            <w:pStyle w:val="TOC2"/>
            <w:tabs>
              <w:tab w:val="right" w:leader="dot" w:pos="8925"/>
            </w:tabs>
            <w:rPr>
              <w:rFonts w:asciiTheme="minorHAnsi" w:eastAsiaTheme="minorEastAsia" w:hAnsiTheme="minorHAnsi" w:cstheme="minorBidi"/>
              <w:noProof/>
              <w:color w:val="auto"/>
              <w:sz w:val="22"/>
            </w:rPr>
          </w:pPr>
          <w:hyperlink w:anchor="_Toc132622541" w:history="1">
            <w:r w:rsidR="008B2910" w:rsidRPr="00F12634">
              <w:rPr>
                <w:rStyle w:val="Hyperlink"/>
                <w:noProof/>
              </w:rPr>
              <w:t>Eligibility</w:t>
            </w:r>
            <w:r w:rsidR="008B2910">
              <w:rPr>
                <w:noProof/>
                <w:webHidden/>
              </w:rPr>
              <w:tab/>
            </w:r>
            <w:r w:rsidR="008B2910">
              <w:rPr>
                <w:noProof/>
                <w:webHidden/>
              </w:rPr>
              <w:fldChar w:fldCharType="begin"/>
            </w:r>
            <w:r w:rsidR="008B2910">
              <w:rPr>
                <w:noProof/>
                <w:webHidden/>
              </w:rPr>
              <w:instrText xml:space="preserve"> PAGEREF _Toc132622541 \h </w:instrText>
            </w:r>
            <w:r w:rsidR="008B2910">
              <w:rPr>
                <w:noProof/>
                <w:webHidden/>
              </w:rPr>
            </w:r>
            <w:r w:rsidR="008B2910">
              <w:rPr>
                <w:noProof/>
                <w:webHidden/>
              </w:rPr>
              <w:fldChar w:fldCharType="separate"/>
            </w:r>
            <w:r>
              <w:rPr>
                <w:noProof/>
                <w:webHidden/>
              </w:rPr>
              <w:t>3</w:t>
            </w:r>
            <w:r w:rsidR="008B2910">
              <w:rPr>
                <w:noProof/>
                <w:webHidden/>
              </w:rPr>
              <w:fldChar w:fldCharType="end"/>
            </w:r>
          </w:hyperlink>
        </w:p>
        <w:p w14:paraId="4B3F8212" w14:textId="26B078FA" w:rsidR="008B2910" w:rsidRDefault="00A150C7">
          <w:pPr>
            <w:pStyle w:val="TOC2"/>
            <w:tabs>
              <w:tab w:val="right" w:leader="dot" w:pos="8925"/>
            </w:tabs>
            <w:rPr>
              <w:rFonts w:asciiTheme="minorHAnsi" w:eastAsiaTheme="minorEastAsia" w:hAnsiTheme="minorHAnsi" w:cstheme="minorBidi"/>
              <w:noProof/>
              <w:color w:val="auto"/>
              <w:sz w:val="22"/>
            </w:rPr>
          </w:pPr>
          <w:hyperlink w:anchor="_Toc132622542" w:history="1">
            <w:r w:rsidR="008B2910" w:rsidRPr="00F12634">
              <w:rPr>
                <w:rStyle w:val="Hyperlink"/>
                <w:noProof/>
              </w:rPr>
              <w:t>How do I apply?</w:t>
            </w:r>
            <w:r w:rsidR="008B2910">
              <w:rPr>
                <w:noProof/>
                <w:webHidden/>
              </w:rPr>
              <w:tab/>
            </w:r>
            <w:r w:rsidR="008B2910">
              <w:rPr>
                <w:noProof/>
                <w:webHidden/>
              </w:rPr>
              <w:fldChar w:fldCharType="begin"/>
            </w:r>
            <w:r w:rsidR="008B2910">
              <w:rPr>
                <w:noProof/>
                <w:webHidden/>
              </w:rPr>
              <w:instrText xml:space="preserve"> PAGEREF _Toc132622542 \h </w:instrText>
            </w:r>
            <w:r w:rsidR="008B2910">
              <w:rPr>
                <w:noProof/>
                <w:webHidden/>
              </w:rPr>
            </w:r>
            <w:r w:rsidR="008B2910">
              <w:rPr>
                <w:noProof/>
                <w:webHidden/>
              </w:rPr>
              <w:fldChar w:fldCharType="separate"/>
            </w:r>
            <w:r>
              <w:rPr>
                <w:noProof/>
                <w:webHidden/>
              </w:rPr>
              <w:t>4</w:t>
            </w:r>
            <w:r w:rsidR="008B2910">
              <w:rPr>
                <w:noProof/>
                <w:webHidden/>
              </w:rPr>
              <w:fldChar w:fldCharType="end"/>
            </w:r>
          </w:hyperlink>
        </w:p>
        <w:p w14:paraId="5E6DD12B" w14:textId="2340066B" w:rsidR="008B2910" w:rsidRDefault="00A150C7">
          <w:pPr>
            <w:pStyle w:val="TOC2"/>
            <w:tabs>
              <w:tab w:val="right" w:leader="dot" w:pos="8925"/>
            </w:tabs>
            <w:rPr>
              <w:rFonts w:asciiTheme="minorHAnsi" w:eastAsiaTheme="minorEastAsia" w:hAnsiTheme="minorHAnsi" w:cstheme="minorBidi"/>
              <w:noProof/>
              <w:color w:val="auto"/>
              <w:sz w:val="22"/>
            </w:rPr>
          </w:pPr>
          <w:hyperlink w:anchor="_Toc132622543" w:history="1">
            <w:r w:rsidR="008B2910" w:rsidRPr="00F12634">
              <w:rPr>
                <w:rStyle w:val="Hyperlink"/>
                <w:noProof/>
              </w:rPr>
              <w:t>Timeline for Participants</w:t>
            </w:r>
            <w:r w:rsidR="008B2910">
              <w:rPr>
                <w:noProof/>
                <w:webHidden/>
              </w:rPr>
              <w:tab/>
            </w:r>
            <w:r w:rsidR="008B2910">
              <w:rPr>
                <w:noProof/>
                <w:webHidden/>
              </w:rPr>
              <w:fldChar w:fldCharType="begin"/>
            </w:r>
            <w:r w:rsidR="008B2910">
              <w:rPr>
                <w:noProof/>
                <w:webHidden/>
              </w:rPr>
              <w:instrText xml:space="preserve"> PAGEREF _Toc132622543 \h </w:instrText>
            </w:r>
            <w:r w:rsidR="008B2910">
              <w:rPr>
                <w:noProof/>
                <w:webHidden/>
              </w:rPr>
            </w:r>
            <w:r w:rsidR="008B2910">
              <w:rPr>
                <w:noProof/>
                <w:webHidden/>
              </w:rPr>
              <w:fldChar w:fldCharType="separate"/>
            </w:r>
            <w:r>
              <w:rPr>
                <w:noProof/>
                <w:webHidden/>
              </w:rPr>
              <w:t>5</w:t>
            </w:r>
            <w:r w:rsidR="008B2910">
              <w:rPr>
                <w:noProof/>
                <w:webHidden/>
              </w:rPr>
              <w:fldChar w:fldCharType="end"/>
            </w:r>
          </w:hyperlink>
        </w:p>
        <w:p w14:paraId="35FE364A" w14:textId="24646729" w:rsidR="008B2910" w:rsidRDefault="00A150C7">
          <w:pPr>
            <w:pStyle w:val="TOC2"/>
            <w:tabs>
              <w:tab w:val="right" w:leader="dot" w:pos="8925"/>
            </w:tabs>
            <w:rPr>
              <w:rFonts w:asciiTheme="minorHAnsi" w:eastAsiaTheme="minorEastAsia" w:hAnsiTheme="minorHAnsi" w:cstheme="minorBidi"/>
              <w:noProof/>
              <w:color w:val="auto"/>
              <w:sz w:val="22"/>
            </w:rPr>
          </w:pPr>
          <w:hyperlink w:anchor="_Toc132622544" w:history="1">
            <w:r w:rsidR="008B2910" w:rsidRPr="00F12634">
              <w:rPr>
                <w:rStyle w:val="Hyperlink"/>
                <w:noProof/>
              </w:rPr>
              <w:t>Terms and Conditions</w:t>
            </w:r>
            <w:r w:rsidR="008B2910">
              <w:rPr>
                <w:noProof/>
                <w:webHidden/>
              </w:rPr>
              <w:tab/>
            </w:r>
            <w:r w:rsidR="008B2910">
              <w:rPr>
                <w:noProof/>
                <w:webHidden/>
              </w:rPr>
              <w:fldChar w:fldCharType="begin"/>
            </w:r>
            <w:r w:rsidR="008B2910">
              <w:rPr>
                <w:noProof/>
                <w:webHidden/>
              </w:rPr>
              <w:instrText xml:space="preserve"> PAGEREF _Toc132622544 \h </w:instrText>
            </w:r>
            <w:r w:rsidR="008B2910">
              <w:rPr>
                <w:noProof/>
                <w:webHidden/>
              </w:rPr>
            </w:r>
            <w:r w:rsidR="008B2910">
              <w:rPr>
                <w:noProof/>
                <w:webHidden/>
              </w:rPr>
              <w:fldChar w:fldCharType="separate"/>
            </w:r>
            <w:r>
              <w:rPr>
                <w:noProof/>
                <w:webHidden/>
              </w:rPr>
              <w:t>5</w:t>
            </w:r>
            <w:r w:rsidR="008B2910">
              <w:rPr>
                <w:noProof/>
                <w:webHidden/>
              </w:rPr>
              <w:fldChar w:fldCharType="end"/>
            </w:r>
          </w:hyperlink>
        </w:p>
        <w:p w14:paraId="74757C49" w14:textId="4C7B3BCD" w:rsidR="008B2910" w:rsidRDefault="00A150C7">
          <w:pPr>
            <w:pStyle w:val="TOC1"/>
            <w:tabs>
              <w:tab w:val="right" w:leader="dot" w:pos="8925"/>
            </w:tabs>
            <w:rPr>
              <w:rFonts w:asciiTheme="minorHAnsi" w:eastAsiaTheme="minorEastAsia" w:hAnsiTheme="minorHAnsi" w:cstheme="minorBidi"/>
              <w:noProof/>
              <w:color w:val="auto"/>
              <w:sz w:val="22"/>
            </w:rPr>
          </w:pPr>
          <w:hyperlink w:anchor="_Toc132622545" w:history="1">
            <w:r w:rsidR="008B2910" w:rsidRPr="00F12634">
              <w:rPr>
                <w:rStyle w:val="Hyperlink"/>
                <w:noProof/>
              </w:rPr>
              <w:t>Any questions?</w:t>
            </w:r>
            <w:r w:rsidR="008B2910">
              <w:rPr>
                <w:noProof/>
                <w:webHidden/>
              </w:rPr>
              <w:tab/>
            </w:r>
            <w:r w:rsidR="008B2910">
              <w:rPr>
                <w:noProof/>
                <w:webHidden/>
              </w:rPr>
              <w:fldChar w:fldCharType="begin"/>
            </w:r>
            <w:r w:rsidR="008B2910">
              <w:rPr>
                <w:noProof/>
                <w:webHidden/>
              </w:rPr>
              <w:instrText xml:space="preserve"> PAGEREF _Toc132622545 \h </w:instrText>
            </w:r>
            <w:r w:rsidR="008B2910">
              <w:rPr>
                <w:noProof/>
                <w:webHidden/>
              </w:rPr>
            </w:r>
            <w:r w:rsidR="008B2910">
              <w:rPr>
                <w:noProof/>
                <w:webHidden/>
              </w:rPr>
              <w:fldChar w:fldCharType="separate"/>
            </w:r>
            <w:r>
              <w:rPr>
                <w:noProof/>
                <w:webHidden/>
              </w:rPr>
              <w:t>6</w:t>
            </w:r>
            <w:r w:rsidR="008B2910">
              <w:rPr>
                <w:noProof/>
                <w:webHidden/>
              </w:rPr>
              <w:fldChar w:fldCharType="end"/>
            </w:r>
          </w:hyperlink>
        </w:p>
        <w:p w14:paraId="58627B9D" w14:textId="5A2E00B1" w:rsidR="00E763DD" w:rsidRPr="00356A66" w:rsidRDefault="009970C3" w:rsidP="00567F0E">
          <w:pPr>
            <w:spacing w:after="0" w:line="240" w:lineRule="auto"/>
            <w:ind w:left="0" w:firstLine="0"/>
            <w:rPr>
              <w:sz w:val="20"/>
              <w:szCs w:val="20"/>
            </w:rPr>
          </w:pPr>
          <w:r w:rsidRPr="00356A66">
            <w:rPr>
              <w:sz w:val="20"/>
              <w:szCs w:val="20"/>
            </w:rPr>
            <w:fldChar w:fldCharType="end"/>
          </w:r>
        </w:p>
      </w:sdtContent>
    </w:sdt>
    <w:p w14:paraId="1591003C" w14:textId="790B8837" w:rsidR="00B5208E" w:rsidRPr="004F2A7F" w:rsidRDefault="00B5208E" w:rsidP="00567F0E">
      <w:pPr>
        <w:spacing w:after="0" w:line="240" w:lineRule="auto"/>
        <w:ind w:left="0" w:firstLine="0"/>
        <w:jc w:val="left"/>
        <w:rPr>
          <w:b/>
          <w:color w:val="auto"/>
          <w:szCs w:val="21"/>
        </w:rPr>
      </w:pPr>
      <w:r w:rsidRPr="004F2A7F">
        <w:rPr>
          <w:color w:val="auto"/>
          <w:szCs w:val="21"/>
        </w:rPr>
        <w:br w:type="page"/>
      </w:r>
    </w:p>
    <w:p w14:paraId="6C850175" w14:textId="77777777" w:rsidR="007F21CE" w:rsidRDefault="007F21CE" w:rsidP="007F21CE">
      <w:pPr>
        <w:pStyle w:val="Heading1"/>
        <w:spacing w:line="240" w:lineRule="auto"/>
        <w:ind w:left="-5"/>
      </w:pPr>
      <w:bookmarkStart w:id="1" w:name="_Toc132622539"/>
      <w:bookmarkStart w:id="2" w:name="_Hlk132102101"/>
      <w:r>
        <w:lastRenderedPageBreak/>
        <w:t>Definitions</w:t>
      </w:r>
      <w:bookmarkEnd w:id="1"/>
    </w:p>
    <w:p w14:paraId="4595E70E" w14:textId="77777777" w:rsidR="007F21CE" w:rsidRDefault="007F21CE" w:rsidP="007F21CE"/>
    <w:tbl>
      <w:tblPr>
        <w:tblStyle w:val="TableGrid0"/>
        <w:tblW w:w="0" w:type="auto"/>
        <w:tblInd w:w="10" w:type="dxa"/>
        <w:tblLook w:val="04A0" w:firstRow="1" w:lastRow="0" w:firstColumn="1" w:lastColumn="0" w:noHBand="0" w:noVBand="1"/>
      </w:tblPr>
      <w:tblGrid>
        <w:gridCol w:w="2537"/>
        <w:gridCol w:w="6378"/>
      </w:tblGrid>
      <w:tr w:rsidR="007F21CE" w14:paraId="47632DAD" w14:textId="77777777" w:rsidTr="00057E1B">
        <w:tc>
          <w:tcPr>
            <w:tcW w:w="2537" w:type="dxa"/>
          </w:tcPr>
          <w:p w14:paraId="22CDE02D" w14:textId="77777777" w:rsidR="007F21CE" w:rsidRDefault="007F21CE" w:rsidP="00057E1B">
            <w:pPr>
              <w:tabs>
                <w:tab w:val="left" w:pos="1371"/>
              </w:tabs>
              <w:ind w:left="0" w:firstLine="0"/>
            </w:pPr>
            <w:r>
              <w:t>Activity Provider</w:t>
            </w:r>
          </w:p>
        </w:tc>
        <w:tc>
          <w:tcPr>
            <w:tcW w:w="6378" w:type="dxa"/>
          </w:tcPr>
          <w:p w14:paraId="4F1DDAE4" w14:textId="77777777" w:rsidR="007F21CE" w:rsidRDefault="007F21CE" w:rsidP="00057E1B">
            <w:pPr>
              <w:ind w:left="0" w:firstLine="0"/>
            </w:pPr>
            <w:r>
              <w:t>A local supplier who organises and hosts extracurricular activities in the Melton region.</w:t>
            </w:r>
          </w:p>
        </w:tc>
      </w:tr>
      <w:tr w:rsidR="007F21CE" w14:paraId="44FE4C9C" w14:textId="77777777" w:rsidTr="00057E1B">
        <w:tc>
          <w:tcPr>
            <w:tcW w:w="2537" w:type="dxa"/>
          </w:tcPr>
          <w:p w14:paraId="42DC1F50" w14:textId="77777777" w:rsidR="007F21CE" w:rsidRDefault="007F21CE" w:rsidP="00057E1B">
            <w:pPr>
              <w:ind w:left="0" w:firstLine="0"/>
            </w:pPr>
            <w:r>
              <w:t>Participant</w:t>
            </w:r>
          </w:p>
        </w:tc>
        <w:tc>
          <w:tcPr>
            <w:tcW w:w="6378" w:type="dxa"/>
          </w:tcPr>
          <w:p w14:paraId="11AA1542" w14:textId="77777777" w:rsidR="007F21CE" w:rsidRDefault="007F21CE" w:rsidP="00057E1B">
            <w:pPr>
              <w:ind w:left="0" w:firstLine="0"/>
            </w:pPr>
            <w:r>
              <w:t>A Melton resident between the age of 8-16 years of age who participates in an extracurricular activity.</w:t>
            </w:r>
          </w:p>
        </w:tc>
      </w:tr>
      <w:tr w:rsidR="007F21CE" w14:paraId="3A0B3C8F" w14:textId="77777777" w:rsidTr="00057E1B">
        <w:tc>
          <w:tcPr>
            <w:tcW w:w="2537" w:type="dxa"/>
          </w:tcPr>
          <w:p w14:paraId="6ACDC906" w14:textId="77777777" w:rsidR="007F21CE" w:rsidRDefault="007F21CE" w:rsidP="00057E1B">
            <w:pPr>
              <w:ind w:left="0" w:firstLine="0"/>
            </w:pPr>
            <w:r>
              <w:t>Council</w:t>
            </w:r>
          </w:p>
        </w:tc>
        <w:tc>
          <w:tcPr>
            <w:tcW w:w="6378" w:type="dxa"/>
          </w:tcPr>
          <w:p w14:paraId="73A5C88A" w14:textId="77777777" w:rsidR="007F21CE" w:rsidRDefault="007F21CE" w:rsidP="00057E1B">
            <w:pPr>
              <w:ind w:left="0" w:firstLine="0"/>
            </w:pPr>
            <w:r>
              <w:t>A body of people elected to manage the affairs of Melton City.</w:t>
            </w:r>
          </w:p>
        </w:tc>
      </w:tr>
      <w:tr w:rsidR="007F21CE" w14:paraId="0475BF6C" w14:textId="77777777" w:rsidTr="00057E1B">
        <w:tc>
          <w:tcPr>
            <w:tcW w:w="2537" w:type="dxa"/>
          </w:tcPr>
          <w:p w14:paraId="5C1F1F7A" w14:textId="77777777" w:rsidR="007F21CE" w:rsidRDefault="007F21CE" w:rsidP="00057E1B">
            <w:pPr>
              <w:ind w:left="0" w:firstLine="0"/>
            </w:pPr>
            <w:r>
              <w:t>Fund</w:t>
            </w:r>
          </w:p>
        </w:tc>
        <w:tc>
          <w:tcPr>
            <w:tcW w:w="6378" w:type="dxa"/>
          </w:tcPr>
          <w:p w14:paraId="310769E2" w14:textId="77777777" w:rsidR="007F21CE" w:rsidRDefault="007F21CE" w:rsidP="00057E1B">
            <w:pPr>
              <w:ind w:left="0" w:firstLine="0"/>
            </w:pPr>
            <w:r>
              <w:t>A sum of money given by Council for a particular purpose.</w:t>
            </w:r>
          </w:p>
        </w:tc>
      </w:tr>
      <w:tr w:rsidR="007F21CE" w14:paraId="5446646B" w14:textId="77777777" w:rsidTr="00057E1B">
        <w:tc>
          <w:tcPr>
            <w:tcW w:w="2537" w:type="dxa"/>
          </w:tcPr>
          <w:p w14:paraId="343D4E2E" w14:textId="77777777" w:rsidR="007F21CE" w:rsidRDefault="007F21CE" w:rsidP="00057E1B">
            <w:pPr>
              <w:ind w:left="0" w:firstLine="0"/>
            </w:pPr>
            <w:r>
              <w:t>GST</w:t>
            </w:r>
          </w:p>
        </w:tc>
        <w:tc>
          <w:tcPr>
            <w:tcW w:w="6378" w:type="dxa"/>
          </w:tcPr>
          <w:p w14:paraId="2EECFA2D" w14:textId="77777777" w:rsidR="007F21CE" w:rsidRDefault="007F21CE" w:rsidP="00057E1B">
            <w:pPr>
              <w:ind w:left="0" w:firstLine="0"/>
            </w:pPr>
            <w:r>
              <w:t>Goods and services tax (GST) is a broad-based tax of 10% on most foods, services and other items sold or consumed in Australia.</w:t>
            </w:r>
          </w:p>
        </w:tc>
      </w:tr>
      <w:tr w:rsidR="007F21CE" w14:paraId="461EAEED" w14:textId="77777777" w:rsidTr="00057E1B">
        <w:tc>
          <w:tcPr>
            <w:tcW w:w="2537" w:type="dxa"/>
          </w:tcPr>
          <w:p w14:paraId="2B872F12" w14:textId="77777777" w:rsidR="007F21CE" w:rsidRDefault="007F21CE" w:rsidP="00057E1B">
            <w:pPr>
              <w:ind w:left="0" w:firstLine="0"/>
            </w:pPr>
            <w:r>
              <w:t>Intentional misuse</w:t>
            </w:r>
          </w:p>
        </w:tc>
        <w:tc>
          <w:tcPr>
            <w:tcW w:w="6378" w:type="dxa"/>
          </w:tcPr>
          <w:p w14:paraId="7C2582FA" w14:textId="77777777" w:rsidR="007F21CE" w:rsidRDefault="007F21CE" w:rsidP="00057E1B">
            <w:pPr>
              <w:ind w:left="0" w:firstLine="0"/>
            </w:pPr>
            <w:r>
              <w:t>Deliberately not following the terms and conditions outlined in agreements or guidelines.</w:t>
            </w:r>
          </w:p>
        </w:tc>
      </w:tr>
      <w:bookmarkEnd w:id="2"/>
    </w:tbl>
    <w:p w14:paraId="34C4E558" w14:textId="009F2EC0" w:rsidR="00176810" w:rsidRDefault="00176810" w:rsidP="00176810"/>
    <w:p w14:paraId="79B07B11" w14:textId="7FEF5CC2" w:rsidR="00E763DD" w:rsidRDefault="009970C3" w:rsidP="00567F0E">
      <w:pPr>
        <w:pStyle w:val="Heading1"/>
        <w:spacing w:line="240" w:lineRule="auto"/>
        <w:ind w:left="-5"/>
      </w:pPr>
      <w:bookmarkStart w:id="3" w:name="_Toc132622540"/>
      <w:r>
        <w:t>General Guidelines</w:t>
      </w:r>
      <w:bookmarkEnd w:id="3"/>
    </w:p>
    <w:p w14:paraId="1A755420" w14:textId="3EE2E363" w:rsidR="008B626E" w:rsidRDefault="008B626E" w:rsidP="00567F0E">
      <w:pPr>
        <w:spacing w:after="0" w:line="240" w:lineRule="auto"/>
      </w:pPr>
    </w:p>
    <w:p w14:paraId="5F9059E9" w14:textId="79E12F0A" w:rsidR="008B626E" w:rsidRPr="00FF2D50" w:rsidRDefault="0051799B" w:rsidP="0051799B">
      <w:pPr>
        <w:spacing w:after="0" w:line="240" w:lineRule="auto"/>
        <w:rPr>
          <w:sz w:val="20"/>
          <w:szCs w:val="20"/>
        </w:rPr>
      </w:pPr>
      <w:r w:rsidRPr="00FF2D50">
        <w:rPr>
          <w:sz w:val="20"/>
          <w:szCs w:val="20"/>
        </w:rPr>
        <w:t xml:space="preserve">Melton City Council believes that young people are not only the </w:t>
      </w:r>
      <w:r w:rsidR="00B03647" w:rsidRPr="00FF2D50">
        <w:rPr>
          <w:sz w:val="20"/>
          <w:szCs w:val="20"/>
        </w:rPr>
        <w:t>future but</w:t>
      </w:r>
      <w:r w:rsidRPr="00FF2D50">
        <w:rPr>
          <w:sz w:val="20"/>
          <w:szCs w:val="20"/>
        </w:rPr>
        <w:t xml:space="preserve"> are an important part of what makes Melton a vibrant and active place to be.</w:t>
      </w:r>
      <w:r w:rsidR="00F66865" w:rsidRPr="00FF2D50">
        <w:rPr>
          <w:sz w:val="20"/>
          <w:szCs w:val="20"/>
        </w:rPr>
        <w:t xml:space="preserve"> </w:t>
      </w:r>
      <w:r w:rsidRPr="00FF2D50">
        <w:rPr>
          <w:sz w:val="20"/>
          <w:szCs w:val="20"/>
        </w:rPr>
        <w:t xml:space="preserve">Melton City Council is committed </w:t>
      </w:r>
      <w:r w:rsidR="005E2043">
        <w:rPr>
          <w:sz w:val="20"/>
          <w:szCs w:val="20"/>
        </w:rPr>
        <w:t xml:space="preserve">to investing in the mental health and physical activity of all our community, with an emphasis on children and young people (Council </w:t>
      </w:r>
      <w:r w:rsidR="000B3D16">
        <w:rPr>
          <w:sz w:val="20"/>
          <w:szCs w:val="20"/>
        </w:rPr>
        <w:t>and Wellbeing Plan</w:t>
      </w:r>
      <w:r w:rsidR="005E2043">
        <w:rPr>
          <w:sz w:val="20"/>
          <w:szCs w:val="20"/>
        </w:rPr>
        <w:t xml:space="preserve"> 1.4.2) as well as support</w:t>
      </w:r>
      <w:r w:rsidR="003475A7">
        <w:rPr>
          <w:sz w:val="20"/>
          <w:szCs w:val="20"/>
        </w:rPr>
        <w:t>ing</w:t>
      </w:r>
      <w:r w:rsidR="005E2043">
        <w:rPr>
          <w:sz w:val="20"/>
          <w:szCs w:val="20"/>
        </w:rPr>
        <w:t xml:space="preserve"> children and young people to learn, develop and reach their full potential (Council </w:t>
      </w:r>
      <w:r w:rsidR="000B3D16">
        <w:rPr>
          <w:sz w:val="20"/>
          <w:szCs w:val="20"/>
        </w:rPr>
        <w:t>and Wellbeing Plan</w:t>
      </w:r>
      <w:r w:rsidR="005E2043">
        <w:rPr>
          <w:sz w:val="20"/>
          <w:szCs w:val="20"/>
        </w:rPr>
        <w:t xml:space="preserve"> 1.4.5)</w:t>
      </w:r>
      <w:r w:rsidR="000B3D16">
        <w:rPr>
          <w:sz w:val="20"/>
          <w:szCs w:val="20"/>
        </w:rPr>
        <w:t>.</w:t>
      </w:r>
      <w:r w:rsidR="008B626E" w:rsidRPr="00FF2D50">
        <w:rPr>
          <w:sz w:val="20"/>
          <w:szCs w:val="20"/>
        </w:rPr>
        <w:t xml:space="preserve"> </w:t>
      </w:r>
      <w:r w:rsidR="00397B85" w:rsidRPr="00FF2D50">
        <w:rPr>
          <w:sz w:val="20"/>
          <w:szCs w:val="20"/>
        </w:rPr>
        <w:t xml:space="preserve">The objective of this </w:t>
      </w:r>
      <w:r w:rsidR="003475A7">
        <w:rPr>
          <w:sz w:val="20"/>
          <w:szCs w:val="20"/>
        </w:rPr>
        <w:t>Fund</w:t>
      </w:r>
      <w:r w:rsidR="00397B85" w:rsidRPr="00FF2D50">
        <w:rPr>
          <w:sz w:val="20"/>
          <w:szCs w:val="20"/>
        </w:rPr>
        <w:t xml:space="preserve"> is to provide partly subsidised </w:t>
      </w:r>
      <w:r w:rsidR="007A4623" w:rsidRPr="00FF2D50">
        <w:rPr>
          <w:sz w:val="20"/>
          <w:szCs w:val="20"/>
        </w:rPr>
        <w:t>funding for youth to participate in extracurricular activities</w:t>
      </w:r>
      <w:r w:rsidR="00397B85" w:rsidRPr="00FF2D50">
        <w:rPr>
          <w:sz w:val="20"/>
          <w:szCs w:val="20"/>
        </w:rPr>
        <w:t xml:space="preserve"> </w:t>
      </w:r>
      <w:r w:rsidR="007A4623" w:rsidRPr="00FF2D50">
        <w:rPr>
          <w:sz w:val="20"/>
          <w:szCs w:val="20"/>
        </w:rPr>
        <w:t xml:space="preserve">who would usually be financially restricted to participate. </w:t>
      </w:r>
    </w:p>
    <w:p w14:paraId="2979BC5E" w14:textId="77777777" w:rsidR="008B626E" w:rsidRPr="00FF2D50" w:rsidRDefault="008B626E" w:rsidP="00567F0E">
      <w:pPr>
        <w:spacing w:after="0" w:line="240" w:lineRule="auto"/>
        <w:rPr>
          <w:sz w:val="20"/>
          <w:szCs w:val="20"/>
        </w:rPr>
      </w:pPr>
    </w:p>
    <w:p w14:paraId="1F32674A" w14:textId="1A38FFC3" w:rsidR="0074129A" w:rsidRDefault="008B626E" w:rsidP="008B2910">
      <w:pPr>
        <w:spacing w:after="0" w:line="240" w:lineRule="auto"/>
        <w:rPr>
          <w:sz w:val="20"/>
          <w:szCs w:val="20"/>
        </w:rPr>
      </w:pPr>
      <w:r w:rsidRPr="00FF2D50">
        <w:rPr>
          <w:sz w:val="20"/>
          <w:szCs w:val="20"/>
        </w:rPr>
        <w:t xml:space="preserve">The fund will allow for single claims of up to </w:t>
      </w:r>
      <w:r w:rsidRPr="00FF2D50">
        <w:rPr>
          <w:b/>
          <w:bCs/>
          <w:sz w:val="20"/>
          <w:szCs w:val="20"/>
        </w:rPr>
        <w:t>$400 per person (ex GST)</w:t>
      </w:r>
      <w:r w:rsidR="00010766">
        <w:rPr>
          <w:b/>
          <w:bCs/>
          <w:sz w:val="20"/>
          <w:szCs w:val="20"/>
        </w:rPr>
        <w:t>*</w:t>
      </w:r>
      <w:r w:rsidRPr="00FF2D50">
        <w:rPr>
          <w:b/>
          <w:bCs/>
          <w:sz w:val="20"/>
          <w:szCs w:val="20"/>
        </w:rPr>
        <w:t>, per calendar year</w:t>
      </w:r>
      <w:r w:rsidRPr="00FF2D50">
        <w:rPr>
          <w:sz w:val="20"/>
          <w:szCs w:val="20"/>
        </w:rPr>
        <w:t xml:space="preserve"> to cover </w:t>
      </w:r>
      <w:r w:rsidR="00632960">
        <w:rPr>
          <w:sz w:val="20"/>
          <w:szCs w:val="20"/>
        </w:rPr>
        <w:t>registration</w:t>
      </w:r>
      <w:r w:rsidRPr="00FF2D50">
        <w:rPr>
          <w:sz w:val="20"/>
          <w:szCs w:val="20"/>
        </w:rPr>
        <w:t xml:space="preserve"> fees.</w:t>
      </w:r>
      <w:r w:rsidR="008B2910">
        <w:rPr>
          <w:sz w:val="20"/>
          <w:szCs w:val="20"/>
        </w:rPr>
        <w:t xml:space="preserve"> </w:t>
      </w:r>
      <w:r w:rsidR="008B2910" w:rsidRPr="008B2910">
        <w:rPr>
          <w:sz w:val="20"/>
          <w:szCs w:val="20"/>
        </w:rPr>
        <w:t xml:space="preserve">An additional </w:t>
      </w:r>
      <w:r w:rsidR="008B2910" w:rsidRPr="008B2910">
        <w:rPr>
          <w:b/>
          <w:bCs/>
          <w:sz w:val="20"/>
          <w:szCs w:val="20"/>
        </w:rPr>
        <w:t xml:space="preserve">$200 per person (ex GST), per calendar year </w:t>
      </w:r>
      <w:r w:rsidR="008B2910" w:rsidRPr="008B2910">
        <w:rPr>
          <w:sz w:val="20"/>
          <w:szCs w:val="20"/>
        </w:rPr>
        <w:t xml:space="preserve">is available to successful applicants with an existing diagnosed disability. </w:t>
      </w:r>
      <w:r w:rsidR="007F21CE" w:rsidRPr="007F21CE">
        <w:rPr>
          <w:sz w:val="20"/>
          <w:szCs w:val="20"/>
        </w:rPr>
        <w:t xml:space="preserve"> </w:t>
      </w:r>
      <w:r w:rsidR="007F21CE" w:rsidRPr="00FF2D50">
        <w:rPr>
          <w:sz w:val="20"/>
          <w:szCs w:val="20"/>
        </w:rPr>
        <w:t xml:space="preserve">Funding is allocated on a </w:t>
      </w:r>
      <w:r w:rsidR="007F21CE">
        <w:rPr>
          <w:sz w:val="20"/>
          <w:szCs w:val="20"/>
        </w:rPr>
        <w:t>first come, first-serve</w:t>
      </w:r>
      <w:r w:rsidR="008B2910">
        <w:rPr>
          <w:sz w:val="20"/>
          <w:szCs w:val="20"/>
        </w:rPr>
        <w:t>d</w:t>
      </w:r>
      <w:r w:rsidR="007F21CE">
        <w:rPr>
          <w:sz w:val="20"/>
          <w:szCs w:val="20"/>
        </w:rPr>
        <w:t xml:space="preserve"> basis.</w:t>
      </w:r>
      <w:r w:rsidR="0074129A" w:rsidRPr="00FF2D50">
        <w:rPr>
          <w:sz w:val="20"/>
          <w:szCs w:val="20"/>
        </w:rPr>
        <w:t xml:space="preserve"> Once the allocated funds are exhausted, no additional funding will be available within the financial year.</w:t>
      </w:r>
    </w:p>
    <w:p w14:paraId="0525A1B4" w14:textId="6BB1550D" w:rsidR="00685E73" w:rsidRDefault="00685E73" w:rsidP="00567F0E">
      <w:pPr>
        <w:spacing w:after="0" w:line="240" w:lineRule="auto"/>
        <w:rPr>
          <w:sz w:val="20"/>
          <w:szCs w:val="20"/>
        </w:rPr>
      </w:pPr>
    </w:p>
    <w:p w14:paraId="4103A1D2" w14:textId="6AEDC2FE" w:rsidR="00AD4602" w:rsidRDefault="00AD4602" w:rsidP="00567F0E">
      <w:pPr>
        <w:spacing w:after="0" w:line="240" w:lineRule="auto"/>
        <w:rPr>
          <w:sz w:val="20"/>
          <w:szCs w:val="20"/>
        </w:rPr>
      </w:pPr>
      <w:r>
        <w:rPr>
          <w:sz w:val="20"/>
          <w:szCs w:val="20"/>
        </w:rPr>
        <w:t>A list of activit</w:t>
      </w:r>
      <w:r w:rsidR="00402214">
        <w:rPr>
          <w:sz w:val="20"/>
          <w:szCs w:val="20"/>
        </w:rPr>
        <w:t>ies and</w:t>
      </w:r>
      <w:r w:rsidR="008B2910">
        <w:rPr>
          <w:sz w:val="20"/>
          <w:szCs w:val="20"/>
        </w:rPr>
        <w:t xml:space="preserve"> approved activity</w:t>
      </w:r>
      <w:r w:rsidR="00402214">
        <w:rPr>
          <w:sz w:val="20"/>
          <w:szCs w:val="20"/>
        </w:rPr>
        <w:t xml:space="preserve"> </w:t>
      </w:r>
      <w:r>
        <w:rPr>
          <w:sz w:val="20"/>
          <w:szCs w:val="20"/>
        </w:rPr>
        <w:t xml:space="preserve">providers can be found </w:t>
      </w:r>
      <w:r w:rsidR="00B109A8" w:rsidRPr="00B109A8">
        <w:rPr>
          <w:sz w:val="20"/>
          <w:szCs w:val="20"/>
        </w:rPr>
        <w:t>on the Melton City Council website.</w:t>
      </w:r>
      <w:r w:rsidR="00402214">
        <w:rPr>
          <w:sz w:val="20"/>
          <w:szCs w:val="20"/>
        </w:rPr>
        <w:t xml:space="preserve"> </w:t>
      </w:r>
    </w:p>
    <w:p w14:paraId="12867B6D" w14:textId="4B955979" w:rsidR="00010766" w:rsidRDefault="00010766" w:rsidP="00567F0E">
      <w:pPr>
        <w:spacing w:after="0" w:line="240" w:lineRule="auto"/>
        <w:rPr>
          <w:sz w:val="20"/>
          <w:szCs w:val="20"/>
        </w:rPr>
      </w:pPr>
    </w:p>
    <w:p w14:paraId="09E20F9A" w14:textId="79DC1E66" w:rsidR="00DD3C0B" w:rsidRDefault="00DD3C0B" w:rsidP="00DD3C0B">
      <w:pPr>
        <w:pStyle w:val="Heading2"/>
        <w:spacing w:after="0" w:line="240" w:lineRule="auto"/>
      </w:pPr>
      <w:bookmarkStart w:id="4" w:name="_Toc132622541"/>
      <w:r>
        <w:t>Eligibility</w:t>
      </w:r>
      <w:bookmarkEnd w:id="4"/>
    </w:p>
    <w:p w14:paraId="407D4E81" w14:textId="77777777" w:rsidR="00DD3C0B" w:rsidRPr="00356A66" w:rsidRDefault="00DD3C0B" w:rsidP="00DD3C0B">
      <w:pPr>
        <w:spacing w:after="0" w:line="240" w:lineRule="auto"/>
        <w:ind w:left="-5"/>
        <w:jc w:val="left"/>
        <w:rPr>
          <w:sz w:val="20"/>
          <w:szCs w:val="20"/>
        </w:rPr>
      </w:pPr>
    </w:p>
    <w:p w14:paraId="22397040" w14:textId="4B8310A5" w:rsidR="00DD3C0B" w:rsidRDefault="00DD3C0B" w:rsidP="00DD3C0B">
      <w:pPr>
        <w:numPr>
          <w:ilvl w:val="0"/>
          <w:numId w:val="1"/>
        </w:numPr>
        <w:spacing w:after="0" w:line="240" w:lineRule="auto"/>
        <w:ind w:left="668" w:hanging="400"/>
        <w:rPr>
          <w:sz w:val="20"/>
          <w:szCs w:val="20"/>
        </w:rPr>
      </w:pPr>
      <w:r w:rsidRPr="00356A66">
        <w:rPr>
          <w:sz w:val="20"/>
          <w:szCs w:val="20"/>
        </w:rPr>
        <w:t>Applications are accepted from</w:t>
      </w:r>
      <w:r>
        <w:rPr>
          <w:sz w:val="20"/>
          <w:szCs w:val="20"/>
        </w:rPr>
        <w:t xml:space="preserve"> </w:t>
      </w:r>
      <w:r w:rsidR="00D6314E">
        <w:rPr>
          <w:sz w:val="20"/>
          <w:szCs w:val="20"/>
        </w:rPr>
        <w:t>young p</w:t>
      </w:r>
      <w:r w:rsidR="00D47C8B">
        <w:rPr>
          <w:sz w:val="20"/>
          <w:szCs w:val="20"/>
        </w:rPr>
        <w:t>eo</w:t>
      </w:r>
      <w:r w:rsidR="00D6314E">
        <w:rPr>
          <w:sz w:val="20"/>
          <w:szCs w:val="20"/>
        </w:rPr>
        <w:t>ple</w:t>
      </w:r>
      <w:r>
        <w:rPr>
          <w:sz w:val="20"/>
          <w:szCs w:val="20"/>
        </w:rPr>
        <w:t xml:space="preserve"> (aged</w:t>
      </w:r>
      <w:r w:rsidR="003475A7">
        <w:rPr>
          <w:sz w:val="20"/>
          <w:szCs w:val="20"/>
        </w:rPr>
        <w:t xml:space="preserve"> from </w:t>
      </w:r>
      <w:r w:rsidR="002A6D2B">
        <w:rPr>
          <w:sz w:val="20"/>
          <w:szCs w:val="20"/>
        </w:rPr>
        <w:t xml:space="preserve">8 </w:t>
      </w:r>
      <w:r>
        <w:rPr>
          <w:sz w:val="20"/>
          <w:szCs w:val="20"/>
        </w:rPr>
        <w:t xml:space="preserve">to </w:t>
      </w:r>
      <w:r w:rsidR="002A6D2B">
        <w:rPr>
          <w:sz w:val="20"/>
          <w:szCs w:val="20"/>
        </w:rPr>
        <w:t>16</w:t>
      </w:r>
      <w:r>
        <w:rPr>
          <w:sz w:val="20"/>
          <w:szCs w:val="20"/>
        </w:rPr>
        <w:t xml:space="preserve"> years of age</w:t>
      </w:r>
      <w:r w:rsidR="008B2910">
        <w:rPr>
          <w:sz w:val="20"/>
          <w:szCs w:val="20"/>
        </w:rPr>
        <w:t xml:space="preserve"> (inclusive)</w:t>
      </w:r>
      <w:r>
        <w:rPr>
          <w:sz w:val="20"/>
          <w:szCs w:val="20"/>
        </w:rPr>
        <w:t xml:space="preserve"> at time of application) in the City of Melton who have financial support needs.</w:t>
      </w:r>
    </w:p>
    <w:p w14:paraId="773C5586" w14:textId="3146B448" w:rsidR="00CE56A1" w:rsidRPr="00CE56A1" w:rsidRDefault="00C375B3" w:rsidP="00CE56A1">
      <w:pPr>
        <w:numPr>
          <w:ilvl w:val="0"/>
          <w:numId w:val="1"/>
        </w:numPr>
        <w:spacing w:after="0" w:line="240" w:lineRule="auto"/>
        <w:ind w:left="668" w:hanging="400"/>
        <w:rPr>
          <w:sz w:val="20"/>
          <w:szCs w:val="20"/>
        </w:rPr>
      </w:pPr>
      <w:r>
        <w:rPr>
          <w:sz w:val="20"/>
          <w:szCs w:val="20"/>
        </w:rPr>
        <w:t xml:space="preserve">Applicants must </w:t>
      </w:r>
      <w:r w:rsidR="00CE56A1">
        <w:rPr>
          <w:sz w:val="20"/>
          <w:szCs w:val="20"/>
        </w:rPr>
        <w:t xml:space="preserve">include evidence of being </w:t>
      </w:r>
      <w:r w:rsidR="003475A7">
        <w:rPr>
          <w:sz w:val="20"/>
          <w:szCs w:val="20"/>
        </w:rPr>
        <w:t>between the</w:t>
      </w:r>
      <w:r w:rsidR="00CE56A1">
        <w:rPr>
          <w:sz w:val="20"/>
          <w:szCs w:val="20"/>
        </w:rPr>
        <w:t xml:space="preserve"> age of</w:t>
      </w:r>
      <w:r w:rsidR="003475A7">
        <w:rPr>
          <w:sz w:val="20"/>
          <w:szCs w:val="20"/>
        </w:rPr>
        <w:t xml:space="preserve"> </w:t>
      </w:r>
      <w:r w:rsidR="002A6D2B">
        <w:rPr>
          <w:sz w:val="20"/>
          <w:szCs w:val="20"/>
        </w:rPr>
        <w:t xml:space="preserve">8 </w:t>
      </w:r>
      <w:r w:rsidR="003475A7">
        <w:rPr>
          <w:sz w:val="20"/>
          <w:szCs w:val="20"/>
        </w:rPr>
        <w:t>to</w:t>
      </w:r>
      <w:r w:rsidR="00CE56A1">
        <w:rPr>
          <w:sz w:val="20"/>
          <w:szCs w:val="20"/>
        </w:rPr>
        <w:t xml:space="preserve"> </w:t>
      </w:r>
      <w:r w:rsidR="002A6D2B">
        <w:rPr>
          <w:sz w:val="20"/>
          <w:szCs w:val="20"/>
        </w:rPr>
        <w:t>16</w:t>
      </w:r>
      <w:r w:rsidR="00CE56A1">
        <w:rPr>
          <w:sz w:val="20"/>
          <w:szCs w:val="20"/>
        </w:rPr>
        <w:t xml:space="preserve"> years</w:t>
      </w:r>
      <w:r w:rsidR="008B2910">
        <w:rPr>
          <w:sz w:val="20"/>
          <w:szCs w:val="20"/>
        </w:rPr>
        <w:t xml:space="preserve"> (inclusive)</w:t>
      </w:r>
      <w:r w:rsidR="00CE56A1">
        <w:rPr>
          <w:sz w:val="20"/>
          <w:szCs w:val="20"/>
        </w:rPr>
        <w:t xml:space="preserve"> at the time of application</w:t>
      </w:r>
      <w:r>
        <w:rPr>
          <w:sz w:val="20"/>
          <w:szCs w:val="20"/>
        </w:rPr>
        <w:t>.</w:t>
      </w:r>
    </w:p>
    <w:p w14:paraId="1094025F" w14:textId="77777777" w:rsidR="00DD3C0B" w:rsidRDefault="00DD3C0B" w:rsidP="00DD3C0B">
      <w:pPr>
        <w:numPr>
          <w:ilvl w:val="0"/>
          <w:numId w:val="1"/>
        </w:numPr>
        <w:spacing w:after="0" w:line="240" w:lineRule="auto"/>
        <w:ind w:left="668" w:hanging="400"/>
        <w:rPr>
          <w:sz w:val="20"/>
          <w:szCs w:val="20"/>
        </w:rPr>
      </w:pPr>
      <w:r>
        <w:rPr>
          <w:sz w:val="20"/>
          <w:szCs w:val="20"/>
        </w:rPr>
        <w:t>Each application must include evidence of being a recipient of financial support such as:</w:t>
      </w:r>
    </w:p>
    <w:p w14:paraId="192BB60E" w14:textId="480C2562" w:rsidR="00DD3C0B" w:rsidRPr="00567F0E" w:rsidRDefault="00DD3C0B" w:rsidP="00FF59BE">
      <w:pPr>
        <w:pStyle w:val="ListParagraph"/>
        <w:numPr>
          <w:ilvl w:val="0"/>
          <w:numId w:val="4"/>
        </w:numPr>
        <w:spacing w:after="0" w:line="240" w:lineRule="auto"/>
        <w:ind w:left="1418" w:hanging="435"/>
        <w:rPr>
          <w:sz w:val="20"/>
          <w:szCs w:val="20"/>
        </w:rPr>
      </w:pPr>
      <w:r w:rsidRPr="00567F0E">
        <w:rPr>
          <w:sz w:val="20"/>
          <w:szCs w:val="20"/>
        </w:rPr>
        <w:t xml:space="preserve">Health Care Card or Pension card holders (held by applicant or </w:t>
      </w:r>
      <w:r>
        <w:rPr>
          <w:sz w:val="20"/>
          <w:szCs w:val="20"/>
        </w:rPr>
        <w:t>listed as a dependant o</w:t>
      </w:r>
      <w:r w:rsidR="00B309E0">
        <w:rPr>
          <w:sz w:val="20"/>
          <w:szCs w:val="20"/>
        </w:rPr>
        <w:t>n</w:t>
      </w:r>
      <w:r>
        <w:rPr>
          <w:sz w:val="20"/>
          <w:szCs w:val="20"/>
        </w:rPr>
        <w:t xml:space="preserve"> a parent</w:t>
      </w:r>
      <w:r w:rsidR="00B309E0">
        <w:rPr>
          <w:sz w:val="20"/>
          <w:szCs w:val="20"/>
        </w:rPr>
        <w:t>/guardian’s</w:t>
      </w:r>
      <w:r>
        <w:rPr>
          <w:sz w:val="20"/>
          <w:szCs w:val="20"/>
        </w:rPr>
        <w:t xml:space="preserve"> card</w:t>
      </w:r>
      <w:r w:rsidRPr="00567F0E">
        <w:rPr>
          <w:sz w:val="20"/>
          <w:szCs w:val="20"/>
        </w:rPr>
        <w:t>)</w:t>
      </w:r>
      <w:r w:rsidR="00C003BB">
        <w:rPr>
          <w:sz w:val="20"/>
          <w:szCs w:val="20"/>
        </w:rPr>
        <w:t>.</w:t>
      </w:r>
    </w:p>
    <w:p w14:paraId="3CF3EBC3" w14:textId="77777777" w:rsidR="00DD3C0B" w:rsidRPr="00567F0E" w:rsidRDefault="00DD3C0B" w:rsidP="00DD3C0B">
      <w:pPr>
        <w:pStyle w:val="ListParagraph"/>
        <w:spacing w:after="0" w:line="240" w:lineRule="auto"/>
        <w:ind w:left="993" w:firstLine="425"/>
        <w:rPr>
          <w:b/>
          <w:bCs/>
          <w:sz w:val="20"/>
          <w:szCs w:val="20"/>
        </w:rPr>
      </w:pPr>
      <w:r w:rsidRPr="00567F0E">
        <w:rPr>
          <w:b/>
          <w:bCs/>
          <w:sz w:val="20"/>
          <w:szCs w:val="20"/>
        </w:rPr>
        <w:t>OR</w:t>
      </w:r>
    </w:p>
    <w:p w14:paraId="74A865EA" w14:textId="1502FDAA" w:rsidR="00DD3C0B" w:rsidRPr="00567F0E" w:rsidRDefault="00DD3C0B" w:rsidP="00FF59BE">
      <w:pPr>
        <w:pStyle w:val="ListParagraph"/>
        <w:numPr>
          <w:ilvl w:val="0"/>
          <w:numId w:val="4"/>
        </w:numPr>
        <w:spacing w:after="0" w:line="240" w:lineRule="auto"/>
        <w:ind w:left="1418" w:hanging="425"/>
        <w:rPr>
          <w:sz w:val="20"/>
          <w:szCs w:val="20"/>
        </w:rPr>
      </w:pPr>
      <w:r w:rsidRPr="00567F0E">
        <w:rPr>
          <w:sz w:val="20"/>
          <w:szCs w:val="20"/>
        </w:rPr>
        <w:t>Referral from Victorian community service organisation that delivers community-based child, family and out of home care services</w:t>
      </w:r>
      <w:r w:rsidR="00D6314E">
        <w:rPr>
          <w:sz w:val="20"/>
          <w:szCs w:val="20"/>
        </w:rPr>
        <w:t>*</w:t>
      </w:r>
      <w:r w:rsidR="00C003BB">
        <w:rPr>
          <w:sz w:val="20"/>
          <w:szCs w:val="20"/>
        </w:rPr>
        <w:t>.</w:t>
      </w:r>
    </w:p>
    <w:p w14:paraId="7B5AA62F" w14:textId="77777777" w:rsidR="00DD3C0B" w:rsidRPr="00567F0E" w:rsidRDefault="00DD3C0B" w:rsidP="00DD3C0B">
      <w:pPr>
        <w:pStyle w:val="ListParagraph"/>
        <w:spacing w:after="0" w:line="240" w:lineRule="auto"/>
        <w:ind w:left="993" w:firstLine="447"/>
        <w:rPr>
          <w:b/>
          <w:bCs/>
          <w:sz w:val="20"/>
          <w:szCs w:val="20"/>
        </w:rPr>
      </w:pPr>
      <w:r w:rsidRPr="00567F0E">
        <w:rPr>
          <w:b/>
          <w:bCs/>
          <w:sz w:val="20"/>
          <w:szCs w:val="20"/>
        </w:rPr>
        <w:t>OR</w:t>
      </w:r>
    </w:p>
    <w:p w14:paraId="5FA653BB" w14:textId="2ECA2D2A" w:rsidR="00DD3C0B" w:rsidRPr="00567F0E" w:rsidRDefault="00DD3C0B" w:rsidP="00FF59BE">
      <w:pPr>
        <w:pStyle w:val="ListParagraph"/>
        <w:numPr>
          <w:ilvl w:val="0"/>
          <w:numId w:val="4"/>
        </w:numPr>
        <w:spacing w:after="0" w:line="240" w:lineRule="auto"/>
        <w:ind w:left="993"/>
        <w:rPr>
          <w:sz w:val="20"/>
          <w:szCs w:val="20"/>
        </w:rPr>
      </w:pPr>
      <w:r w:rsidRPr="00567F0E">
        <w:rPr>
          <w:sz w:val="20"/>
          <w:szCs w:val="20"/>
        </w:rPr>
        <w:lastRenderedPageBreak/>
        <w:t xml:space="preserve">Referral from </w:t>
      </w:r>
      <w:r>
        <w:rPr>
          <w:sz w:val="20"/>
          <w:szCs w:val="20"/>
        </w:rPr>
        <w:t xml:space="preserve">a </w:t>
      </w:r>
      <w:r w:rsidRPr="00567F0E">
        <w:rPr>
          <w:sz w:val="20"/>
          <w:szCs w:val="20"/>
        </w:rPr>
        <w:t>Victorian charity</w:t>
      </w:r>
      <w:r w:rsidR="00D6314E">
        <w:rPr>
          <w:sz w:val="20"/>
          <w:szCs w:val="20"/>
        </w:rPr>
        <w:t>*</w:t>
      </w:r>
      <w:r w:rsidR="00C003BB">
        <w:rPr>
          <w:sz w:val="20"/>
          <w:szCs w:val="20"/>
        </w:rPr>
        <w:t>.</w:t>
      </w:r>
    </w:p>
    <w:p w14:paraId="0AE7141D" w14:textId="77777777" w:rsidR="00DD3C0B" w:rsidRPr="00567F0E" w:rsidRDefault="00DD3C0B" w:rsidP="00DD3C0B">
      <w:pPr>
        <w:pStyle w:val="ListParagraph"/>
        <w:spacing w:after="0" w:line="240" w:lineRule="auto"/>
        <w:ind w:left="993" w:firstLine="447"/>
        <w:rPr>
          <w:b/>
          <w:bCs/>
          <w:sz w:val="20"/>
          <w:szCs w:val="20"/>
        </w:rPr>
      </w:pPr>
      <w:r w:rsidRPr="00567F0E">
        <w:rPr>
          <w:b/>
          <w:bCs/>
          <w:sz w:val="20"/>
          <w:szCs w:val="20"/>
        </w:rPr>
        <w:t>OR</w:t>
      </w:r>
    </w:p>
    <w:p w14:paraId="6C90CBA9" w14:textId="1D3365E6" w:rsidR="00DD3C0B" w:rsidRDefault="00DD3C0B" w:rsidP="00FF59BE">
      <w:pPr>
        <w:pStyle w:val="ListParagraph"/>
        <w:numPr>
          <w:ilvl w:val="0"/>
          <w:numId w:val="4"/>
        </w:numPr>
        <w:ind w:left="993"/>
        <w:rPr>
          <w:sz w:val="20"/>
          <w:szCs w:val="20"/>
        </w:rPr>
      </w:pPr>
      <w:r w:rsidRPr="000F7AF3">
        <w:rPr>
          <w:sz w:val="20"/>
          <w:szCs w:val="20"/>
        </w:rPr>
        <w:t>Referral from Melton City Council’s Family Services Support Workers</w:t>
      </w:r>
      <w:r w:rsidR="00D6314E">
        <w:rPr>
          <w:sz w:val="20"/>
          <w:szCs w:val="20"/>
        </w:rPr>
        <w:t>*</w:t>
      </w:r>
      <w:r w:rsidR="00C003BB">
        <w:rPr>
          <w:sz w:val="20"/>
          <w:szCs w:val="20"/>
        </w:rPr>
        <w:t>.</w:t>
      </w:r>
    </w:p>
    <w:p w14:paraId="315E288A" w14:textId="77777777" w:rsidR="008A283D" w:rsidRDefault="008A283D" w:rsidP="008A283D">
      <w:pPr>
        <w:rPr>
          <w:sz w:val="20"/>
          <w:szCs w:val="20"/>
        </w:rPr>
      </w:pPr>
    </w:p>
    <w:p w14:paraId="26AA26F6" w14:textId="16B610D3" w:rsidR="008A283D" w:rsidRPr="008A283D" w:rsidRDefault="008A283D" w:rsidP="00C375B3">
      <w:pPr>
        <w:ind w:left="851"/>
        <w:rPr>
          <w:sz w:val="20"/>
          <w:szCs w:val="20"/>
        </w:rPr>
      </w:pPr>
      <w:r>
        <w:rPr>
          <w:sz w:val="20"/>
          <w:szCs w:val="20"/>
        </w:rPr>
        <w:t>*All referrals must be provided using the referral form found on the Melton City Council website.</w:t>
      </w:r>
      <w:r w:rsidR="00402214">
        <w:rPr>
          <w:sz w:val="20"/>
          <w:szCs w:val="20"/>
        </w:rPr>
        <w:t xml:space="preserve"> Charities must be listed of the Australian Charities and Not-for-profits Commission website.</w:t>
      </w:r>
    </w:p>
    <w:p w14:paraId="58BCC98C" w14:textId="77777777" w:rsidR="00DD3C0B" w:rsidRPr="00DD3C0B" w:rsidRDefault="00DD3C0B" w:rsidP="00DD3C0B"/>
    <w:p w14:paraId="0F7ADD95" w14:textId="6D374E0F" w:rsidR="007D183B" w:rsidRDefault="009970C3" w:rsidP="00567F0E">
      <w:pPr>
        <w:pStyle w:val="Heading2"/>
        <w:spacing w:after="0" w:line="240" w:lineRule="auto"/>
        <w:ind w:left="-5"/>
      </w:pPr>
      <w:bookmarkStart w:id="5" w:name="_Toc132622542"/>
      <w:r>
        <w:t xml:space="preserve">How do I </w:t>
      </w:r>
      <w:r w:rsidR="006E4DA2">
        <w:t>appl</w:t>
      </w:r>
      <w:r w:rsidR="00B749EC">
        <w:t>y</w:t>
      </w:r>
      <w:r>
        <w:t>?</w:t>
      </w:r>
      <w:bookmarkEnd w:id="5"/>
    </w:p>
    <w:p w14:paraId="76639A6E" w14:textId="77777777" w:rsidR="00ED2414" w:rsidRPr="00356A66" w:rsidRDefault="00ED2414" w:rsidP="00567F0E">
      <w:pPr>
        <w:spacing w:after="0" w:line="240" w:lineRule="auto"/>
        <w:rPr>
          <w:sz w:val="20"/>
          <w:szCs w:val="20"/>
        </w:rPr>
      </w:pPr>
    </w:p>
    <w:p w14:paraId="72066EE6" w14:textId="64E9D44D" w:rsidR="00556848" w:rsidRDefault="00556848" w:rsidP="00556848">
      <w:pPr>
        <w:spacing w:after="0" w:line="240" w:lineRule="auto"/>
        <w:ind w:left="-5"/>
        <w:rPr>
          <w:sz w:val="20"/>
          <w:szCs w:val="20"/>
        </w:rPr>
      </w:pPr>
      <w:r w:rsidRPr="00963AC1">
        <w:rPr>
          <w:b/>
          <w:bCs/>
          <w:sz w:val="20"/>
          <w:szCs w:val="20"/>
        </w:rPr>
        <w:t>STEP 1:</w:t>
      </w:r>
      <w:r>
        <w:rPr>
          <w:sz w:val="20"/>
          <w:szCs w:val="20"/>
        </w:rPr>
        <w:t xml:space="preserve"> Visit the Melton City Website and search for </w:t>
      </w:r>
      <w:r w:rsidR="00152F06">
        <w:rPr>
          <w:sz w:val="20"/>
          <w:szCs w:val="20"/>
        </w:rPr>
        <w:t xml:space="preserve">FairGo 4 </w:t>
      </w:r>
      <w:r w:rsidR="00F85155">
        <w:rPr>
          <w:sz w:val="20"/>
          <w:szCs w:val="20"/>
        </w:rPr>
        <w:t>Youth</w:t>
      </w:r>
      <w:r w:rsidR="00152F06">
        <w:rPr>
          <w:sz w:val="20"/>
          <w:szCs w:val="20"/>
        </w:rPr>
        <w:t xml:space="preserve"> Fund</w:t>
      </w:r>
      <w:r w:rsidR="00C003BB">
        <w:rPr>
          <w:sz w:val="20"/>
          <w:szCs w:val="20"/>
        </w:rPr>
        <w:t>.</w:t>
      </w:r>
      <w:r w:rsidR="0004381F">
        <w:rPr>
          <w:sz w:val="20"/>
          <w:szCs w:val="20"/>
        </w:rPr>
        <w:t xml:space="preserve"> </w:t>
      </w:r>
      <w:r w:rsidR="0004381F" w:rsidRPr="0004381F">
        <w:rPr>
          <w:sz w:val="20"/>
          <w:szCs w:val="20"/>
        </w:rPr>
        <w:t>If you are unable to access the internet, Council can support you by directing you to one of the community facilities that provide public internet access.</w:t>
      </w:r>
    </w:p>
    <w:p w14:paraId="7BD9528F" w14:textId="30BC3540" w:rsidR="00556848" w:rsidRDefault="00556848" w:rsidP="00556848">
      <w:pPr>
        <w:spacing w:after="0" w:line="240" w:lineRule="auto"/>
        <w:ind w:left="-5"/>
        <w:rPr>
          <w:sz w:val="20"/>
          <w:szCs w:val="20"/>
        </w:rPr>
      </w:pPr>
      <w:r w:rsidRPr="00963AC1">
        <w:rPr>
          <w:b/>
          <w:bCs/>
          <w:sz w:val="20"/>
          <w:szCs w:val="20"/>
        </w:rPr>
        <w:t>STEP 2:</w:t>
      </w:r>
      <w:r>
        <w:rPr>
          <w:sz w:val="20"/>
          <w:szCs w:val="20"/>
        </w:rPr>
        <w:t xml:space="preserve"> Open the expression of interest form for Participants and complete all relevant fields</w:t>
      </w:r>
      <w:r w:rsidR="00C003BB">
        <w:rPr>
          <w:sz w:val="20"/>
          <w:szCs w:val="20"/>
        </w:rPr>
        <w:t>*.</w:t>
      </w:r>
    </w:p>
    <w:p w14:paraId="5B41232C" w14:textId="0D237EE0" w:rsidR="00556848" w:rsidRDefault="00556848" w:rsidP="00556848">
      <w:pPr>
        <w:spacing w:after="0" w:line="240" w:lineRule="auto"/>
        <w:ind w:left="-5"/>
        <w:rPr>
          <w:sz w:val="20"/>
          <w:szCs w:val="20"/>
        </w:rPr>
      </w:pPr>
      <w:r w:rsidRPr="00963AC1">
        <w:rPr>
          <w:b/>
          <w:bCs/>
          <w:sz w:val="20"/>
          <w:szCs w:val="20"/>
        </w:rPr>
        <w:t>STEP 3:</w:t>
      </w:r>
      <w:r>
        <w:rPr>
          <w:sz w:val="20"/>
          <w:szCs w:val="20"/>
        </w:rPr>
        <w:t xml:space="preserve"> </w:t>
      </w:r>
      <w:r w:rsidR="00C375B3">
        <w:rPr>
          <w:sz w:val="20"/>
          <w:szCs w:val="20"/>
        </w:rPr>
        <w:t>S</w:t>
      </w:r>
      <w:r>
        <w:rPr>
          <w:sz w:val="20"/>
          <w:szCs w:val="20"/>
        </w:rPr>
        <w:t xml:space="preserve">ubmit </w:t>
      </w:r>
      <w:r w:rsidR="00C375B3">
        <w:rPr>
          <w:sz w:val="20"/>
          <w:szCs w:val="20"/>
        </w:rPr>
        <w:t>your application</w:t>
      </w:r>
      <w:r>
        <w:rPr>
          <w:sz w:val="20"/>
          <w:szCs w:val="20"/>
        </w:rPr>
        <w:t xml:space="preserve"> and wait to hear back from council representatives</w:t>
      </w:r>
      <w:r w:rsidR="00DD5B91">
        <w:rPr>
          <w:sz w:val="20"/>
          <w:szCs w:val="20"/>
        </w:rPr>
        <w:t>.</w:t>
      </w:r>
    </w:p>
    <w:p w14:paraId="6CEF2620" w14:textId="2C805392" w:rsidR="00556848" w:rsidRDefault="00556848" w:rsidP="00556848">
      <w:pPr>
        <w:spacing w:after="0" w:line="240" w:lineRule="auto"/>
        <w:ind w:left="-5"/>
        <w:rPr>
          <w:sz w:val="20"/>
          <w:szCs w:val="20"/>
        </w:rPr>
      </w:pPr>
      <w:r w:rsidRPr="00963AC1">
        <w:rPr>
          <w:b/>
          <w:bCs/>
          <w:sz w:val="20"/>
          <w:szCs w:val="20"/>
        </w:rPr>
        <w:t>STEP 4:</w:t>
      </w:r>
      <w:r>
        <w:rPr>
          <w:sz w:val="20"/>
          <w:szCs w:val="20"/>
        </w:rPr>
        <w:t xml:space="preserve"> Melton City Council will notify you via email whether you are successful and </w:t>
      </w:r>
      <w:r w:rsidR="00C375B3">
        <w:rPr>
          <w:sz w:val="20"/>
          <w:szCs w:val="20"/>
        </w:rPr>
        <w:t xml:space="preserve">have </w:t>
      </w:r>
      <w:r>
        <w:rPr>
          <w:sz w:val="20"/>
          <w:szCs w:val="20"/>
        </w:rPr>
        <w:t xml:space="preserve">met the eligibility criteria for the </w:t>
      </w:r>
      <w:r w:rsidR="003475A7">
        <w:rPr>
          <w:sz w:val="20"/>
          <w:szCs w:val="20"/>
        </w:rPr>
        <w:t>Fund</w:t>
      </w:r>
      <w:r w:rsidR="0057685A">
        <w:rPr>
          <w:sz w:val="20"/>
          <w:szCs w:val="20"/>
        </w:rPr>
        <w:t xml:space="preserve"> and have been successful.</w:t>
      </w:r>
    </w:p>
    <w:p w14:paraId="2D967CFB" w14:textId="3A03BD82" w:rsidR="00556848" w:rsidRDefault="00556848" w:rsidP="00556848">
      <w:pPr>
        <w:spacing w:after="0" w:line="240" w:lineRule="auto"/>
        <w:ind w:left="-5"/>
        <w:rPr>
          <w:sz w:val="20"/>
          <w:szCs w:val="20"/>
        </w:rPr>
      </w:pPr>
      <w:r>
        <w:rPr>
          <w:b/>
          <w:bCs/>
          <w:sz w:val="20"/>
          <w:szCs w:val="20"/>
        </w:rPr>
        <w:t xml:space="preserve">STEP 5: </w:t>
      </w:r>
      <w:r>
        <w:rPr>
          <w:sz w:val="20"/>
          <w:szCs w:val="20"/>
        </w:rPr>
        <w:t>If you are successful</w:t>
      </w:r>
      <w:r w:rsidR="00DD5B91">
        <w:rPr>
          <w:sz w:val="20"/>
          <w:szCs w:val="20"/>
        </w:rPr>
        <w:t>,</w:t>
      </w:r>
      <w:r>
        <w:rPr>
          <w:sz w:val="20"/>
          <w:szCs w:val="20"/>
        </w:rPr>
        <w:t xml:space="preserve"> </w:t>
      </w:r>
      <w:r w:rsidR="003475A7">
        <w:rPr>
          <w:sz w:val="20"/>
          <w:szCs w:val="20"/>
        </w:rPr>
        <w:t xml:space="preserve">you </w:t>
      </w:r>
      <w:r w:rsidR="0004381F">
        <w:rPr>
          <w:sz w:val="20"/>
          <w:szCs w:val="20"/>
        </w:rPr>
        <w:t>must speak</w:t>
      </w:r>
      <w:r w:rsidR="003475A7">
        <w:rPr>
          <w:sz w:val="20"/>
          <w:szCs w:val="20"/>
        </w:rPr>
        <w:t xml:space="preserve"> directly with an </w:t>
      </w:r>
      <w:r w:rsidR="0057685A">
        <w:rPr>
          <w:sz w:val="20"/>
          <w:szCs w:val="20"/>
        </w:rPr>
        <w:t>approved</w:t>
      </w:r>
      <w:r w:rsidR="003475A7">
        <w:rPr>
          <w:sz w:val="20"/>
          <w:szCs w:val="20"/>
        </w:rPr>
        <w:t xml:space="preserve"> activity provider</w:t>
      </w:r>
      <w:r w:rsidR="0004381F">
        <w:rPr>
          <w:sz w:val="20"/>
          <w:szCs w:val="20"/>
        </w:rPr>
        <w:t xml:space="preserve"> to register. You must provide a copy of Council’s notification of eligibility</w:t>
      </w:r>
      <w:r w:rsidR="0057685A">
        <w:rPr>
          <w:sz w:val="20"/>
          <w:szCs w:val="20"/>
        </w:rPr>
        <w:t xml:space="preserve"> for the FairGo 4 Youth Fund</w:t>
      </w:r>
      <w:r w:rsidR="0004381F">
        <w:rPr>
          <w:sz w:val="20"/>
          <w:szCs w:val="20"/>
        </w:rPr>
        <w:t xml:space="preserve"> as proof of eligibility</w:t>
      </w:r>
      <w:r w:rsidR="0057685A">
        <w:rPr>
          <w:sz w:val="20"/>
          <w:szCs w:val="20"/>
        </w:rPr>
        <w:t>, to the approved activity provider.</w:t>
      </w:r>
    </w:p>
    <w:p w14:paraId="01FD6B35" w14:textId="77777777" w:rsidR="00556848" w:rsidRDefault="00556848" w:rsidP="00567F0E">
      <w:pPr>
        <w:spacing w:after="0" w:line="240" w:lineRule="auto"/>
        <w:ind w:left="-5"/>
        <w:rPr>
          <w:sz w:val="20"/>
          <w:szCs w:val="20"/>
        </w:rPr>
      </w:pPr>
    </w:p>
    <w:p w14:paraId="40B112B3" w14:textId="3D3EE3F6" w:rsidR="00DD1B3D" w:rsidRDefault="009C1D6B" w:rsidP="00CE56A1">
      <w:pPr>
        <w:spacing w:after="0" w:line="240" w:lineRule="auto"/>
        <w:ind w:left="-5"/>
        <w:jc w:val="left"/>
        <w:rPr>
          <w:sz w:val="20"/>
          <w:szCs w:val="20"/>
        </w:rPr>
      </w:pPr>
      <w:r>
        <w:rPr>
          <w:sz w:val="20"/>
          <w:szCs w:val="20"/>
        </w:rPr>
        <w:t>*</w:t>
      </w:r>
      <w:r w:rsidR="00DD1B3D">
        <w:rPr>
          <w:sz w:val="20"/>
          <w:szCs w:val="20"/>
        </w:rPr>
        <w:t xml:space="preserve">The </w:t>
      </w:r>
      <w:r w:rsidR="00B749EC">
        <w:rPr>
          <w:sz w:val="20"/>
          <w:szCs w:val="20"/>
        </w:rPr>
        <w:t>application</w:t>
      </w:r>
      <w:r w:rsidR="00DD1B3D">
        <w:rPr>
          <w:sz w:val="20"/>
          <w:szCs w:val="20"/>
        </w:rPr>
        <w:t xml:space="preserve"> form requests the following information:</w:t>
      </w:r>
    </w:p>
    <w:p w14:paraId="4FE68F04" w14:textId="77777777" w:rsidR="00DD1B3D" w:rsidRDefault="00DD1B3D" w:rsidP="00567F0E">
      <w:pPr>
        <w:spacing w:after="0" w:line="240" w:lineRule="auto"/>
        <w:ind w:left="-5"/>
        <w:rPr>
          <w:sz w:val="20"/>
          <w:szCs w:val="20"/>
        </w:rPr>
      </w:pPr>
    </w:p>
    <w:p w14:paraId="6C57EDB3" w14:textId="5A4C9A08" w:rsidR="00E763DD" w:rsidRDefault="00DD1B3D" w:rsidP="00FF59BE">
      <w:pPr>
        <w:pStyle w:val="ListParagraph"/>
        <w:numPr>
          <w:ilvl w:val="0"/>
          <w:numId w:val="5"/>
        </w:numPr>
        <w:spacing w:after="0" w:line="240" w:lineRule="auto"/>
        <w:rPr>
          <w:sz w:val="20"/>
          <w:szCs w:val="20"/>
        </w:rPr>
      </w:pPr>
      <w:r>
        <w:rPr>
          <w:sz w:val="20"/>
          <w:szCs w:val="20"/>
        </w:rPr>
        <w:t>Contact information</w:t>
      </w:r>
      <w:r w:rsidR="00DD5B91">
        <w:rPr>
          <w:sz w:val="20"/>
          <w:szCs w:val="20"/>
        </w:rPr>
        <w:t>.</w:t>
      </w:r>
    </w:p>
    <w:p w14:paraId="0D4B9C75" w14:textId="781F0D42" w:rsidR="00A9117C" w:rsidRDefault="00B309E0" w:rsidP="00FF59BE">
      <w:pPr>
        <w:pStyle w:val="ListParagraph"/>
        <w:numPr>
          <w:ilvl w:val="0"/>
          <w:numId w:val="5"/>
        </w:numPr>
        <w:spacing w:after="0" w:line="240" w:lineRule="auto"/>
        <w:rPr>
          <w:sz w:val="20"/>
          <w:szCs w:val="20"/>
        </w:rPr>
      </w:pPr>
      <w:r>
        <w:rPr>
          <w:sz w:val="20"/>
          <w:szCs w:val="20"/>
        </w:rPr>
        <w:t>Proof of age document</w:t>
      </w:r>
      <w:r w:rsidR="00DD5B91">
        <w:rPr>
          <w:sz w:val="20"/>
          <w:szCs w:val="20"/>
        </w:rPr>
        <w:t>.</w:t>
      </w:r>
    </w:p>
    <w:p w14:paraId="20A31E2A" w14:textId="795440E0" w:rsidR="00B72B7F" w:rsidRDefault="00DD1B3D" w:rsidP="00FF59BE">
      <w:pPr>
        <w:pStyle w:val="ListParagraph"/>
        <w:numPr>
          <w:ilvl w:val="0"/>
          <w:numId w:val="5"/>
        </w:numPr>
        <w:spacing w:after="0" w:line="240" w:lineRule="auto"/>
        <w:rPr>
          <w:sz w:val="20"/>
          <w:szCs w:val="20"/>
        </w:rPr>
      </w:pPr>
      <w:r w:rsidRPr="00A9117C">
        <w:rPr>
          <w:sz w:val="20"/>
          <w:szCs w:val="20"/>
        </w:rPr>
        <w:t xml:space="preserve">Evidence of low-income </w:t>
      </w:r>
      <w:r w:rsidR="00C9471E" w:rsidRPr="00A9117C">
        <w:rPr>
          <w:sz w:val="20"/>
          <w:szCs w:val="20"/>
        </w:rPr>
        <w:t>with concession or referral</w:t>
      </w:r>
      <w:r w:rsidR="00DD5B91">
        <w:rPr>
          <w:sz w:val="20"/>
          <w:szCs w:val="20"/>
        </w:rPr>
        <w:t>.</w:t>
      </w:r>
    </w:p>
    <w:p w14:paraId="0FCDF4A4" w14:textId="3B28D479" w:rsidR="00B109A8" w:rsidRDefault="00B109A8" w:rsidP="00B109A8">
      <w:pPr>
        <w:spacing w:after="0" w:line="240" w:lineRule="auto"/>
        <w:rPr>
          <w:sz w:val="20"/>
          <w:szCs w:val="20"/>
        </w:rPr>
      </w:pPr>
    </w:p>
    <w:p w14:paraId="0446D24F" w14:textId="0706DC3B" w:rsidR="00E763DD" w:rsidRPr="00B109A8" w:rsidRDefault="009970C3" w:rsidP="00B109A8">
      <w:pPr>
        <w:spacing w:after="0" w:line="240" w:lineRule="auto"/>
        <w:rPr>
          <w:sz w:val="20"/>
          <w:szCs w:val="20"/>
        </w:rPr>
      </w:pPr>
      <w:r w:rsidRPr="00B109A8">
        <w:rPr>
          <w:sz w:val="20"/>
          <w:szCs w:val="20"/>
        </w:rPr>
        <w:t>To assist you in completing your application, please note the following</w:t>
      </w:r>
      <w:r w:rsidR="00B109A8" w:rsidRPr="00B109A8">
        <w:rPr>
          <w:sz w:val="20"/>
          <w:szCs w:val="20"/>
        </w:rPr>
        <w:t xml:space="preserve"> conditions and/or</w:t>
      </w:r>
      <w:r w:rsidRPr="00B109A8">
        <w:rPr>
          <w:sz w:val="20"/>
          <w:szCs w:val="20"/>
        </w:rPr>
        <w:t xml:space="preserve"> tips:</w:t>
      </w:r>
    </w:p>
    <w:p w14:paraId="2BFED1EE" w14:textId="7013EB2F" w:rsidR="00E763DD" w:rsidRPr="00356A66" w:rsidRDefault="009970C3" w:rsidP="00FF59BE">
      <w:pPr>
        <w:pStyle w:val="ListParagraph"/>
        <w:numPr>
          <w:ilvl w:val="0"/>
          <w:numId w:val="5"/>
        </w:numPr>
        <w:spacing w:after="0" w:line="240" w:lineRule="auto"/>
        <w:rPr>
          <w:sz w:val="20"/>
          <w:szCs w:val="20"/>
        </w:rPr>
      </w:pPr>
      <w:r w:rsidRPr="00356A66">
        <w:rPr>
          <w:sz w:val="20"/>
          <w:szCs w:val="20"/>
        </w:rPr>
        <w:t>You will need access to internet and an email address.</w:t>
      </w:r>
    </w:p>
    <w:p w14:paraId="69C857E6" w14:textId="78D4F199" w:rsidR="00E763DD" w:rsidRPr="00356A66" w:rsidRDefault="009970C3" w:rsidP="00FF59BE">
      <w:pPr>
        <w:pStyle w:val="ListParagraph"/>
        <w:numPr>
          <w:ilvl w:val="0"/>
          <w:numId w:val="5"/>
        </w:numPr>
        <w:spacing w:after="0" w:line="240" w:lineRule="auto"/>
        <w:rPr>
          <w:sz w:val="20"/>
          <w:szCs w:val="20"/>
        </w:rPr>
      </w:pPr>
      <w:r w:rsidRPr="00356A66">
        <w:rPr>
          <w:sz w:val="20"/>
          <w:szCs w:val="20"/>
        </w:rPr>
        <w:t xml:space="preserve">Access to the </w:t>
      </w:r>
      <w:r w:rsidR="00B749EC">
        <w:rPr>
          <w:sz w:val="20"/>
          <w:szCs w:val="20"/>
        </w:rPr>
        <w:t>application</w:t>
      </w:r>
      <w:r w:rsidR="00FF53A4">
        <w:rPr>
          <w:sz w:val="20"/>
          <w:szCs w:val="20"/>
        </w:rPr>
        <w:t xml:space="preserve"> f</w:t>
      </w:r>
      <w:r w:rsidRPr="00356A66">
        <w:rPr>
          <w:sz w:val="20"/>
          <w:szCs w:val="20"/>
        </w:rPr>
        <w:t>orm will</w:t>
      </w:r>
      <w:r w:rsidR="00C9471E">
        <w:rPr>
          <w:sz w:val="20"/>
          <w:szCs w:val="20"/>
        </w:rPr>
        <w:t xml:space="preserve"> </w:t>
      </w:r>
      <w:r w:rsidRPr="00356A66">
        <w:rPr>
          <w:sz w:val="20"/>
          <w:szCs w:val="20"/>
        </w:rPr>
        <w:t xml:space="preserve">be available </w:t>
      </w:r>
      <w:r w:rsidR="00402214">
        <w:rPr>
          <w:sz w:val="20"/>
          <w:szCs w:val="20"/>
        </w:rPr>
        <w:t>in May</w:t>
      </w:r>
      <w:r w:rsidR="009C1D6B">
        <w:rPr>
          <w:sz w:val="20"/>
          <w:szCs w:val="20"/>
        </w:rPr>
        <w:t xml:space="preserve"> 2023</w:t>
      </w:r>
      <w:r w:rsidR="00DD5B91">
        <w:rPr>
          <w:sz w:val="20"/>
          <w:szCs w:val="20"/>
        </w:rPr>
        <w:t>.</w:t>
      </w:r>
    </w:p>
    <w:p w14:paraId="62102265" w14:textId="5F34BE48" w:rsidR="00E763DD" w:rsidRPr="00356A66" w:rsidRDefault="009970C3" w:rsidP="00FF59BE">
      <w:pPr>
        <w:pStyle w:val="ListParagraph"/>
        <w:numPr>
          <w:ilvl w:val="0"/>
          <w:numId w:val="5"/>
        </w:numPr>
        <w:spacing w:after="0" w:line="240" w:lineRule="auto"/>
        <w:rPr>
          <w:sz w:val="20"/>
          <w:szCs w:val="20"/>
        </w:rPr>
      </w:pPr>
      <w:r w:rsidRPr="00356A66">
        <w:rPr>
          <w:sz w:val="20"/>
          <w:szCs w:val="20"/>
        </w:rPr>
        <w:t>All questions marked with an asterisk* must be completed.</w:t>
      </w:r>
    </w:p>
    <w:p w14:paraId="55AB008D" w14:textId="522DA196" w:rsidR="00D061EC" w:rsidRDefault="009970C3" w:rsidP="00FF59BE">
      <w:pPr>
        <w:pStyle w:val="ListParagraph"/>
        <w:numPr>
          <w:ilvl w:val="0"/>
          <w:numId w:val="5"/>
        </w:numPr>
        <w:spacing w:after="0" w:line="240" w:lineRule="auto"/>
        <w:rPr>
          <w:sz w:val="20"/>
          <w:szCs w:val="20"/>
        </w:rPr>
      </w:pPr>
      <w:r w:rsidRPr="00356A66">
        <w:rPr>
          <w:sz w:val="20"/>
          <w:szCs w:val="20"/>
        </w:rPr>
        <w:t>Review your application carefully before submitting</w:t>
      </w:r>
      <w:r w:rsidR="00B956CF" w:rsidRPr="00356A66">
        <w:rPr>
          <w:sz w:val="20"/>
          <w:szCs w:val="20"/>
        </w:rPr>
        <w:t>. O</w:t>
      </w:r>
      <w:r w:rsidRPr="00356A66">
        <w:rPr>
          <w:sz w:val="20"/>
          <w:szCs w:val="20"/>
        </w:rPr>
        <w:t>nce submitted you cannot go back to make any</w:t>
      </w:r>
      <w:r w:rsidR="00B309E0">
        <w:rPr>
          <w:sz w:val="20"/>
          <w:szCs w:val="20"/>
        </w:rPr>
        <w:t xml:space="preserve"> </w:t>
      </w:r>
      <w:r w:rsidRPr="00356A66">
        <w:rPr>
          <w:sz w:val="20"/>
          <w:szCs w:val="20"/>
        </w:rPr>
        <w:t>changes.</w:t>
      </w:r>
    </w:p>
    <w:p w14:paraId="75A13991" w14:textId="452A561A" w:rsidR="00F225FB" w:rsidRDefault="00F225FB" w:rsidP="00F225FB">
      <w:pPr>
        <w:spacing w:after="0" w:line="240" w:lineRule="auto"/>
        <w:rPr>
          <w:sz w:val="20"/>
          <w:szCs w:val="20"/>
        </w:rPr>
      </w:pPr>
    </w:p>
    <w:p w14:paraId="28031705" w14:textId="0996320A" w:rsidR="00F225FB" w:rsidRDefault="00F225FB" w:rsidP="00F225FB">
      <w:pPr>
        <w:spacing w:after="0" w:line="240" w:lineRule="auto"/>
        <w:ind w:left="0" w:firstLine="0"/>
        <w:jc w:val="left"/>
        <w:rPr>
          <w:b/>
          <w:sz w:val="20"/>
          <w:szCs w:val="20"/>
        </w:rPr>
      </w:pPr>
      <w:r w:rsidRPr="00356A66">
        <w:rPr>
          <w:b/>
          <w:sz w:val="20"/>
          <w:szCs w:val="20"/>
        </w:rPr>
        <w:t xml:space="preserve">Please note that meeting the </w:t>
      </w:r>
      <w:r>
        <w:rPr>
          <w:b/>
          <w:sz w:val="20"/>
          <w:szCs w:val="20"/>
        </w:rPr>
        <w:t>eligibility criteria</w:t>
      </w:r>
      <w:r w:rsidRPr="00356A66">
        <w:rPr>
          <w:b/>
          <w:sz w:val="20"/>
          <w:szCs w:val="20"/>
        </w:rPr>
        <w:t xml:space="preserve"> does not automatically guarantee </w:t>
      </w:r>
      <w:r w:rsidR="00B833DC">
        <w:rPr>
          <w:b/>
          <w:sz w:val="20"/>
          <w:szCs w:val="20"/>
        </w:rPr>
        <w:t>funding</w:t>
      </w:r>
      <w:r w:rsidR="00632960">
        <w:rPr>
          <w:b/>
          <w:sz w:val="20"/>
          <w:szCs w:val="20"/>
        </w:rPr>
        <w:t>.</w:t>
      </w:r>
      <w:r w:rsidR="0004381F">
        <w:rPr>
          <w:b/>
          <w:sz w:val="20"/>
          <w:szCs w:val="20"/>
        </w:rPr>
        <w:br/>
      </w:r>
    </w:p>
    <w:p w14:paraId="2B0BF4B9" w14:textId="77777777" w:rsidR="005D35DA" w:rsidRDefault="005D35DA">
      <w:pPr>
        <w:spacing w:after="160" w:line="259" w:lineRule="auto"/>
        <w:ind w:left="0" w:firstLine="0"/>
        <w:jc w:val="left"/>
        <w:rPr>
          <w:rStyle w:val="Heading2Char"/>
        </w:rPr>
      </w:pPr>
      <w:r>
        <w:rPr>
          <w:rStyle w:val="Heading2Char"/>
        </w:rPr>
        <w:br w:type="page"/>
      </w:r>
    </w:p>
    <w:p w14:paraId="3BA8406A" w14:textId="540DA8A7" w:rsidR="00D1573A" w:rsidRDefault="008B626E" w:rsidP="003C7899">
      <w:pPr>
        <w:jc w:val="left"/>
        <w:rPr>
          <w:sz w:val="20"/>
          <w:szCs w:val="20"/>
        </w:rPr>
      </w:pPr>
      <w:bookmarkStart w:id="6" w:name="_Toc132622543"/>
      <w:r w:rsidRPr="002B27AC">
        <w:rPr>
          <w:rStyle w:val="Heading2Char"/>
        </w:rPr>
        <w:lastRenderedPageBreak/>
        <w:t>Timeline</w:t>
      </w:r>
      <w:r w:rsidR="00685E73">
        <w:rPr>
          <w:rStyle w:val="Heading2Char"/>
        </w:rPr>
        <w:t xml:space="preserve"> for Participant</w:t>
      </w:r>
      <w:r w:rsidR="00C51C88">
        <w:rPr>
          <w:rStyle w:val="Heading2Char"/>
        </w:rPr>
        <w:t>s</w:t>
      </w:r>
      <w:bookmarkEnd w:id="6"/>
      <w:r w:rsidR="003C7899">
        <w:rPr>
          <w:rStyle w:val="Heading2Char"/>
        </w:rPr>
        <w:br/>
      </w:r>
    </w:p>
    <w:p w14:paraId="3B5EEE41" w14:textId="662A89EF" w:rsidR="00DD3C0B" w:rsidRDefault="003C7899" w:rsidP="00DD3C0B">
      <w:pPr>
        <w:spacing w:line="240" w:lineRule="auto"/>
        <w:rPr>
          <w:sz w:val="20"/>
          <w:szCs w:val="20"/>
        </w:rPr>
      </w:pPr>
      <w:r>
        <w:rPr>
          <w:noProof/>
        </w:rPr>
        <w:drawing>
          <wp:inline distT="0" distB="0" distL="0" distR="0" wp14:anchorId="08FA943B" wp14:editId="0B6096D1">
            <wp:extent cx="5673725" cy="3247278"/>
            <wp:effectExtent l="38100" t="19050" r="22225" b="2984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78197458" w14:textId="04B81FD2" w:rsidR="0004381F" w:rsidRDefault="0004381F">
      <w:pPr>
        <w:spacing w:after="160" w:line="259" w:lineRule="auto"/>
        <w:ind w:left="0" w:firstLine="0"/>
        <w:jc w:val="left"/>
        <w:rPr>
          <w:b/>
          <w:color w:val="4E81BD"/>
          <w:sz w:val="28"/>
        </w:rPr>
      </w:pPr>
    </w:p>
    <w:p w14:paraId="5C9A0AA6" w14:textId="7679EEA2" w:rsidR="00F701E4" w:rsidRPr="0074129A" w:rsidRDefault="00F701E4" w:rsidP="00CA1207">
      <w:pPr>
        <w:pStyle w:val="Heading2"/>
      </w:pPr>
      <w:bookmarkStart w:id="7" w:name="_Toc132622544"/>
      <w:r w:rsidRPr="0074129A">
        <w:t>Terms and Conditions</w:t>
      </w:r>
      <w:bookmarkEnd w:id="7"/>
    </w:p>
    <w:p w14:paraId="1C97667C" w14:textId="77777777" w:rsidR="00F701E4" w:rsidRDefault="00F701E4" w:rsidP="00F701E4">
      <w:pPr>
        <w:spacing w:after="0" w:line="240" w:lineRule="auto"/>
        <w:ind w:left="0" w:firstLine="0"/>
        <w:jc w:val="left"/>
        <w:rPr>
          <w:b/>
          <w:sz w:val="20"/>
          <w:szCs w:val="20"/>
        </w:rPr>
      </w:pPr>
    </w:p>
    <w:p w14:paraId="77437743" w14:textId="77777777" w:rsidR="00F701E4" w:rsidRDefault="00F701E4" w:rsidP="00F701E4">
      <w:pPr>
        <w:rPr>
          <w:b/>
          <w:bCs/>
        </w:rPr>
      </w:pPr>
      <w:r>
        <w:rPr>
          <w:b/>
          <w:bCs/>
        </w:rPr>
        <w:t>The following conditions apply:</w:t>
      </w:r>
    </w:p>
    <w:p w14:paraId="72434BD5" w14:textId="77777777" w:rsidR="00F701E4" w:rsidRDefault="00F701E4" w:rsidP="00F701E4"/>
    <w:p w14:paraId="4839637D" w14:textId="0FBAC9A6" w:rsidR="0057685A" w:rsidRPr="0057685A" w:rsidRDefault="0057685A" w:rsidP="0057685A">
      <w:pPr>
        <w:pStyle w:val="ListParagraph"/>
        <w:numPr>
          <w:ilvl w:val="0"/>
          <w:numId w:val="8"/>
        </w:numPr>
        <w:spacing w:after="0" w:line="240" w:lineRule="auto"/>
        <w:jc w:val="left"/>
        <w:rPr>
          <w:sz w:val="20"/>
          <w:szCs w:val="20"/>
        </w:rPr>
      </w:pPr>
      <w:r w:rsidRPr="0057685A">
        <w:rPr>
          <w:sz w:val="20"/>
          <w:szCs w:val="20"/>
        </w:rPr>
        <w:t>A person lodging an application to be a Participant (‘an Applicant’) must provide evidence of meeting eligibility criteria in the expression of interest form. This includes evidence of living, attending school or working in the City of Melton, being between the ages of 8 to 16 years at the time of making their application, and are in receipt of financial support (by holding either a concession or referral as per the Participant Guidelines for FairGo 4 Y</w:t>
      </w:r>
      <w:r w:rsidR="00163313">
        <w:rPr>
          <w:sz w:val="20"/>
          <w:szCs w:val="20"/>
        </w:rPr>
        <w:t>outh Fund Program</w:t>
      </w:r>
      <w:r w:rsidRPr="0057685A">
        <w:rPr>
          <w:sz w:val="20"/>
          <w:szCs w:val="20"/>
        </w:rPr>
        <w:t xml:space="preserve"> on page three (3)</w:t>
      </w:r>
      <w:r w:rsidR="00163313">
        <w:rPr>
          <w:sz w:val="20"/>
          <w:szCs w:val="20"/>
        </w:rPr>
        <w:t>)</w:t>
      </w:r>
      <w:r w:rsidRPr="0057685A">
        <w:rPr>
          <w:sz w:val="20"/>
          <w:szCs w:val="20"/>
        </w:rPr>
        <w:t>.</w:t>
      </w:r>
    </w:p>
    <w:p w14:paraId="41376796" w14:textId="50DFD982" w:rsidR="0057685A" w:rsidRPr="00163313" w:rsidRDefault="0057685A" w:rsidP="0057685A">
      <w:pPr>
        <w:pStyle w:val="ListParagraph"/>
        <w:numPr>
          <w:ilvl w:val="0"/>
          <w:numId w:val="8"/>
        </w:numPr>
        <w:spacing w:after="0" w:line="240" w:lineRule="auto"/>
        <w:jc w:val="left"/>
        <w:rPr>
          <w:sz w:val="20"/>
          <w:szCs w:val="20"/>
        </w:rPr>
      </w:pPr>
      <w:r w:rsidRPr="00163313">
        <w:rPr>
          <w:sz w:val="20"/>
          <w:szCs w:val="20"/>
        </w:rPr>
        <w:t>An Applicant may only select to participate in activities from providers who are an Approved Activity Provider and whose details are published on the Melton</w:t>
      </w:r>
      <w:r w:rsidR="00163313" w:rsidRPr="00163313">
        <w:rPr>
          <w:sz w:val="20"/>
          <w:szCs w:val="20"/>
        </w:rPr>
        <w:t xml:space="preserve"> </w:t>
      </w:r>
      <w:r w:rsidRPr="00163313">
        <w:rPr>
          <w:sz w:val="20"/>
          <w:szCs w:val="20"/>
        </w:rPr>
        <w:t xml:space="preserve">City Council (‘Council’) website as being an Approved Activity Provider for the FairGo 4 </w:t>
      </w:r>
      <w:r w:rsidR="00163313">
        <w:rPr>
          <w:sz w:val="20"/>
          <w:szCs w:val="20"/>
        </w:rPr>
        <w:t>Youth</w:t>
      </w:r>
      <w:r w:rsidRPr="00163313">
        <w:rPr>
          <w:sz w:val="20"/>
          <w:szCs w:val="20"/>
        </w:rPr>
        <w:t xml:space="preserve"> Fund Program.</w:t>
      </w:r>
    </w:p>
    <w:p w14:paraId="27C44AA4" w14:textId="2F315646" w:rsidR="0057685A" w:rsidRPr="0057685A" w:rsidRDefault="0057685A" w:rsidP="0057685A">
      <w:pPr>
        <w:pStyle w:val="ListParagraph"/>
        <w:numPr>
          <w:ilvl w:val="0"/>
          <w:numId w:val="8"/>
        </w:numPr>
        <w:spacing w:after="0" w:line="240" w:lineRule="auto"/>
        <w:jc w:val="left"/>
        <w:rPr>
          <w:sz w:val="20"/>
          <w:szCs w:val="20"/>
        </w:rPr>
      </w:pPr>
      <w:r w:rsidRPr="0057685A">
        <w:rPr>
          <w:sz w:val="20"/>
          <w:szCs w:val="20"/>
        </w:rPr>
        <w:t xml:space="preserve">In its sole and absolute discretion, Council will make all decisions about the eligibility and success or otherwise of an </w:t>
      </w:r>
      <w:r w:rsidR="00163313" w:rsidRPr="0057685A">
        <w:rPr>
          <w:sz w:val="20"/>
          <w:szCs w:val="20"/>
        </w:rPr>
        <w:t>application</w:t>
      </w:r>
      <w:r w:rsidRPr="0057685A">
        <w:rPr>
          <w:sz w:val="20"/>
          <w:szCs w:val="20"/>
        </w:rPr>
        <w:t xml:space="preserve"> received.</w:t>
      </w:r>
    </w:p>
    <w:p w14:paraId="5EA698EC" w14:textId="6AE97B3F" w:rsidR="0057685A" w:rsidRDefault="0057685A" w:rsidP="0057685A">
      <w:pPr>
        <w:pStyle w:val="ListParagraph"/>
        <w:numPr>
          <w:ilvl w:val="0"/>
          <w:numId w:val="8"/>
        </w:numPr>
        <w:spacing w:after="0" w:line="240" w:lineRule="auto"/>
        <w:jc w:val="left"/>
        <w:rPr>
          <w:sz w:val="20"/>
          <w:szCs w:val="20"/>
        </w:rPr>
      </w:pPr>
      <w:r w:rsidRPr="0057685A">
        <w:rPr>
          <w:sz w:val="20"/>
          <w:szCs w:val="20"/>
        </w:rPr>
        <w:t xml:space="preserve">If an Applicant is successful in their application (‘the Participant’), Council will </w:t>
      </w:r>
      <w:r w:rsidR="00402214">
        <w:rPr>
          <w:sz w:val="20"/>
          <w:szCs w:val="20"/>
        </w:rPr>
        <w:t>cover up</w:t>
      </w:r>
      <w:r w:rsidRPr="0057685A">
        <w:rPr>
          <w:sz w:val="20"/>
          <w:szCs w:val="20"/>
        </w:rPr>
        <w:t xml:space="preserve"> to $400 per person (ex GST) for their registration in the activity or activities provided by the Approved Activity Provider. Should registration for the Participant in the activity or activities exceed $400 per person (ex GST), the Participant will be responsible for paying the remaining balance directly to the Approved Activity Provider.</w:t>
      </w:r>
      <w:r w:rsidR="00402214">
        <w:rPr>
          <w:sz w:val="20"/>
          <w:szCs w:val="20"/>
        </w:rPr>
        <w:t xml:space="preserve"> </w:t>
      </w:r>
    </w:p>
    <w:p w14:paraId="0FF2A67B" w14:textId="77777777" w:rsidR="00B949CB" w:rsidRPr="00B949CB" w:rsidRDefault="00B949CB" w:rsidP="0057685A">
      <w:pPr>
        <w:pStyle w:val="ListParagraph"/>
        <w:numPr>
          <w:ilvl w:val="0"/>
          <w:numId w:val="8"/>
        </w:numPr>
        <w:spacing w:after="0" w:line="240" w:lineRule="auto"/>
        <w:jc w:val="left"/>
        <w:rPr>
          <w:rStyle w:val="ui-provider"/>
          <w:sz w:val="20"/>
          <w:szCs w:val="20"/>
        </w:rPr>
      </w:pPr>
      <w:r>
        <w:rPr>
          <w:rStyle w:val="ui-provider"/>
        </w:rPr>
        <w:t>Council will pay an additional $200 (ex GST) per successful participant with an existing diagnosed disability which directly results in a higher registration fee to the Activity Provider.</w:t>
      </w:r>
    </w:p>
    <w:p w14:paraId="5D5FCED8" w14:textId="7C9F8D0A" w:rsidR="0057685A" w:rsidRPr="0057685A" w:rsidRDefault="0057685A" w:rsidP="0057685A">
      <w:pPr>
        <w:pStyle w:val="ListParagraph"/>
        <w:numPr>
          <w:ilvl w:val="0"/>
          <w:numId w:val="8"/>
        </w:numPr>
        <w:spacing w:after="0" w:line="240" w:lineRule="auto"/>
        <w:jc w:val="left"/>
        <w:rPr>
          <w:sz w:val="20"/>
          <w:szCs w:val="20"/>
        </w:rPr>
      </w:pPr>
      <w:r w:rsidRPr="0057685A">
        <w:rPr>
          <w:sz w:val="20"/>
          <w:szCs w:val="20"/>
        </w:rPr>
        <w:t xml:space="preserve">Council will pay for the Participant’s registration in the </w:t>
      </w:r>
      <w:r w:rsidR="00163313" w:rsidRPr="0057685A">
        <w:rPr>
          <w:sz w:val="20"/>
          <w:szCs w:val="20"/>
        </w:rPr>
        <w:t>activity,</w:t>
      </w:r>
      <w:r w:rsidRPr="0057685A">
        <w:rPr>
          <w:sz w:val="20"/>
          <w:szCs w:val="20"/>
        </w:rPr>
        <w:t xml:space="preserve"> or the activities provided by the Approved Activity Provider (up to $400 per person ex GST) directly </w:t>
      </w:r>
      <w:r w:rsidRPr="0057685A">
        <w:rPr>
          <w:sz w:val="20"/>
          <w:szCs w:val="20"/>
        </w:rPr>
        <w:lastRenderedPageBreak/>
        <w:t>to the Approved Activity Provider upon confirmation of the Participant’s registration and provision of a tax invoice for their registration.</w:t>
      </w:r>
    </w:p>
    <w:p w14:paraId="5EC6AC1A" w14:textId="3954E6C8" w:rsidR="0057685A" w:rsidRPr="00163313" w:rsidRDefault="0057685A" w:rsidP="00163313">
      <w:pPr>
        <w:pStyle w:val="ListParagraph"/>
        <w:numPr>
          <w:ilvl w:val="0"/>
          <w:numId w:val="8"/>
        </w:numPr>
        <w:spacing w:after="0" w:line="240" w:lineRule="auto"/>
        <w:jc w:val="left"/>
        <w:rPr>
          <w:sz w:val="20"/>
          <w:szCs w:val="20"/>
        </w:rPr>
      </w:pPr>
      <w:r w:rsidRPr="0057685A">
        <w:rPr>
          <w:sz w:val="20"/>
          <w:szCs w:val="20"/>
        </w:rPr>
        <w:t>As Council is only providing funding for the approved registration for the Participant in the activity or activities, Participants acknowledge that there is</w:t>
      </w:r>
      <w:r w:rsidR="00163313">
        <w:rPr>
          <w:sz w:val="20"/>
          <w:szCs w:val="20"/>
        </w:rPr>
        <w:t xml:space="preserve"> </w:t>
      </w:r>
      <w:r w:rsidRPr="00163313">
        <w:rPr>
          <w:sz w:val="20"/>
          <w:szCs w:val="20"/>
        </w:rPr>
        <w:t>no guarantee nor certainty they will secure registration for an activity or activities as there may be maximum participation numbers set by the Approved Activity Provider that cannot be exceeded.</w:t>
      </w:r>
    </w:p>
    <w:p w14:paraId="58F5E061" w14:textId="77777777" w:rsidR="0057685A" w:rsidRPr="0057685A" w:rsidRDefault="0057685A" w:rsidP="0057685A">
      <w:pPr>
        <w:pStyle w:val="ListParagraph"/>
        <w:numPr>
          <w:ilvl w:val="0"/>
          <w:numId w:val="8"/>
        </w:numPr>
        <w:spacing w:after="0" w:line="240" w:lineRule="auto"/>
        <w:jc w:val="left"/>
        <w:rPr>
          <w:sz w:val="20"/>
          <w:szCs w:val="20"/>
        </w:rPr>
      </w:pPr>
      <w:r w:rsidRPr="0057685A">
        <w:rPr>
          <w:sz w:val="20"/>
          <w:szCs w:val="20"/>
        </w:rPr>
        <w:t>Both the Participant and the Activity Provider are responsible for completing individual registration for the Participant in the activity or activities.</w:t>
      </w:r>
    </w:p>
    <w:p w14:paraId="04442664" w14:textId="0D3864A3" w:rsidR="0057685A" w:rsidRPr="0057685A" w:rsidRDefault="0057685A" w:rsidP="0057685A">
      <w:pPr>
        <w:pStyle w:val="ListParagraph"/>
        <w:numPr>
          <w:ilvl w:val="0"/>
          <w:numId w:val="8"/>
        </w:numPr>
        <w:spacing w:after="0" w:line="240" w:lineRule="auto"/>
        <w:jc w:val="left"/>
        <w:rPr>
          <w:sz w:val="20"/>
          <w:szCs w:val="20"/>
        </w:rPr>
      </w:pPr>
      <w:r w:rsidRPr="0057685A">
        <w:rPr>
          <w:sz w:val="20"/>
          <w:szCs w:val="20"/>
        </w:rPr>
        <w:t xml:space="preserve">Under the FairGo 4 </w:t>
      </w:r>
      <w:r w:rsidR="00163313">
        <w:rPr>
          <w:sz w:val="20"/>
          <w:szCs w:val="20"/>
        </w:rPr>
        <w:t>Youth</w:t>
      </w:r>
      <w:r w:rsidRPr="0057685A">
        <w:rPr>
          <w:sz w:val="20"/>
          <w:szCs w:val="20"/>
        </w:rPr>
        <w:t xml:space="preserve"> Fund Program, Council is providing funding for a Participant’s registration in the activity or the activities and will not have any involvement should there be any dispute that arises between the Participant and the Approved Activity Provider.</w:t>
      </w:r>
    </w:p>
    <w:p w14:paraId="3F9385A1" w14:textId="77777777" w:rsidR="00460913" w:rsidRDefault="000702EA" w:rsidP="00460913">
      <w:pPr>
        <w:pStyle w:val="ListParagraph"/>
        <w:numPr>
          <w:ilvl w:val="0"/>
          <w:numId w:val="8"/>
        </w:numPr>
        <w:spacing w:after="0" w:line="240" w:lineRule="auto"/>
        <w:jc w:val="left"/>
        <w:rPr>
          <w:sz w:val="20"/>
          <w:szCs w:val="20"/>
        </w:rPr>
      </w:pPr>
      <w:r w:rsidRPr="000702EA">
        <w:rPr>
          <w:sz w:val="20"/>
          <w:szCs w:val="20"/>
        </w:rPr>
        <w:t>Melton City Council will collect and use the personal information of Applicants and Participants according to Council’s Privacy Policy. All personal data will be deemed as confidential. Council will maintain a secure system for storing Personal, Sensitive and Health information.  Technological and operational policies and procedures are in place to protect information from misuse and loss and from unauthorised modification or disclosure.</w:t>
      </w:r>
    </w:p>
    <w:p w14:paraId="2389A210" w14:textId="3113A60C" w:rsidR="00460913" w:rsidRPr="00460913" w:rsidRDefault="00460913" w:rsidP="00460913">
      <w:pPr>
        <w:pStyle w:val="ListParagraph"/>
        <w:numPr>
          <w:ilvl w:val="0"/>
          <w:numId w:val="8"/>
        </w:numPr>
        <w:spacing w:after="0" w:line="240" w:lineRule="auto"/>
        <w:jc w:val="left"/>
        <w:rPr>
          <w:sz w:val="20"/>
          <w:szCs w:val="20"/>
        </w:rPr>
      </w:pPr>
      <w:r w:rsidRPr="00460913">
        <w:rPr>
          <w:sz w:val="20"/>
          <w:szCs w:val="20"/>
        </w:rPr>
        <w:t xml:space="preserve">The </w:t>
      </w:r>
      <w:r>
        <w:rPr>
          <w:sz w:val="20"/>
          <w:szCs w:val="20"/>
        </w:rPr>
        <w:t>P</w:t>
      </w:r>
      <w:r w:rsidRPr="00460913">
        <w:rPr>
          <w:sz w:val="20"/>
          <w:szCs w:val="20"/>
        </w:rPr>
        <w:t xml:space="preserve">articipant status as a supported FairGo 4 Youth recipient will be kept confidential by their chosen </w:t>
      </w:r>
      <w:r>
        <w:rPr>
          <w:sz w:val="20"/>
          <w:szCs w:val="20"/>
        </w:rPr>
        <w:t>A</w:t>
      </w:r>
      <w:r w:rsidRPr="00460913">
        <w:rPr>
          <w:sz w:val="20"/>
          <w:szCs w:val="20"/>
        </w:rPr>
        <w:t xml:space="preserve">ctivity </w:t>
      </w:r>
      <w:r>
        <w:rPr>
          <w:sz w:val="20"/>
          <w:szCs w:val="20"/>
        </w:rPr>
        <w:t>P</w:t>
      </w:r>
      <w:r w:rsidRPr="00460913">
        <w:rPr>
          <w:sz w:val="20"/>
          <w:szCs w:val="20"/>
        </w:rPr>
        <w:t>rovider</w:t>
      </w:r>
      <w:r w:rsidRPr="00460913">
        <w:rPr>
          <w:rFonts w:eastAsia="Times New Roman"/>
          <w:i/>
          <w:iCs/>
          <w:color w:val="00B050"/>
          <w:sz w:val="24"/>
          <w:szCs w:val="24"/>
        </w:rPr>
        <w:t xml:space="preserve">. </w:t>
      </w:r>
    </w:p>
    <w:p w14:paraId="7B451B20" w14:textId="41549A3D" w:rsidR="007F4373" w:rsidRPr="007F4373" w:rsidRDefault="0057685A" w:rsidP="0057685A">
      <w:pPr>
        <w:pStyle w:val="ListParagraph"/>
        <w:numPr>
          <w:ilvl w:val="0"/>
          <w:numId w:val="8"/>
        </w:numPr>
        <w:spacing w:after="0" w:line="240" w:lineRule="auto"/>
        <w:jc w:val="left"/>
        <w:rPr>
          <w:color w:val="auto"/>
          <w:sz w:val="20"/>
          <w:szCs w:val="20"/>
        </w:rPr>
      </w:pPr>
      <w:r w:rsidRPr="007F4373">
        <w:rPr>
          <w:color w:val="auto"/>
          <w:sz w:val="20"/>
          <w:szCs w:val="20"/>
        </w:rPr>
        <w:t>Once the Participant has successfully completed their registration application with an Approved Activity Provider and Council has then paid their registration for the activity or activities, Council will not pay for a Participant to change to another activity. Any Participant cancellations will be managed between Participant or their parent/guardian/carer and the Approved Activity Provider. Both the Participant and the Approved Activity Provider are responsible for informing Council of the cancellation of registration of any Participant and must do so promptly.</w:t>
      </w:r>
      <w:r w:rsidR="007F4373" w:rsidRPr="007F4373">
        <w:rPr>
          <w:color w:val="auto"/>
          <w:sz w:val="20"/>
          <w:szCs w:val="20"/>
        </w:rPr>
        <w:t xml:space="preserve"> </w:t>
      </w:r>
    </w:p>
    <w:p w14:paraId="08B16004" w14:textId="77777777" w:rsidR="007F21CE" w:rsidRDefault="007F21CE" w:rsidP="00163313">
      <w:pPr>
        <w:pStyle w:val="ListParagraph"/>
        <w:numPr>
          <w:ilvl w:val="0"/>
          <w:numId w:val="8"/>
        </w:numPr>
        <w:spacing w:after="0" w:line="240" w:lineRule="auto"/>
        <w:jc w:val="left"/>
        <w:rPr>
          <w:sz w:val="20"/>
          <w:szCs w:val="20"/>
        </w:rPr>
      </w:pPr>
      <w:r w:rsidRPr="007F21CE">
        <w:rPr>
          <w:sz w:val="20"/>
          <w:szCs w:val="20"/>
        </w:rPr>
        <w:t>In the event that the Approved Activity Provider cancels their activity, both the Participant and the Approved Activity Provider are responsible for informing Council of the cancellation of registration of any Participant and must do so promptly. Participants are unable to register with a differing Approved Activity Provider until Council have provided formal confirmation with a copy of notification of eligibility.</w:t>
      </w:r>
    </w:p>
    <w:p w14:paraId="1B639A0A" w14:textId="23E0F8B1" w:rsidR="0057685A" w:rsidRPr="00163313" w:rsidRDefault="0057685A" w:rsidP="00163313">
      <w:pPr>
        <w:pStyle w:val="ListParagraph"/>
        <w:numPr>
          <w:ilvl w:val="0"/>
          <w:numId w:val="8"/>
        </w:numPr>
        <w:spacing w:after="0" w:line="240" w:lineRule="auto"/>
        <w:jc w:val="left"/>
        <w:rPr>
          <w:sz w:val="20"/>
          <w:szCs w:val="20"/>
        </w:rPr>
      </w:pPr>
      <w:r w:rsidRPr="0057685A">
        <w:rPr>
          <w:sz w:val="20"/>
          <w:szCs w:val="20"/>
        </w:rPr>
        <w:t xml:space="preserve">In the event that Council identifies any intentional or unintentional misuse of the FairGo 4 </w:t>
      </w:r>
      <w:r w:rsidR="00163313">
        <w:rPr>
          <w:sz w:val="20"/>
          <w:szCs w:val="20"/>
        </w:rPr>
        <w:t>Youth</w:t>
      </w:r>
      <w:r w:rsidRPr="0057685A">
        <w:rPr>
          <w:sz w:val="20"/>
          <w:szCs w:val="20"/>
        </w:rPr>
        <w:t xml:space="preserve"> Fund Program by or on behalf of the Participant,</w:t>
      </w:r>
      <w:r w:rsidR="00163313">
        <w:rPr>
          <w:sz w:val="20"/>
          <w:szCs w:val="20"/>
        </w:rPr>
        <w:t xml:space="preserve"> </w:t>
      </w:r>
      <w:r w:rsidRPr="00163313">
        <w:rPr>
          <w:sz w:val="20"/>
          <w:szCs w:val="20"/>
        </w:rPr>
        <w:t xml:space="preserve">the Participant will not be eligible to apply to be a Participant to the FairGo 4 </w:t>
      </w:r>
      <w:r w:rsidR="00163313">
        <w:rPr>
          <w:sz w:val="20"/>
          <w:szCs w:val="20"/>
        </w:rPr>
        <w:t>Youth</w:t>
      </w:r>
      <w:r w:rsidRPr="00163313">
        <w:rPr>
          <w:sz w:val="20"/>
          <w:szCs w:val="20"/>
        </w:rPr>
        <w:t xml:space="preserve"> Fund Program for a further two (2) years.</w:t>
      </w:r>
    </w:p>
    <w:p w14:paraId="65E52E32" w14:textId="4A382E78" w:rsidR="00CA1255" w:rsidRDefault="0057685A" w:rsidP="00163313">
      <w:pPr>
        <w:pStyle w:val="ListParagraph"/>
        <w:numPr>
          <w:ilvl w:val="0"/>
          <w:numId w:val="8"/>
        </w:numPr>
        <w:spacing w:after="0" w:line="240" w:lineRule="auto"/>
        <w:jc w:val="left"/>
        <w:rPr>
          <w:sz w:val="20"/>
          <w:szCs w:val="20"/>
        </w:rPr>
      </w:pPr>
      <w:r w:rsidRPr="0057685A">
        <w:rPr>
          <w:sz w:val="20"/>
          <w:szCs w:val="20"/>
        </w:rPr>
        <w:t>Council will not be liable for any injury loss or damage including personal injury, that may be suffered or sustained by any person acting on behalf of</w:t>
      </w:r>
      <w:r w:rsidR="00163313">
        <w:rPr>
          <w:sz w:val="20"/>
          <w:szCs w:val="20"/>
        </w:rPr>
        <w:t xml:space="preserve"> </w:t>
      </w:r>
      <w:r w:rsidRPr="00163313">
        <w:rPr>
          <w:sz w:val="20"/>
          <w:szCs w:val="20"/>
        </w:rPr>
        <w:t>the Participant, nor others involved in or competing or participating in the activity or activities, nor the Approved Activity Provider or their employees,</w:t>
      </w:r>
      <w:r w:rsidR="00163313">
        <w:rPr>
          <w:sz w:val="20"/>
          <w:szCs w:val="20"/>
        </w:rPr>
        <w:t xml:space="preserve"> </w:t>
      </w:r>
      <w:r w:rsidRPr="00163313">
        <w:rPr>
          <w:sz w:val="20"/>
          <w:szCs w:val="20"/>
        </w:rPr>
        <w:t>contractors, agents or volunteers, nor or any other person, while the Participant is participating in an activity or activities with the Approved Activity</w:t>
      </w:r>
      <w:r w:rsidR="00163313">
        <w:rPr>
          <w:sz w:val="20"/>
          <w:szCs w:val="20"/>
        </w:rPr>
        <w:t xml:space="preserve"> </w:t>
      </w:r>
      <w:r w:rsidRPr="00163313">
        <w:rPr>
          <w:sz w:val="20"/>
          <w:szCs w:val="20"/>
        </w:rPr>
        <w:t xml:space="preserve">Provider for which Council has provided funding pursuant to the FairGo 4 </w:t>
      </w:r>
      <w:r w:rsidR="00163313">
        <w:rPr>
          <w:sz w:val="20"/>
          <w:szCs w:val="20"/>
        </w:rPr>
        <w:t>Youth</w:t>
      </w:r>
      <w:r w:rsidRPr="00163313">
        <w:rPr>
          <w:sz w:val="20"/>
          <w:szCs w:val="20"/>
        </w:rPr>
        <w:t xml:space="preserve"> Fund Program.</w:t>
      </w:r>
      <w:r w:rsidR="00384744">
        <w:rPr>
          <w:sz w:val="20"/>
          <w:szCs w:val="20"/>
        </w:rPr>
        <w:t xml:space="preserve"> </w:t>
      </w:r>
    </w:p>
    <w:p w14:paraId="05986B27" w14:textId="77777777" w:rsidR="00163313" w:rsidRPr="00163313" w:rsidRDefault="00163313" w:rsidP="00163313">
      <w:pPr>
        <w:spacing w:after="0" w:line="240" w:lineRule="auto"/>
        <w:ind w:left="0" w:firstLine="0"/>
        <w:jc w:val="left"/>
        <w:rPr>
          <w:sz w:val="20"/>
          <w:szCs w:val="20"/>
        </w:rPr>
      </w:pPr>
    </w:p>
    <w:p w14:paraId="012D3C7E" w14:textId="3849B2F5" w:rsidR="00705ACB" w:rsidRDefault="00D93169" w:rsidP="008F7A64">
      <w:pPr>
        <w:pStyle w:val="Heading1"/>
      </w:pPr>
      <w:bookmarkStart w:id="8" w:name="_Toc132622545"/>
      <w:r>
        <w:t>Any questions</w:t>
      </w:r>
      <w:r w:rsidR="00705ACB">
        <w:t>?</w:t>
      </w:r>
      <w:bookmarkEnd w:id="8"/>
    </w:p>
    <w:p w14:paraId="3F7653D6" w14:textId="77777777" w:rsidR="00705ACB" w:rsidRPr="00321C36" w:rsidRDefault="00705ACB" w:rsidP="00567F0E">
      <w:pPr>
        <w:spacing w:after="0" w:line="240" w:lineRule="auto"/>
        <w:ind w:left="-5" w:right="361"/>
        <w:rPr>
          <w:sz w:val="8"/>
          <w:szCs w:val="8"/>
        </w:rPr>
      </w:pPr>
    </w:p>
    <w:p w14:paraId="3753C90A" w14:textId="68CC2BAF" w:rsidR="00B55300" w:rsidRPr="00FF2D50" w:rsidRDefault="00B55300" w:rsidP="00B55300">
      <w:pPr>
        <w:autoSpaceDE w:val="0"/>
        <w:autoSpaceDN w:val="0"/>
        <w:adjustRightInd w:val="0"/>
        <w:spacing w:after="0" w:line="240" w:lineRule="auto"/>
        <w:ind w:left="0" w:firstLine="0"/>
        <w:jc w:val="left"/>
        <w:rPr>
          <w:sz w:val="20"/>
          <w:szCs w:val="20"/>
        </w:rPr>
      </w:pPr>
      <w:r w:rsidRPr="00FF2D50">
        <w:rPr>
          <w:sz w:val="20"/>
          <w:szCs w:val="20"/>
        </w:rPr>
        <w:t xml:space="preserve">If you require any further information or assistance about Melton City Council’s </w:t>
      </w:r>
      <w:r w:rsidR="00152F06">
        <w:rPr>
          <w:sz w:val="20"/>
          <w:szCs w:val="20"/>
        </w:rPr>
        <w:t xml:space="preserve">FairGo 4 </w:t>
      </w:r>
      <w:r w:rsidR="00F85155">
        <w:rPr>
          <w:sz w:val="20"/>
          <w:szCs w:val="20"/>
        </w:rPr>
        <w:t>Youth</w:t>
      </w:r>
      <w:r w:rsidR="00152F06">
        <w:rPr>
          <w:sz w:val="20"/>
          <w:szCs w:val="20"/>
        </w:rPr>
        <w:t xml:space="preserve"> Fund</w:t>
      </w:r>
      <w:r w:rsidRPr="00FF2D50">
        <w:rPr>
          <w:sz w:val="20"/>
          <w:szCs w:val="20"/>
        </w:rPr>
        <w:t>, please contact the Community Grants team.</w:t>
      </w:r>
      <w:r w:rsidRPr="00FF2D50">
        <w:rPr>
          <w:sz w:val="20"/>
          <w:szCs w:val="20"/>
        </w:rPr>
        <w:br/>
      </w:r>
    </w:p>
    <w:p w14:paraId="4FE4E5BA" w14:textId="2866947A" w:rsidR="00B55300" w:rsidRPr="00FF2D50" w:rsidRDefault="00B55300" w:rsidP="00B55300">
      <w:pPr>
        <w:autoSpaceDE w:val="0"/>
        <w:autoSpaceDN w:val="0"/>
        <w:adjustRightInd w:val="0"/>
        <w:spacing w:after="0" w:line="240" w:lineRule="auto"/>
        <w:ind w:left="0" w:firstLine="0"/>
        <w:jc w:val="left"/>
        <w:rPr>
          <w:sz w:val="20"/>
          <w:szCs w:val="20"/>
        </w:rPr>
      </w:pPr>
      <w:r w:rsidRPr="00FF2D50">
        <w:rPr>
          <w:b/>
          <w:bCs/>
          <w:sz w:val="20"/>
          <w:szCs w:val="20"/>
        </w:rPr>
        <w:t>Phone:</w:t>
      </w:r>
      <w:r w:rsidRPr="00FF2D50">
        <w:rPr>
          <w:sz w:val="20"/>
          <w:szCs w:val="20"/>
        </w:rPr>
        <w:t xml:space="preserve"> </w:t>
      </w:r>
      <w:r w:rsidR="00576DEE">
        <w:rPr>
          <w:sz w:val="20"/>
          <w:szCs w:val="20"/>
        </w:rPr>
        <w:t xml:space="preserve">03 </w:t>
      </w:r>
      <w:r w:rsidRPr="00FF2D50">
        <w:rPr>
          <w:sz w:val="20"/>
          <w:szCs w:val="20"/>
        </w:rPr>
        <w:t>9747 7247</w:t>
      </w:r>
    </w:p>
    <w:p w14:paraId="0FAD9817" w14:textId="5EE76AE3" w:rsidR="00DA7006" w:rsidRPr="00FF2D50" w:rsidRDefault="00B55300" w:rsidP="00E32210">
      <w:pPr>
        <w:autoSpaceDE w:val="0"/>
        <w:autoSpaceDN w:val="0"/>
        <w:adjustRightInd w:val="0"/>
        <w:spacing w:after="0" w:line="240" w:lineRule="auto"/>
        <w:ind w:left="0" w:firstLine="0"/>
        <w:jc w:val="left"/>
        <w:rPr>
          <w:sz w:val="20"/>
          <w:szCs w:val="20"/>
        </w:rPr>
      </w:pPr>
      <w:r w:rsidRPr="00FF2D50">
        <w:rPr>
          <w:b/>
          <w:bCs/>
          <w:sz w:val="20"/>
          <w:szCs w:val="20"/>
        </w:rPr>
        <w:t xml:space="preserve">Email: </w:t>
      </w:r>
      <w:hyperlink r:id="rId42" w:history="1">
        <w:r w:rsidR="00D061EC" w:rsidRPr="000A773A">
          <w:rPr>
            <w:rStyle w:val="Hyperlink"/>
            <w:rFonts w:eastAsiaTheme="minorEastAsia"/>
            <w:sz w:val="20"/>
            <w:szCs w:val="20"/>
          </w:rPr>
          <w:t>communitygrants@melton.vic.gov.au</w:t>
        </w:r>
      </w:hyperlink>
      <w:r w:rsidR="00D061EC">
        <w:rPr>
          <w:rFonts w:eastAsiaTheme="minorEastAsia"/>
          <w:color w:val="0000FF"/>
          <w:sz w:val="20"/>
          <w:szCs w:val="20"/>
        </w:rPr>
        <w:br/>
      </w:r>
      <w:r w:rsidR="00D061EC" w:rsidRPr="00D061EC">
        <w:rPr>
          <w:b/>
          <w:bCs/>
          <w:sz w:val="20"/>
          <w:szCs w:val="20"/>
        </w:rPr>
        <w:t>Website:</w:t>
      </w:r>
      <w:r w:rsidR="00D061EC">
        <w:rPr>
          <w:rFonts w:eastAsiaTheme="minorEastAsia"/>
          <w:color w:val="0000FF"/>
          <w:sz w:val="20"/>
          <w:szCs w:val="20"/>
        </w:rPr>
        <w:t xml:space="preserve"> </w:t>
      </w:r>
      <w:r w:rsidR="00B309E0" w:rsidRPr="00CB0ACB">
        <w:rPr>
          <w:sz w:val="20"/>
          <w:szCs w:val="20"/>
        </w:rPr>
        <w:t>www.melton.vic.gov.au/</w:t>
      </w:r>
      <w:r w:rsidR="00CB0ACB" w:rsidRPr="00CB0ACB">
        <w:rPr>
          <w:sz w:val="20"/>
          <w:szCs w:val="20"/>
        </w:rPr>
        <w:t>fairgo4youth</w:t>
      </w:r>
    </w:p>
    <w:sectPr w:rsidR="00DA7006" w:rsidRPr="00FF2D50" w:rsidSect="00D1573A">
      <w:headerReference w:type="even" r:id="rId43"/>
      <w:headerReference w:type="default" r:id="rId44"/>
      <w:footerReference w:type="even" r:id="rId45"/>
      <w:footerReference w:type="default" r:id="rId46"/>
      <w:headerReference w:type="first" r:id="rId47"/>
      <w:footerReference w:type="first" r:id="rId48"/>
      <w:pgSz w:w="12240" w:h="15840"/>
      <w:pgMar w:top="1185" w:right="1558" w:bottom="533" w:left="17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260E" w14:textId="77777777" w:rsidR="00AB0EBD" w:rsidRDefault="00AB0EBD">
      <w:pPr>
        <w:spacing w:after="0" w:line="240" w:lineRule="auto"/>
      </w:pPr>
      <w:r>
        <w:separator/>
      </w:r>
    </w:p>
  </w:endnote>
  <w:endnote w:type="continuationSeparator" w:id="0">
    <w:p w14:paraId="11B4D575" w14:textId="77777777" w:rsidR="00AB0EBD" w:rsidRDefault="00AB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9338" w14:textId="10FADAEA" w:rsidR="008B626E" w:rsidRDefault="008B626E" w:rsidP="00B5208E">
    <w:pPr>
      <w:spacing w:after="0" w:line="259" w:lineRule="auto"/>
      <w:ind w:left="0" w:right="4" w:firstLine="0"/>
      <w:jc w:val="right"/>
    </w:pPr>
    <w:r>
      <w:t xml:space="preserve">Page </w:t>
    </w:r>
    <w:r>
      <w:rPr>
        <w:b/>
      </w:rPr>
      <w:fldChar w:fldCharType="begin"/>
    </w:r>
    <w:r>
      <w:rPr>
        <w:b/>
      </w:rPr>
      <w:instrText xml:space="preserve"> PAGE   \* MERGEFORMAT </w:instrText>
    </w:r>
    <w:r>
      <w:rPr>
        <w:b/>
      </w:rPr>
      <w:fldChar w:fldCharType="separate"/>
    </w:r>
    <w:r>
      <w:rPr>
        <w:b/>
        <w:noProof/>
      </w:rPr>
      <w:t>18</w:t>
    </w:r>
    <w:r>
      <w:rPr>
        <w:b/>
      </w:rPr>
      <w:fldChar w:fldCharType="end"/>
    </w:r>
    <w:r>
      <w:t xml:space="preserve"> of </w:t>
    </w:r>
    <w:r>
      <w:rPr>
        <w:b/>
      </w:rPr>
      <w:fldChar w:fldCharType="begin"/>
    </w:r>
    <w:r>
      <w:rPr>
        <w:b/>
      </w:rPr>
      <w:instrText xml:space="preserve"> NUMPAGES   \* MERGEFORMAT </w:instrText>
    </w:r>
    <w:r>
      <w:rPr>
        <w:b/>
      </w:rPr>
      <w:fldChar w:fldCharType="separate"/>
    </w:r>
    <w:r>
      <w:rPr>
        <w:b/>
        <w:noProof/>
      </w:rPr>
      <w:t>18</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9964" w14:textId="747883D4" w:rsidR="008B626E" w:rsidRDefault="008B626E" w:rsidP="00B5208E">
    <w:pPr>
      <w:spacing w:after="0" w:line="259" w:lineRule="auto"/>
      <w:ind w:left="0" w:right="4" w:firstLine="0"/>
      <w:jc w:val="right"/>
    </w:pPr>
    <w:r>
      <w:t xml:space="preserve">Page </w:t>
    </w:r>
    <w:r>
      <w:rPr>
        <w:b/>
      </w:rPr>
      <w:fldChar w:fldCharType="begin"/>
    </w:r>
    <w:r>
      <w:rPr>
        <w:b/>
      </w:rPr>
      <w:instrText xml:space="preserve"> PAGE   \* MERGEFORMAT </w:instrText>
    </w:r>
    <w:r>
      <w:rPr>
        <w:b/>
      </w:rPr>
      <w:fldChar w:fldCharType="separate"/>
    </w:r>
    <w:r>
      <w:rPr>
        <w:b/>
        <w:noProof/>
      </w:rPr>
      <w:t>17</w:t>
    </w:r>
    <w:r>
      <w:rPr>
        <w:b/>
      </w:rPr>
      <w:fldChar w:fldCharType="end"/>
    </w:r>
    <w:r>
      <w:t xml:space="preserve"> of </w:t>
    </w:r>
    <w:r>
      <w:rPr>
        <w:b/>
      </w:rPr>
      <w:fldChar w:fldCharType="begin"/>
    </w:r>
    <w:r>
      <w:rPr>
        <w:b/>
      </w:rPr>
      <w:instrText xml:space="preserve"> NUMPAGES   \* MERGEFORMAT </w:instrText>
    </w:r>
    <w:r>
      <w:rPr>
        <w:b/>
      </w:rPr>
      <w:fldChar w:fldCharType="separate"/>
    </w:r>
    <w:r>
      <w:rPr>
        <w:b/>
        <w:noProof/>
      </w:rPr>
      <w:t>18</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BAED" w14:textId="77777777" w:rsidR="008B626E" w:rsidRDefault="008B626E">
    <w:pPr>
      <w:spacing w:after="0" w:line="259" w:lineRule="auto"/>
      <w:ind w:left="0" w:right="4" w:firstLine="0"/>
      <w:jc w:val="right"/>
    </w:pPr>
    <w:r>
      <w:t xml:space="preserve">Page </w:t>
    </w:r>
    <w:r>
      <w:rPr>
        <w:b/>
      </w:rPr>
      <w:fldChar w:fldCharType="begin"/>
    </w:r>
    <w:r>
      <w:rPr>
        <w:b/>
      </w:rPr>
      <w:instrText xml:space="preserve"> PAGE   \* MERGEFORMAT </w:instrText>
    </w:r>
    <w:r>
      <w:rPr>
        <w:b/>
      </w:rPr>
      <w:fldChar w:fldCharType="separate"/>
    </w:r>
    <w:r>
      <w:rPr>
        <w:b/>
        <w:noProof/>
      </w:rPr>
      <w:t>21</w:t>
    </w:r>
    <w:r>
      <w:rPr>
        <w:b/>
      </w:rPr>
      <w:fldChar w:fldCharType="end"/>
    </w:r>
    <w:r>
      <w:t xml:space="preserve"> of </w:t>
    </w:r>
    <w:r>
      <w:rPr>
        <w:b/>
      </w:rPr>
      <w:fldChar w:fldCharType="begin"/>
    </w:r>
    <w:r>
      <w:rPr>
        <w:b/>
      </w:rPr>
      <w:instrText xml:space="preserve"> NUMPAGES   \* MERGEFORMAT </w:instrText>
    </w:r>
    <w:r>
      <w:rPr>
        <w:b/>
      </w:rPr>
      <w:fldChar w:fldCharType="separate"/>
    </w:r>
    <w:r>
      <w:rPr>
        <w:b/>
        <w:noProof/>
      </w:rPr>
      <w:t>21</w:t>
    </w:r>
    <w:r>
      <w:rPr>
        <w:b/>
      </w:rPr>
      <w:fldChar w:fldCharType="end"/>
    </w:r>
    <w:r>
      <w:t xml:space="preserve"> </w:t>
    </w:r>
  </w:p>
  <w:p w14:paraId="054A152E" w14:textId="77777777" w:rsidR="008B626E" w:rsidRDefault="008B626E">
    <w:pPr>
      <w:spacing w:after="0" w:line="239" w:lineRule="auto"/>
      <w:ind w:left="0" w:right="-54"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9FE8" w14:textId="77777777" w:rsidR="00AB0EBD" w:rsidRDefault="00AB0EBD">
      <w:pPr>
        <w:spacing w:after="0" w:line="240" w:lineRule="auto"/>
      </w:pPr>
      <w:r>
        <w:separator/>
      </w:r>
    </w:p>
  </w:footnote>
  <w:footnote w:type="continuationSeparator" w:id="0">
    <w:p w14:paraId="070D132D" w14:textId="77777777" w:rsidR="00AB0EBD" w:rsidRDefault="00AB0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56B9" w14:textId="179E8095" w:rsidR="008B626E" w:rsidRDefault="008B626E">
    <w:pPr>
      <w:spacing w:after="0" w:line="259" w:lineRule="auto"/>
      <w:ind w:left="0" w:firstLine="0"/>
      <w:jc w:val="left"/>
    </w:pPr>
    <w:r>
      <w:rPr>
        <w:b/>
        <w:color w:val="7F7F7F"/>
      </w:rPr>
      <w:t>Melton City Council |</w:t>
    </w:r>
    <w:r>
      <w:rPr>
        <w:color w:val="7F7F7F"/>
      </w:rPr>
      <w:t xml:space="preserve"> </w:t>
    </w:r>
    <w:r w:rsidR="00152F06">
      <w:rPr>
        <w:color w:val="7F7F7F"/>
      </w:rPr>
      <w:t xml:space="preserve">FairGo 4 </w:t>
    </w:r>
    <w:r w:rsidR="00010766">
      <w:rPr>
        <w:color w:val="7F7F7F"/>
      </w:rPr>
      <w:t>Youth Fund: Participant</w:t>
    </w:r>
    <w:r>
      <w:rPr>
        <w:color w:val="7F7F7F"/>
      </w:rPr>
      <w:t xml:space="preserve"> Guidelines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67E0" w14:textId="4366C870" w:rsidR="008B626E" w:rsidRDefault="008B626E">
    <w:pPr>
      <w:spacing w:after="0" w:line="259" w:lineRule="auto"/>
      <w:ind w:left="0" w:firstLine="0"/>
      <w:jc w:val="left"/>
    </w:pPr>
    <w:r>
      <w:rPr>
        <w:b/>
        <w:color w:val="7F7F7F"/>
      </w:rPr>
      <w:t>Melton City Council |</w:t>
    </w:r>
    <w:r>
      <w:rPr>
        <w:color w:val="7F7F7F"/>
      </w:rPr>
      <w:t xml:space="preserve"> Community Grants Program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5B5D" w14:textId="49089A13" w:rsidR="008B626E" w:rsidRDefault="008B626E">
    <w:pPr>
      <w:spacing w:after="0" w:line="259" w:lineRule="auto"/>
      <w:ind w:left="0" w:firstLine="0"/>
      <w:jc w:val="left"/>
    </w:pPr>
    <w:r>
      <w:rPr>
        <w:b/>
        <w:color w:val="7F7F7F"/>
      </w:rPr>
      <w:t>Melton City Council |</w:t>
    </w:r>
    <w:r>
      <w:rPr>
        <w:color w:val="7F7F7F"/>
      </w:rPr>
      <w:t xml:space="preserve"> </w:t>
    </w:r>
    <w:r w:rsidR="00152F06">
      <w:rPr>
        <w:color w:val="7F7F7F"/>
      </w:rPr>
      <w:t xml:space="preserve">FairGo 4 </w:t>
    </w:r>
    <w:r w:rsidR="005D35DA">
      <w:rPr>
        <w:color w:val="7F7F7F"/>
      </w:rPr>
      <w:t>Youth</w:t>
    </w:r>
    <w:r w:rsidR="00DA7006">
      <w:rPr>
        <w:color w:val="7F7F7F"/>
      </w:rPr>
      <w:t xml:space="preserve"> </w:t>
    </w:r>
    <w:r w:rsidR="00EA2407">
      <w:rPr>
        <w:color w:val="7F7F7F"/>
      </w:rPr>
      <w:t>Fund</w:t>
    </w:r>
    <w:r w:rsidR="00DA7006">
      <w:rPr>
        <w:color w:val="7F7F7F"/>
      </w:rPr>
      <w:t xml:space="preserve"> Guidelines</w:t>
    </w:r>
    <w:r>
      <w:rPr>
        <w:color w:val="7F7F7F"/>
      </w:rPr>
      <w:t xml:space="preserve"> </w:t>
    </w:r>
  </w:p>
  <w:p w14:paraId="44CFF1CD" w14:textId="77777777" w:rsidR="008B626E" w:rsidRDefault="008B626E">
    <w:pPr>
      <w:spacing w:after="0" w:line="259" w:lineRule="auto"/>
      <w:ind w:left="0" w:firstLine="0"/>
      <w:jc w:val="left"/>
    </w:pPr>
    <w:r>
      <w:rPr>
        <w:color w:val="7F7F7F"/>
      </w:rPr>
      <w:t xml:space="preserve"> </w:t>
    </w:r>
  </w:p>
  <w:p w14:paraId="787C1857" w14:textId="77777777" w:rsidR="008B626E" w:rsidRDefault="008B626E">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7B65"/>
    <w:multiLevelType w:val="hybridMultilevel"/>
    <w:tmpl w:val="32C41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780259"/>
    <w:multiLevelType w:val="hybridMultilevel"/>
    <w:tmpl w:val="D21406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957167A"/>
    <w:multiLevelType w:val="hybridMultilevel"/>
    <w:tmpl w:val="7E4A4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5F97CA6"/>
    <w:multiLevelType w:val="hybridMultilevel"/>
    <w:tmpl w:val="989073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B081601"/>
    <w:multiLevelType w:val="hybridMultilevel"/>
    <w:tmpl w:val="ABDA4672"/>
    <w:lvl w:ilvl="0" w:tplc="8B6C4C96">
      <w:start w:val="1"/>
      <w:numFmt w:val="bullet"/>
      <w:lvlText w:val="•"/>
      <w:lvlJc w:val="left"/>
      <w:pPr>
        <w:ind w:left="705"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C090003">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5" w15:restartNumberingAfterBreak="0">
    <w:nsid w:val="5C9636DD"/>
    <w:multiLevelType w:val="hybridMultilevel"/>
    <w:tmpl w:val="DE82A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B0077D"/>
    <w:multiLevelType w:val="hybridMultilevel"/>
    <w:tmpl w:val="DCDC68CE"/>
    <w:lvl w:ilvl="0" w:tplc="8B6C4C96">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711B39"/>
    <w:multiLevelType w:val="hybridMultilevel"/>
    <w:tmpl w:val="8DE86508"/>
    <w:lvl w:ilvl="0" w:tplc="8B6C4C96">
      <w:start w:val="1"/>
      <w:numFmt w:val="bullet"/>
      <w:lvlText w:val="•"/>
      <w:lvlJc w:val="left"/>
      <w:pPr>
        <w:ind w:left="6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5280D62">
      <w:start w:val="1"/>
      <w:numFmt w:val="bullet"/>
      <w:lvlText w:val="o"/>
      <w:lvlJc w:val="left"/>
      <w:pPr>
        <w:ind w:left="137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6AE9412">
      <w:start w:val="1"/>
      <w:numFmt w:val="bullet"/>
      <w:lvlText w:val="▪"/>
      <w:lvlJc w:val="left"/>
      <w:pPr>
        <w:ind w:left="20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B4A4AEA">
      <w:start w:val="1"/>
      <w:numFmt w:val="bullet"/>
      <w:lvlText w:val="•"/>
      <w:lvlJc w:val="left"/>
      <w:pPr>
        <w:ind w:left="281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1F0828E">
      <w:start w:val="1"/>
      <w:numFmt w:val="bullet"/>
      <w:lvlText w:val="o"/>
      <w:lvlJc w:val="left"/>
      <w:pPr>
        <w:ind w:left="353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1E68532">
      <w:start w:val="1"/>
      <w:numFmt w:val="bullet"/>
      <w:lvlText w:val="▪"/>
      <w:lvlJc w:val="left"/>
      <w:pPr>
        <w:ind w:left="425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240E59E">
      <w:start w:val="1"/>
      <w:numFmt w:val="bullet"/>
      <w:lvlText w:val="•"/>
      <w:lvlJc w:val="left"/>
      <w:pPr>
        <w:ind w:left="497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F8A224C">
      <w:start w:val="1"/>
      <w:numFmt w:val="bullet"/>
      <w:lvlText w:val="o"/>
      <w:lvlJc w:val="left"/>
      <w:pPr>
        <w:ind w:left="56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4BA22D2">
      <w:start w:val="1"/>
      <w:numFmt w:val="bullet"/>
      <w:lvlText w:val="▪"/>
      <w:lvlJc w:val="left"/>
      <w:pPr>
        <w:ind w:left="641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7EEF72B2"/>
    <w:multiLevelType w:val="hybridMultilevel"/>
    <w:tmpl w:val="383CC62E"/>
    <w:lvl w:ilvl="0" w:tplc="0C090003">
      <w:start w:val="1"/>
      <w:numFmt w:val="bullet"/>
      <w:lvlText w:val="o"/>
      <w:lvlJc w:val="left"/>
      <w:pPr>
        <w:ind w:left="667"/>
      </w:pPr>
      <w:rPr>
        <w:rFonts w:ascii="Courier New" w:hAnsi="Courier New" w:cs="Courier New" w:hint="default"/>
        <w:b w:val="0"/>
        <w:i w:val="0"/>
        <w:strike w:val="0"/>
        <w:dstrike w:val="0"/>
        <w:color w:val="000000"/>
        <w:sz w:val="23"/>
        <w:szCs w:val="23"/>
        <w:u w:val="none" w:color="000000"/>
        <w:bdr w:val="none" w:sz="0" w:space="0" w:color="auto"/>
        <w:shd w:val="clear" w:color="auto" w:fill="auto"/>
        <w:vertAlign w:val="baseline"/>
      </w:rPr>
    </w:lvl>
    <w:lvl w:ilvl="1" w:tplc="75280D62">
      <w:start w:val="1"/>
      <w:numFmt w:val="bullet"/>
      <w:lvlText w:val="o"/>
      <w:lvlJc w:val="left"/>
      <w:pPr>
        <w:ind w:left="137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6AE9412">
      <w:start w:val="1"/>
      <w:numFmt w:val="bullet"/>
      <w:lvlText w:val="▪"/>
      <w:lvlJc w:val="left"/>
      <w:pPr>
        <w:ind w:left="20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B4A4AEA">
      <w:start w:val="1"/>
      <w:numFmt w:val="bullet"/>
      <w:lvlText w:val="•"/>
      <w:lvlJc w:val="left"/>
      <w:pPr>
        <w:ind w:left="281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1F0828E">
      <w:start w:val="1"/>
      <w:numFmt w:val="bullet"/>
      <w:lvlText w:val="o"/>
      <w:lvlJc w:val="left"/>
      <w:pPr>
        <w:ind w:left="353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1E68532">
      <w:start w:val="1"/>
      <w:numFmt w:val="bullet"/>
      <w:lvlText w:val="▪"/>
      <w:lvlJc w:val="left"/>
      <w:pPr>
        <w:ind w:left="425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240E59E">
      <w:start w:val="1"/>
      <w:numFmt w:val="bullet"/>
      <w:lvlText w:val="•"/>
      <w:lvlJc w:val="left"/>
      <w:pPr>
        <w:ind w:left="497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F8A224C">
      <w:start w:val="1"/>
      <w:numFmt w:val="bullet"/>
      <w:lvlText w:val="o"/>
      <w:lvlJc w:val="left"/>
      <w:pPr>
        <w:ind w:left="56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4BA22D2">
      <w:start w:val="1"/>
      <w:numFmt w:val="bullet"/>
      <w:lvlText w:val="▪"/>
      <w:lvlJc w:val="left"/>
      <w:pPr>
        <w:ind w:left="641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7F3869F1"/>
    <w:multiLevelType w:val="hybridMultilevel"/>
    <w:tmpl w:val="58A66D72"/>
    <w:lvl w:ilvl="0" w:tplc="3758B678">
      <w:start w:val="1"/>
      <w:numFmt w:val="bullet"/>
      <w:lvlText w:val="•"/>
      <w:lvlJc w:val="left"/>
      <w:pPr>
        <w:ind w:left="6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38E5656">
      <w:start w:val="1"/>
      <w:numFmt w:val="bullet"/>
      <w:lvlText w:val="o"/>
      <w:lvlJc w:val="left"/>
      <w:pPr>
        <w:ind w:left="1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9F24A696">
      <w:start w:val="1"/>
      <w:numFmt w:val="bullet"/>
      <w:lvlText w:val="▪"/>
      <w:lvlJc w:val="left"/>
      <w:pPr>
        <w:ind w:left="2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5380A32">
      <w:start w:val="1"/>
      <w:numFmt w:val="bullet"/>
      <w:lvlText w:val="•"/>
      <w:lvlJc w:val="left"/>
      <w:pPr>
        <w:ind w:left="2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1DC47AC">
      <w:start w:val="1"/>
      <w:numFmt w:val="bullet"/>
      <w:lvlText w:val="o"/>
      <w:lvlJc w:val="left"/>
      <w:pPr>
        <w:ind w:left="3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660AD7A">
      <w:start w:val="1"/>
      <w:numFmt w:val="bullet"/>
      <w:lvlText w:val="▪"/>
      <w:lvlJc w:val="left"/>
      <w:pPr>
        <w:ind w:left="4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C442E42">
      <w:start w:val="1"/>
      <w:numFmt w:val="bullet"/>
      <w:lvlText w:val="•"/>
      <w:lvlJc w:val="left"/>
      <w:pPr>
        <w:ind w:left="4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E82B616">
      <w:start w:val="1"/>
      <w:numFmt w:val="bullet"/>
      <w:lvlText w:val="o"/>
      <w:lvlJc w:val="left"/>
      <w:pPr>
        <w:ind w:left="56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ED4129C">
      <w:start w:val="1"/>
      <w:numFmt w:val="bullet"/>
      <w:lvlText w:val="▪"/>
      <w:lvlJc w:val="left"/>
      <w:pPr>
        <w:ind w:left="63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16cid:durableId="1478691261">
    <w:abstractNumId w:val="7"/>
  </w:num>
  <w:num w:numId="2" w16cid:durableId="776412781">
    <w:abstractNumId w:val="9"/>
  </w:num>
  <w:num w:numId="3" w16cid:durableId="1381395741">
    <w:abstractNumId w:val="6"/>
  </w:num>
  <w:num w:numId="4" w16cid:durableId="330838209">
    <w:abstractNumId w:val="8"/>
  </w:num>
  <w:num w:numId="5" w16cid:durableId="601382469">
    <w:abstractNumId w:val="4"/>
  </w:num>
  <w:num w:numId="6" w16cid:durableId="1175850459">
    <w:abstractNumId w:val="2"/>
  </w:num>
  <w:num w:numId="7" w16cid:durableId="314187086">
    <w:abstractNumId w:val="3"/>
  </w:num>
  <w:num w:numId="8" w16cid:durableId="1835292349">
    <w:abstractNumId w:val="5"/>
  </w:num>
  <w:num w:numId="9" w16cid:durableId="1766458532">
    <w:abstractNumId w:val="0"/>
  </w:num>
  <w:num w:numId="10" w16cid:durableId="142888659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DD"/>
    <w:rsid w:val="000047D2"/>
    <w:rsid w:val="00004FE3"/>
    <w:rsid w:val="00010766"/>
    <w:rsid w:val="000110EA"/>
    <w:rsid w:val="000151F0"/>
    <w:rsid w:val="000217F0"/>
    <w:rsid w:val="000304C2"/>
    <w:rsid w:val="00032AD4"/>
    <w:rsid w:val="0004381F"/>
    <w:rsid w:val="00064321"/>
    <w:rsid w:val="00066C0E"/>
    <w:rsid w:val="000702EA"/>
    <w:rsid w:val="00073539"/>
    <w:rsid w:val="00076F9D"/>
    <w:rsid w:val="00080B4F"/>
    <w:rsid w:val="00083EC4"/>
    <w:rsid w:val="00084105"/>
    <w:rsid w:val="000865F0"/>
    <w:rsid w:val="00086854"/>
    <w:rsid w:val="00095641"/>
    <w:rsid w:val="00096668"/>
    <w:rsid w:val="000A03C2"/>
    <w:rsid w:val="000A4E59"/>
    <w:rsid w:val="000B3D16"/>
    <w:rsid w:val="000C062A"/>
    <w:rsid w:val="000E2310"/>
    <w:rsid w:val="000F7AF3"/>
    <w:rsid w:val="0010197B"/>
    <w:rsid w:val="0010322E"/>
    <w:rsid w:val="001132D7"/>
    <w:rsid w:val="001137CC"/>
    <w:rsid w:val="001210E4"/>
    <w:rsid w:val="00150ED2"/>
    <w:rsid w:val="00152F06"/>
    <w:rsid w:val="00156EEA"/>
    <w:rsid w:val="001578EC"/>
    <w:rsid w:val="00157A1C"/>
    <w:rsid w:val="00163313"/>
    <w:rsid w:val="00174648"/>
    <w:rsid w:val="00176810"/>
    <w:rsid w:val="0018360E"/>
    <w:rsid w:val="00191BE7"/>
    <w:rsid w:val="00197451"/>
    <w:rsid w:val="001A3CD5"/>
    <w:rsid w:val="001A4E58"/>
    <w:rsid w:val="001B4FEC"/>
    <w:rsid w:val="001B7599"/>
    <w:rsid w:val="001C0A4E"/>
    <w:rsid w:val="001C652B"/>
    <w:rsid w:val="001D1158"/>
    <w:rsid w:val="001E1567"/>
    <w:rsid w:val="001E2985"/>
    <w:rsid w:val="001E3C17"/>
    <w:rsid w:val="001E7199"/>
    <w:rsid w:val="001F234E"/>
    <w:rsid w:val="001F3492"/>
    <w:rsid w:val="001F6C46"/>
    <w:rsid w:val="00200629"/>
    <w:rsid w:val="00200687"/>
    <w:rsid w:val="0020787F"/>
    <w:rsid w:val="00211888"/>
    <w:rsid w:val="00213FFA"/>
    <w:rsid w:val="00217C47"/>
    <w:rsid w:val="00217DE7"/>
    <w:rsid w:val="00220118"/>
    <w:rsid w:val="002240C2"/>
    <w:rsid w:val="0022762E"/>
    <w:rsid w:val="0023246E"/>
    <w:rsid w:val="00232E53"/>
    <w:rsid w:val="00250420"/>
    <w:rsid w:val="0026005A"/>
    <w:rsid w:val="00273BA6"/>
    <w:rsid w:val="00276A62"/>
    <w:rsid w:val="00281DA8"/>
    <w:rsid w:val="00287765"/>
    <w:rsid w:val="002A6D2B"/>
    <w:rsid w:val="002B27AC"/>
    <w:rsid w:val="002E14CD"/>
    <w:rsid w:val="002E33D1"/>
    <w:rsid w:val="002F1835"/>
    <w:rsid w:val="00303B3D"/>
    <w:rsid w:val="00307206"/>
    <w:rsid w:val="00307A21"/>
    <w:rsid w:val="00316669"/>
    <w:rsid w:val="0031796A"/>
    <w:rsid w:val="00321C36"/>
    <w:rsid w:val="00337312"/>
    <w:rsid w:val="00342F43"/>
    <w:rsid w:val="0034646F"/>
    <w:rsid w:val="003475A7"/>
    <w:rsid w:val="00350DEA"/>
    <w:rsid w:val="00353E98"/>
    <w:rsid w:val="00354B31"/>
    <w:rsid w:val="00356A66"/>
    <w:rsid w:val="00361D7B"/>
    <w:rsid w:val="00363131"/>
    <w:rsid w:val="00371771"/>
    <w:rsid w:val="00373EE7"/>
    <w:rsid w:val="0037463B"/>
    <w:rsid w:val="00375DB4"/>
    <w:rsid w:val="003804C1"/>
    <w:rsid w:val="00384744"/>
    <w:rsid w:val="00391E6C"/>
    <w:rsid w:val="00397B85"/>
    <w:rsid w:val="003A346E"/>
    <w:rsid w:val="003A41EF"/>
    <w:rsid w:val="003A7244"/>
    <w:rsid w:val="003B3BDB"/>
    <w:rsid w:val="003B542F"/>
    <w:rsid w:val="003B742C"/>
    <w:rsid w:val="003B79BC"/>
    <w:rsid w:val="003C05C0"/>
    <w:rsid w:val="003C7899"/>
    <w:rsid w:val="003D3A10"/>
    <w:rsid w:val="003D415C"/>
    <w:rsid w:val="003E63EB"/>
    <w:rsid w:val="003F3101"/>
    <w:rsid w:val="003F43F8"/>
    <w:rsid w:val="00402214"/>
    <w:rsid w:val="0041081C"/>
    <w:rsid w:val="00410BD4"/>
    <w:rsid w:val="004125E8"/>
    <w:rsid w:val="00423C15"/>
    <w:rsid w:val="0042627F"/>
    <w:rsid w:val="00426D56"/>
    <w:rsid w:val="004331CF"/>
    <w:rsid w:val="00453401"/>
    <w:rsid w:val="00460913"/>
    <w:rsid w:val="00460F17"/>
    <w:rsid w:val="00463F31"/>
    <w:rsid w:val="0047723E"/>
    <w:rsid w:val="00484612"/>
    <w:rsid w:val="00485DA9"/>
    <w:rsid w:val="00487297"/>
    <w:rsid w:val="004934A2"/>
    <w:rsid w:val="004B374A"/>
    <w:rsid w:val="004B396D"/>
    <w:rsid w:val="004B47DF"/>
    <w:rsid w:val="004B6E1B"/>
    <w:rsid w:val="004C6187"/>
    <w:rsid w:val="004C6429"/>
    <w:rsid w:val="004F2A7F"/>
    <w:rsid w:val="0051799B"/>
    <w:rsid w:val="005215C9"/>
    <w:rsid w:val="005220BA"/>
    <w:rsid w:val="00523061"/>
    <w:rsid w:val="0052437E"/>
    <w:rsid w:val="005370C5"/>
    <w:rsid w:val="00550E53"/>
    <w:rsid w:val="00551A69"/>
    <w:rsid w:val="00556848"/>
    <w:rsid w:val="00557374"/>
    <w:rsid w:val="005625D9"/>
    <w:rsid w:val="005648C5"/>
    <w:rsid w:val="005650DB"/>
    <w:rsid w:val="00567F0E"/>
    <w:rsid w:val="0057685A"/>
    <w:rsid w:val="00576DEE"/>
    <w:rsid w:val="0059473A"/>
    <w:rsid w:val="005A15F4"/>
    <w:rsid w:val="005A5CD9"/>
    <w:rsid w:val="005C3E49"/>
    <w:rsid w:val="005D1D42"/>
    <w:rsid w:val="005D35DA"/>
    <w:rsid w:val="005E041A"/>
    <w:rsid w:val="005E2043"/>
    <w:rsid w:val="005F2CF0"/>
    <w:rsid w:val="005F42B4"/>
    <w:rsid w:val="006021F4"/>
    <w:rsid w:val="006061BD"/>
    <w:rsid w:val="006151FE"/>
    <w:rsid w:val="00632960"/>
    <w:rsid w:val="00662513"/>
    <w:rsid w:val="00680767"/>
    <w:rsid w:val="0068493F"/>
    <w:rsid w:val="00685E73"/>
    <w:rsid w:val="006907D0"/>
    <w:rsid w:val="00693774"/>
    <w:rsid w:val="006A29C6"/>
    <w:rsid w:val="006A4309"/>
    <w:rsid w:val="006B0EAB"/>
    <w:rsid w:val="006B5120"/>
    <w:rsid w:val="006C6B42"/>
    <w:rsid w:val="006D57FC"/>
    <w:rsid w:val="006E4C7D"/>
    <w:rsid w:val="006E4DA2"/>
    <w:rsid w:val="006F78DA"/>
    <w:rsid w:val="00700E5F"/>
    <w:rsid w:val="0070120C"/>
    <w:rsid w:val="00701776"/>
    <w:rsid w:val="00705ACB"/>
    <w:rsid w:val="00717968"/>
    <w:rsid w:val="00726561"/>
    <w:rsid w:val="00734B8F"/>
    <w:rsid w:val="00735363"/>
    <w:rsid w:val="0074129A"/>
    <w:rsid w:val="00743B58"/>
    <w:rsid w:val="00754E31"/>
    <w:rsid w:val="00765463"/>
    <w:rsid w:val="00767F29"/>
    <w:rsid w:val="0077027F"/>
    <w:rsid w:val="00771134"/>
    <w:rsid w:val="00776CBE"/>
    <w:rsid w:val="00780FA7"/>
    <w:rsid w:val="00791212"/>
    <w:rsid w:val="007A061F"/>
    <w:rsid w:val="007A4623"/>
    <w:rsid w:val="007A7CC8"/>
    <w:rsid w:val="007C4E91"/>
    <w:rsid w:val="007D183B"/>
    <w:rsid w:val="007E558E"/>
    <w:rsid w:val="007F21CE"/>
    <w:rsid w:val="007F3481"/>
    <w:rsid w:val="007F4373"/>
    <w:rsid w:val="007F6B76"/>
    <w:rsid w:val="00800D5F"/>
    <w:rsid w:val="008027BC"/>
    <w:rsid w:val="008030DA"/>
    <w:rsid w:val="0080540C"/>
    <w:rsid w:val="00821C96"/>
    <w:rsid w:val="00826FF4"/>
    <w:rsid w:val="00832C97"/>
    <w:rsid w:val="00845722"/>
    <w:rsid w:val="00857E5A"/>
    <w:rsid w:val="0086157D"/>
    <w:rsid w:val="00864F3F"/>
    <w:rsid w:val="00874A76"/>
    <w:rsid w:val="00877246"/>
    <w:rsid w:val="00890E58"/>
    <w:rsid w:val="00891176"/>
    <w:rsid w:val="00891CE7"/>
    <w:rsid w:val="008A283D"/>
    <w:rsid w:val="008A430B"/>
    <w:rsid w:val="008A58B7"/>
    <w:rsid w:val="008B15A8"/>
    <w:rsid w:val="008B2910"/>
    <w:rsid w:val="008B626E"/>
    <w:rsid w:val="008B7FD2"/>
    <w:rsid w:val="008C3A84"/>
    <w:rsid w:val="008D0ACF"/>
    <w:rsid w:val="008D5D1F"/>
    <w:rsid w:val="008E3A4F"/>
    <w:rsid w:val="008E4EE7"/>
    <w:rsid w:val="008F7A64"/>
    <w:rsid w:val="00906043"/>
    <w:rsid w:val="009112ED"/>
    <w:rsid w:val="009172A3"/>
    <w:rsid w:val="0091749C"/>
    <w:rsid w:val="00917F4D"/>
    <w:rsid w:val="00940AB9"/>
    <w:rsid w:val="00963AC1"/>
    <w:rsid w:val="00970577"/>
    <w:rsid w:val="00976EDD"/>
    <w:rsid w:val="00984427"/>
    <w:rsid w:val="009873A8"/>
    <w:rsid w:val="00994865"/>
    <w:rsid w:val="00994BE1"/>
    <w:rsid w:val="00995CA0"/>
    <w:rsid w:val="009970C3"/>
    <w:rsid w:val="009B443A"/>
    <w:rsid w:val="009C1D6B"/>
    <w:rsid w:val="009C6B75"/>
    <w:rsid w:val="009D5032"/>
    <w:rsid w:val="009E49A5"/>
    <w:rsid w:val="009E4DBC"/>
    <w:rsid w:val="009F1EC6"/>
    <w:rsid w:val="009F5C77"/>
    <w:rsid w:val="00A0253B"/>
    <w:rsid w:val="00A150C7"/>
    <w:rsid w:val="00A373BB"/>
    <w:rsid w:val="00A43D14"/>
    <w:rsid w:val="00A45044"/>
    <w:rsid w:val="00A45BB9"/>
    <w:rsid w:val="00A60EA8"/>
    <w:rsid w:val="00A66709"/>
    <w:rsid w:val="00A7348F"/>
    <w:rsid w:val="00A73E05"/>
    <w:rsid w:val="00A814BA"/>
    <w:rsid w:val="00A827D1"/>
    <w:rsid w:val="00A9117C"/>
    <w:rsid w:val="00A91762"/>
    <w:rsid w:val="00AA1B71"/>
    <w:rsid w:val="00AA5152"/>
    <w:rsid w:val="00AB0EBD"/>
    <w:rsid w:val="00AB1E49"/>
    <w:rsid w:val="00AB492F"/>
    <w:rsid w:val="00AC7376"/>
    <w:rsid w:val="00AD4602"/>
    <w:rsid w:val="00B03647"/>
    <w:rsid w:val="00B07A45"/>
    <w:rsid w:val="00B109A8"/>
    <w:rsid w:val="00B118FA"/>
    <w:rsid w:val="00B309E0"/>
    <w:rsid w:val="00B32E77"/>
    <w:rsid w:val="00B40E7B"/>
    <w:rsid w:val="00B47C8C"/>
    <w:rsid w:val="00B5208E"/>
    <w:rsid w:val="00B53B8B"/>
    <w:rsid w:val="00B55300"/>
    <w:rsid w:val="00B70A20"/>
    <w:rsid w:val="00B7242C"/>
    <w:rsid w:val="00B72B7F"/>
    <w:rsid w:val="00B749EC"/>
    <w:rsid w:val="00B833DC"/>
    <w:rsid w:val="00B949CB"/>
    <w:rsid w:val="00B956CF"/>
    <w:rsid w:val="00B95FA9"/>
    <w:rsid w:val="00B966E9"/>
    <w:rsid w:val="00B974D8"/>
    <w:rsid w:val="00BC0B11"/>
    <w:rsid w:val="00BC26EE"/>
    <w:rsid w:val="00BC3352"/>
    <w:rsid w:val="00BC5E83"/>
    <w:rsid w:val="00BD50DA"/>
    <w:rsid w:val="00BE5090"/>
    <w:rsid w:val="00C003BB"/>
    <w:rsid w:val="00C123B7"/>
    <w:rsid w:val="00C318A2"/>
    <w:rsid w:val="00C360E6"/>
    <w:rsid w:val="00C375B3"/>
    <w:rsid w:val="00C4029C"/>
    <w:rsid w:val="00C4432F"/>
    <w:rsid w:val="00C46B31"/>
    <w:rsid w:val="00C51C88"/>
    <w:rsid w:val="00C540DB"/>
    <w:rsid w:val="00C631B6"/>
    <w:rsid w:val="00C67EDA"/>
    <w:rsid w:val="00C81646"/>
    <w:rsid w:val="00C9471E"/>
    <w:rsid w:val="00CA1207"/>
    <w:rsid w:val="00CA1255"/>
    <w:rsid w:val="00CB0ACB"/>
    <w:rsid w:val="00CB6DCC"/>
    <w:rsid w:val="00CB70F6"/>
    <w:rsid w:val="00CC5095"/>
    <w:rsid w:val="00CC5ACD"/>
    <w:rsid w:val="00CD11B9"/>
    <w:rsid w:val="00CD75BD"/>
    <w:rsid w:val="00CE41AC"/>
    <w:rsid w:val="00CE56A1"/>
    <w:rsid w:val="00CF4EF7"/>
    <w:rsid w:val="00D016AF"/>
    <w:rsid w:val="00D01CD0"/>
    <w:rsid w:val="00D0222B"/>
    <w:rsid w:val="00D061EC"/>
    <w:rsid w:val="00D104F5"/>
    <w:rsid w:val="00D1573A"/>
    <w:rsid w:val="00D21918"/>
    <w:rsid w:val="00D42FD8"/>
    <w:rsid w:val="00D47C8B"/>
    <w:rsid w:val="00D50D8B"/>
    <w:rsid w:val="00D56DD3"/>
    <w:rsid w:val="00D618C9"/>
    <w:rsid w:val="00D6314E"/>
    <w:rsid w:val="00D816B3"/>
    <w:rsid w:val="00D8242C"/>
    <w:rsid w:val="00D93169"/>
    <w:rsid w:val="00D97DDC"/>
    <w:rsid w:val="00DA7006"/>
    <w:rsid w:val="00DD1B3D"/>
    <w:rsid w:val="00DD309E"/>
    <w:rsid w:val="00DD3C0B"/>
    <w:rsid w:val="00DD5B91"/>
    <w:rsid w:val="00DE038B"/>
    <w:rsid w:val="00DF035D"/>
    <w:rsid w:val="00DF30C5"/>
    <w:rsid w:val="00E04AFB"/>
    <w:rsid w:val="00E04D89"/>
    <w:rsid w:val="00E14F6F"/>
    <w:rsid w:val="00E23A6A"/>
    <w:rsid w:val="00E32210"/>
    <w:rsid w:val="00E34A10"/>
    <w:rsid w:val="00E60003"/>
    <w:rsid w:val="00E7326A"/>
    <w:rsid w:val="00E760D3"/>
    <w:rsid w:val="00E763DD"/>
    <w:rsid w:val="00E81E87"/>
    <w:rsid w:val="00E853B6"/>
    <w:rsid w:val="00E85ECD"/>
    <w:rsid w:val="00E87BE5"/>
    <w:rsid w:val="00E9299E"/>
    <w:rsid w:val="00EA2407"/>
    <w:rsid w:val="00EB0115"/>
    <w:rsid w:val="00EB110C"/>
    <w:rsid w:val="00ED19FF"/>
    <w:rsid w:val="00ED2414"/>
    <w:rsid w:val="00ED368E"/>
    <w:rsid w:val="00ED7EF5"/>
    <w:rsid w:val="00EE00D6"/>
    <w:rsid w:val="00EE09DA"/>
    <w:rsid w:val="00EE10CF"/>
    <w:rsid w:val="00EE2966"/>
    <w:rsid w:val="00EE568A"/>
    <w:rsid w:val="00EF1C30"/>
    <w:rsid w:val="00EF49FC"/>
    <w:rsid w:val="00EF60A7"/>
    <w:rsid w:val="00EF65E6"/>
    <w:rsid w:val="00F134BA"/>
    <w:rsid w:val="00F14D46"/>
    <w:rsid w:val="00F16C18"/>
    <w:rsid w:val="00F225FB"/>
    <w:rsid w:val="00F24D88"/>
    <w:rsid w:val="00F3006A"/>
    <w:rsid w:val="00F32AC8"/>
    <w:rsid w:val="00F34290"/>
    <w:rsid w:val="00F4154F"/>
    <w:rsid w:val="00F425C2"/>
    <w:rsid w:val="00F4736E"/>
    <w:rsid w:val="00F5582C"/>
    <w:rsid w:val="00F61982"/>
    <w:rsid w:val="00F63B0F"/>
    <w:rsid w:val="00F66865"/>
    <w:rsid w:val="00F701E4"/>
    <w:rsid w:val="00F72BEF"/>
    <w:rsid w:val="00F8360A"/>
    <w:rsid w:val="00F85155"/>
    <w:rsid w:val="00F91D76"/>
    <w:rsid w:val="00F9328F"/>
    <w:rsid w:val="00FA0F99"/>
    <w:rsid w:val="00FA3347"/>
    <w:rsid w:val="00FB5D40"/>
    <w:rsid w:val="00FC009E"/>
    <w:rsid w:val="00FC1EFA"/>
    <w:rsid w:val="00FC3DA9"/>
    <w:rsid w:val="00FE240C"/>
    <w:rsid w:val="00FF2D50"/>
    <w:rsid w:val="00FF53A4"/>
    <w:rsid w:val="00FF54FC"/>
    <w:rsid w:val="00FF59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F2EB"/>
  <w15:docId w15:val="{93B2EC2F-9845-4FE2-986D-61C941A1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hanging="10"/>
      <w:jc w:val="both"/>
    </w:pPr>
    <w:rPr>
      <w:rFonts w:ascii="Century Gothic" w:eastAsia="Century Gothic" w:hAnsi="Century Gothic" w:cs="Century Gothic"/>
      <w:color w:val="000000"/>
      <w:sz w:val="21"/>
    </w:rPr>
  </w:style>
  <w:style w:type="paragraph" w:styleId="Heading1">
    <w:name w:val="heading 1"/>
    <w:next w:val="Normal"/>
    <w:link w:val="Heading1Char"/>
    <w:uiPriority w:val="9"/>
    <w:unhideWhenUsed/>
    <w:qFormat/>
    <w:pPr>
      <w:keepNext/>
      <w:keepLines/>
      <w:spacing w:after="0"/>
      <w:ind w:left="10" w:hanging="10"/>
      <w:outlineLvl w:val="0"/>
    </w:pPr>
    <w:rPr>
      <w:rFonts w:ascii="Century Gothic" w:eastAsia="Century Gothic" w:hAnsi="Century Gothic" w:cs="Century Gothic"/>
      <w:b/>
      <w:color w:val="355F91"/>
      <w:sz w:val="34"/>
    </w:rPr>
  </w:style>
  <w:style w:type="paragraph" w:styleId="Heading2">
    <w:name w:val="heading 2"/>
    <w:next w:val="Normal"/>
    <w:link w:val="Heading2Char"/>
    <w:uiPriority w:val="9"/>
    <w:unhideWhenUsed/>
    <w:qFormat/>
    <w:pPr>
      <w:keepNext/>
      <w:keepLines/>
      <w:spacing w:after="3"/>
      <w:ind w:left="10" w:hanging="10"/>
      <w:outlineLvl w:val="1"/>
    </w:pPr>
    <w:rPr>
      <w:rFonts w:ascii="Century Gothic" w:eastAsia="Century Gothic" w:hAnsi="Century Gothic" w:cs="Century Gothic"/>
      <w:b/>
      <w:color w:val="4E81BD"/>
      <w:sz w:val="28"/>
    </w:rPr>
  </w:style>
  <w:style w:type="paragraph" w:styleId="Heading3">
    <w:name w:val="heading 3"/>
    <w:next w:val="Normal"/>
    <w:link w:val="Heading3Char"/>
    <w:uiPriority w:val="9"/>
    <w:unhideWhenUsed/>
    <w:qFormat/>
    <w:pPr>
      <w:keepNext/>
      <w:keepLines/>
      <w:spacing w:after="171"/>
      <w:ind w:left="10" w:hanging="10"/>
      <w:outlineLvl w:val="2"/>
    </w:pPr>
    <w:rPr>
      <w:rFonts w:ascii="Century Gothic" w:eastAsia="Century Gothic" w:hAnsi="Century Gothic" w:cs="Century Gothic"/>
      <w:b/>
      <w:color w:val="4E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4E81BD"/>
      <w:sz w:val="28"/>
    </w:rPr>
  </w:style>
  <w:style w:type="character" w:customStyle="1" w:styleId="Heading1Char">
    <w:name w:val="Heading 1 Char"/>
    <w:link w:val="Heading1"/>
    <w:rPr>
      <w:rFonts w:ascii="Century Gothic" w:eastAsia="Century Gothic" w:hAnsi="Century Gothic" w:cs="Century Gothic"/>
      <w:b/>
      <w:color w:val="355F91"/>
      <w:sz w:val="34"/>
    </w:rPr>
  </w:style>
  <w:style w:type="character" w:customStyle="1" w:styleId="Heading3Char">
    <w:name w:val="Heading 3 Char"/>
    <w:link w:val="Heading3"/>
    <w:uiPriority w:val="9"/>
    <w:rPr>
      <w:rFonts w:ascii="Century Gothic" w:eastAsia="Century Gothic" w:hAnsi="Century Gothic" w:cs="Century Gothic"/>
      <w:b/>
      <w:color w:val="4E81BD"/>
      <w:sz w:val="24"/>
    </w:rPr>
  </w:style>
  <w:style w:type="paragraph" w:styleId="TOC1">
    <w:name w:val="toc 1"/>
    <w:hidden/>
    <w:uiPriority w:val="39"/>
    <w:pPr>
      <w:spacing w:after="115" w:line="268" w:lineRule="auto"/>
      <w:ind w:left="25" w:right="23" w:hanging="10"/>
      <w:jc w:val="both"/>
    </w:pPr>
    <w:rPr>
      <w:rFonts w:ascii="Century Gothic" w:eastAsia="Century Gothic" w:hAnsi="Century Gothic" w:cs="Century Gothic"/>
      <w:color w:val="000000"/>
      <w:sz w:val="21"/>
    </w:rPr>
  </w:style>
  <w:style w:type="paragraph" w:styleId="TOC2">
    <w:name w:val="toc 2"/>
    <w:hidden/>
    <w:uiPriority w:val="39"/>
    <w:pPr>
      <w:spacing w:after="115" w:line="268" w:lineRule="auto"/>
      <w:ind w:left="231" w:right="23" w:hanging="10"/>
      <w:jc w:val="both"/>
    </w:pPr>
    <w:rPr>
      <w:rFonts w:ascii="Century Gothic" w:eastAsia="Century Gothic" w:hAnsi="Century Gothic" w:cs="Century Gothic"/>
      <w:color w:val="000000"/>
      <w:sz w:val="21"/>
    </w:rPr>
  </w:style>
  <w:style w:type="paragraph" w:styleId="TOC3">
    <w:name w:val="toc 3"/>
    <w:hidden/>
    <w:uiPriority w:val="39"/>
    <w:pPr>
      <w:spacing w:after="122"/>
      <w:ind w:left="25" w:right="20" w:hanging="10"/>
      <w:jc w:val="right"/>
    </w:pPr>
    <w:rPr>
      <w:rFonts w:ascii="Century Gothic" w:eastAsia="Century Gothic" w:hAnsi="Century Gothic" w:cs="Century Gothic"/>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970C3"/>
    <w:rPr>
      <w:color w:val="0563C1" w:themeColor="hyperlink"/>
      <w:u w:val="single"/>
    </w:rPr>
  </w:style>
  <w:style w:type="paragraph" w:styleId="BalloonText">
    <w:name w:val="Balloon Text"/>
    <w:basedOn w:val="Normal"/>
    <w:link w:val="BalloonTextChar"/>
    <w:uiPriority w:val="99"/>
    <w:semiHidden/>
    <w:unhideWhenUsed/>
    <w:rsid w:val="00997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0C3"/>
    <w:rPr>
      <w:rFonts w:ascii="Segoe UI" w:eastAsia="Century Gothic" w:hAnsi="Segoe UI" w:cs="Segoe UI"/>
      <w:color w:val="000000"/>
      <w:sz w:val="18"/>
      <w:szCs w:val="18"/>
    </w:rPr>
  </w:style>
  <w:style w:type="character" w:styleId="CommentReference">
    <w:name w:val="annotation reference"/>
    <w:basedOn w:val="DefaultParagraphFont"/>
    <w:uiPriority w:val="99"/>
    <w:semiHidden/>
    <w:unhideWhenUsed/>
    <w:rsid w:val="0018360E"/>
    <w:rPr>
      <w:sz w:val="16"/>
      <w:szCs w:val="16"/>
    </w:rPr>
  </w:style>
  <w:style w:type="paragraph" w:styleId="CommentText">
    <w:name w:val="annotation text"/>
    <w:basedOn w:val="Normal"/>
    <w:link w:val="CommentTextChar"/>
    <w:uiPriority w:val="99"/>
    <w:unhideWhenUsed/>
    <w:rsid w:val="0018360E"/>
    <w:pPr>
      <w:spacing w:line="240" w:lineRule="auto"/>
    </w:pPr>
    <w:rPr>
      <w:sz w:val="20"/>
      <w:szCs w:val="20"/>
    </w:rPr>
  </w:style>
  <w:style w:type="character" w:customStyle="1" w:styleId="CommentTextChar">
    <w:name w:val="Comment Text Char"/>
    <w:basedOn w:val="DefaultParagraphFont"/>
    <w:link w:val="CommentText"/>
    <w:uiPriority w:val="99"/>
    <w:rsid w:val="0018360E"/>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18360E"/>
    <w:rPr>
      <w:b/>
      <w:bCs/>
    </w:rPr>
  </w:style>
  <w:style w:type="character" w:customStyle="1" w:styleId="CommentSubjectChar">
    <w:name w:val="Comment Subject Char"/>
    <w:basedOn w:val="CommentTextChar"/>
    <w:link w:val="CommentSubject"/>
    <w:uiPriority w:val="99"/>
    <w:semiHidden/>
    <w:rsid w:val="0018360E"/>
    <w:rPr>
      <w:rFonts w:ascii="Century Gothic" w:eastAsia="Century Gothic" w:hAnsi="Century Gothic" w:cs="Century Gothic"/>
      <w:b/>
      <w:bCs/>
      <w:color w:val="000000"/>
      <w:sz w:val="20"/>
      <w:szCs w:val="20"/>
    </w:rPr>
  </w:style>
  <w:style w:type="paragraph" w:styleId="ListParagraph">
    <w:name w:val="List Paragraph"/>
    <w:basedOn w:val="Normal"/>
    <w:uiPriority w:val="34"/>
    <w:qFormat/>
    <w:rsid w:val="005A5CD9"/>
    <w:pPr>
      <w:ind w:left="720"/>
      <w:contextualSpacing/>
    </w:pPr>
  </w:style>
  <w:style w:type="character" w:styleId="UnresolvedMention">
    <w:name w:val="Unresolved Mention"/>
    <w:basedOn w:val="DefaultParagraphFont"/>
    <w:uiPriority w:val="99"/>
    <w:semiHidden/>
    <w:unhideWhenUsed/>
    <w:rsid w:val="005650DB"/>
    <w:rPr>
      <w:color w:val="605E5C"/>
      <w:shd w:val="clear" w:color="auto" w:fill="E1DFDD"/>
    </w:rPr>
  </w:style>
  <w:style w:type="character" w:styleId="FollowedHyperlink">
    <w:name w:val="FollowedHyperlink"/>
    <w:basedOn w:val="DefaultParagraphFont"/>
    <w:uiPriority w:val="99"/>
    <w:semiHidden/>
    <w:unhideWhenUsed/>
    <w:rsid w:val="00BC5E83"/>
    <w:rPr>
      <w:color w:val="954F72" w:themeColor="followedHyperlink"/>
      <w:u w:val="single"/>
    </w:rPr>
  </w:style>
  <w:style w:type="table" w:styleId="TableGrid0">
    <w:name w:val="Table Grid"/>
    <w:basedOn w:val="TableNormal"/>
    <w:uiPriority w:val="39"/>
    <w:rsid w:val="00176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21CE"/>
    <w:pPr>
      <w:spacing w:after="0" w:line="240" w:lineRule="auto"/>
    </w:pPr>
    <w:rPr>
      <w:rFonts w:ascii="Century Gothic" w:eastAsia="Century Gothic" w:hAnsi="Century Gothic" w:cs="Century Gothic"/>
      <w:color w:val="000000"/>
      <w:sz w:val="21"/>
    </w:rPr>
  </w:style>
  <w:style w:type="character" w:customStyle="1" w:styleId="ui-provider">
    <w:name w:val="ui-provider"/>
    <w:basedOn w:val="DefaultParagraphFont"/>
    <w:rsid w:val="00B94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450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6.jpeg"/><Relationship Id="rId39"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image" Target="media/image11.jpg"/><Relationship Id="rId34" Type="http://schemas.openxmlformats.org/officeDocument/2006/relationships/image" Target="media/image24.jpeg"/><Relationship Id="rId42" Type="http://schemas.openxmlformats.org/officeDocument/2006/relationships/hyperlink" Target="mailto:communitygrants@melton.vic.gov.au"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diagramLayout" Target="diagrams/layout1.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image" Target="media/image19.jpeg"/><Relationship Id="rId4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g"/><Relationship Id="rId31" Type="http://schemas.openxmlformats.org/officeDocument/2006/relationships/image" Target="media/image21.jpeg"/><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8D1AC3-D8B3-4E73-AE10-4BBE31651622}"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AU"/>
        </a:p>
      </dgm:t>
    </dgm:pt>
    <dgm:pt modelId="{69979D44-4CF5-48DF-92CA-5739AF4CE0A1}">
      <dgm:prSet phldrT="[Text]"/>
      <dgm:spPr/>
      <dgm:t>
        <a:bodyPr/>
        <a:lstStyle/>
        <a:p>
          <a:r>
            <a:rPr lang="en-AU"/>
            <a:t>Expression of interest form</a:t>
          </a:r>
        </a:p>
      </dgm:t>
    </dgm:pt>
    <dgm:pt modelId="{32A8F234-3DD5-45AB-8F97-A5AB0159E93D}" type="parTrans" cxnId="{F79048A6-7BD3-430F-949A-1783D7FDC126}">
      <dgm:prSet/>
      <dgm:spPr/>
      <dgm:t>
        <a:bodyPr/>
        <a:lstStyle/>
        <a:p>
          <a:endParaRPr lang="en-AU"/>
        </a:p>
      </dgm:t>
    </dgm:pt>
    <dgm:pt modelId="{D424930C-F80D-47A0-A94A-22E01305F729}" type="sibTrans" cxnId="{F79048A6-7BD3-430F-949A-1783D7FDC126}">
      <dgm:prSet/>
      <dgm:spPr/>
      <dgm:t>
        <a:bodyPr/>
        <a:lstStyle/>
        <a:p>
          <a:endParaRPr lang="en-AU"/>
        </a:p>
      </dgm:t>
    </dgm:pt>
    <dgm:pt modelId="{5D862DE6-CECF-41B4-A451-358885122F14}">
      <dgm:prSet phldrT="[Text]" custT="1"/>
      <dgm:spPr/>
      <dgm:t>
        <a:bodyPr/>
        <a:lstStyle/>
        <a:p>
          <a:r>
            <a:rPr lang="en-AU" sz="1100"/>
            <a:t> Opens May 2023</a:t>
          </a:r>
        </a:p>
      </dgm:t>
    </dgm:pt>
    <dgm:pt modelId="{23EAC83B-ED63-4F98-8A8E-18524DC7AE2D}" type="parTrans" cxnId="{D6DCD60B-31D6-4AC2-9DDE-D0419564E8A2}">
      <dgm:prSet/>
      <dgm:spPr/>
      <dgm:t>
        <a:bodyPr/>
        <a:lstStyle/>
        <a:p>
          <a:endParaRPr lang="en-AU"/>
        </a:p>
      </dgm:t>
    </dgm:pt>
    <dgm:pt modelId="{C9EC8824-7915-4DEA-AB37-394A1A129532}" type="sibTrans" cxnId="{D6DCD60B-31D6-4AC2-9DDE-D0419564E8A2}">
      <dgm:prSet/>
      <dgm:spPr/>
      <dgm:t>
        <a:bodyPr/>
        <a:lstStyle/>
        <a:p>
          <a:endParaRPr lang="en-AU"/>
        </a:p>
      </dgm:t>
    </dgm:pt>
    <dgm:pt modelId="{735214A4-2586-471C-8704-BD773F4C715D}">
      <dgm:prSet phldrT="[Text]" custT="1"/>
      <dgm:spPr/>
      <dgm:t>
        <a:bodyPr/>
        <a:lstStyle/>
        <a:p>
          <a:r>
            <a:rPr lang="en-AU" sz="1100"/>
            <a:t> Participants can apply until all funds are exhausted</a:t>
          </a:r>
        </a:p>
      </dgm:t>
    </dgm:pt>
    <dgm:pt modelId="{3A6D5375-980D-4B85-AB2D-3FC18FC17019}" type="parTrans" cxnId="{BD599CE5-436D-4814-AC64-88C0FFB7120F}">
      <dgm:prSet/>
      <dgm:spPr/>
      <dgm:t>
        <a:bodyPr/>
        <a:lstStyle/>
        <a:p>
          <a:endParaRPr lang="en-AU"/>
        </a:p>
      </dgm:t>
    </dgm:pt>
    <dgm:pt modelId="{7DDF93F9-4598-4446-ADE6-D337D1A9D7BC}" type="sibTrans" cxnId="{BD599CE5-436D-4814-AC64-88C0FFB7120F}">
      <dgm:prSet/>
      <dgm:spPr/>
      <dgm:t>
        <a:bodyPr/>
        <a:lstStyle/>
        <a:p>
          <a:endParaRPr lang="en-AU"/>
        </a:p>
      </dgm:t>
    </dgm:pt>
    <dgm:pt modelId="{A8F5631F-0DB3-458E-814C-4F782A0AF27E}">
      <dgm:prSet phldrT="[Text]"/>
      <dgm:spPr/>
      <dgm:t>
        <a:bodyPr/>
        <a:lstStyle/>
        <a:p>
          <a:r>
            <a:rPr lang="en-AU"/>
            <a:t>Applications Reviewed</a:t>
          </a:r>
        </a:p>
      </dgm:t>
    </dgm:pt>
    <dgm:pt modelId="{4368F9BA-3F21-4200-B7AB-5A0988E1D0CD}" type="parTrans" cxnId="{36F95AC1-2C94-49B8-84A5-FA3AABF51102}">
      <dgm:prSet/>
      <dgm:spPr/>
      <dgm:t>
        <a:bodyPr/>
        <a:lstStyle/>
        <a:p>
          <a:endParaRPr lang="en-AU"/>
        </a:p>
      </dgm:t>
    </dgm:pt>
    <dgm:pt modelId="{EBD2D2B8-39B2-45C7-AB13-913931C51DF5}" type="sibTrans" cxnId="{36F95AC1-2C94-49B8-84A5-FA3AABF51102}">
      <dgm:prSet/>
      <dgm:spPr/>
      <dgm:t>
        <a:bodyPr/>
        <a:lstStyle/>
        <a:p>
          <a:endParaRPr lang="en-AU"/>
        </a:p>
      </dgm:t>
    </dgm:pt>
    <dgm:pt modelId="{25550542-5CAD-4CC3-9D9B-77682B140CA2}">
      <dgm:prSet phldrT="[Text]" custT="1"/>
      <dgm:spPr/>
      <dgm:t>
        <a:bodyPr/>
        <a:lstStyle/>
        <a:p>
          <a:r>
            <a:rPr lang="en-AU" sz="1100"/>
            <a:t>Council will review applications within three (3) business days</a:t>
          </a:r>
        </a:p>
      </dgm:t>
    </dgm:pt>
    <dgm:pt modelId="{70997792-85F9-41FC-A07E-C082DF5C6834}" type="parTrans" cxnId="{55DB767D-6374-47FD-85CF-347AE1FCEF8F}">
      <dgm:prSet/>
      <dgm:spPr/>
      <dgm:t>
        <a:bodyPr/>
        <a:lstStyle/>
        <a:p>
          <a:endParaRPr lang="en-AU"/>
        </a:p>
      </dgm:t>
    </dgm:pt>
    <dgm:pt modelId="{E548B9A0-7A16-482E-9684-273DF8AE6F1B}" type="sibTrans" cxnId="{55DB767D-6374-47FD-85CF-347AE1FCEF8F}">
      <dgm:prSet/>
      <dgm:spPr/>
      <dgm:t>
        <a:bodyPr/>
        <a:lstStyle/>
        <a:p>
          <a:endParaRPr lang="en-AU"/>
        </a:p>
      </dgm:t>
    </dgm:pt>
    <dgm:pt modelId="{B2BB9019-D57F-4863-8661-0D92B442C263}">
      <dgm:prSet phldrT="[Text]"/>
      <dgm:spPr/>
      <dgm:t>
        <a:bodyPr/>
        <a:lstStyle/>
        <a:p>
          <a:r>
            <a:rPr lang="en-AU"/>
            <a:t>Notification of Eligibility</a:t>
          </a:r>
        </a:p>
      </dgm:t>
    </dgm:pt>
    <dgm:pt modelId="{623E8BDD-A712-4208-8EF5-1F5D45057CF5}" type="parTrans" cxnId="{ADDA946F-9EA0-4702-8F88-0E82BCDABCEE}">
      <dgm:prSet/>
      <dgm:spPr/>
      <dgm:t>
        <a:bodyPr/>
        <a:lstStyle/>
        <a:p>
          <a:endParaRPr lang="en-AU"/>
        </a:p>
      </dgm:t>
    </dgm:pt>
    <dgm:pt modelId="{CFFC20D5-A896-43D3-9E8D-64F1F1013BEE}" type="sibTrans" cxnId="{ADDA946F-9EA0-4702-8F88-0E82BCDABCEE}">
      <dgm:prSet/>
      <dgm:spPr/>
      <dgm:t>
        <a:bodyPr/>
        <a:lstStyle/>
        <a:p>
          <a:endParaRPr lang="en-AU"/>
        </a:p>
      </dgm:t>
    </dgm:pt>
    <dgm:pt modelId="{B6BD4FB1-8A17-4EB8-872B-F8266811EDE6}">
      <dgm:prSet phldrT="[Text]" custT="1"/>
      <dgm:spPr/>
      <dgm:t>
        <a:bodyPr/>
        <a:lstStyle/>
        <a:p>
          <a:r>
            <a:rPr lang="en-AU" sz="1100"/>
            <a:t> Once notification of eligibility has been received by Council, Participant can contact Activity Provider directly to arrange membership</a:t>
          </a:r>
        </a:p>
      </dgm:t>
    </dgm:pt>
    <dgm:pt modelId="{43770EEB-E50D-40D5-A860-B030754261EB}" type="parTrans" cxnId="{9F5EEF00-D43B-49D5-A1D4-2F063E7FB8F7}">
      <dgm:prSet/>
      <dgm:spPr/>
      <dgm:t>
        <a:bodyPr/>
        <a:lstStyle/>
        <a:p>
          <a:endParaRPr lang="en-AU"/>
        </a:p>
      </dgm:t>
    </dgm:pt>
    <dgm:pt modelId="{9A206D3C-9D96-4A0C-A2A2-050F2615884C}" type="sibTrans" cxnId="{9F5EEF00-D43B-49D5-A1D4-2F063E7FB8F7}">
      <dgm:prSet/>
      <dgm:spPr/>
      <dgm:t>
        <a:bodyPr/>
        <a:lstStyle/>
        <a:p>
          <a:endParaRPr lang="en-AU"/>
        </a:p>
      </dgm:t>
    </dgm:pt>
    <dgm:pt modelId="{75F57321-595E-4EDB-A9C0-1F660ECF324D}">
      <dgm:prSet phldrT="[Text]"/>
      <dgm:spPr/>
      <dgm:t>
        <a:bodyPr/>
        <a:lstStyle/>
        <a:p>
          <a:r>
            <a:rPr lang="en-AU"/>
            <a:t>Arrange Membership</a:t>
          </a:r>
        </a:p>
      </dgm:t>
    </dgm:pt>
    <dgm:pt modelId="{D3675B6D-734E-4C4A-98E4-D02FC9E19FEA}" type="parTrans" cxnId="{47BBE982-7513-4EED-AD9C-C2D789C53740}">
      <dgm:prSet/>
      <dgm:spPr/>
      <dgm:t>
        <a:bodyPr/>
        <a:lstStyle/>
        <a:p>
          <a:endParaRPr lang="en-AU"/>
        </a:p>
      </dgm:t>
    </dgm:pt>
    <dgm:pt modelId="{50BC5652-9A70-4DF5-AC2B-A9AAE73E8357}" type="sibTrans" cxnId="{47BBE982-7513-4EED-AD9C-C2D789C53740}">
      <dgm:prSet/>
      <dgm:spPr/>
      <dgm:t>
        <a:bodyPr/>
        <a:lstStyle/>
        <a:p>
          <a:endParaRPr lang="en-AU"/>
        </a:p>
      </dgm:t>
    </dgm:pt>
    <dgm:pt modelId="{F88C2D60-092F-4C2F-9556-4DFBA8ACCF43}">
      <dgm:prSet phldrT="[Text]" custT="1"/>
      <dgm:spPr/>
      <dgm:t>
        <a:bodyPr/>
        <a:lstStyle/>
        <a:p>
          <a:r>
            <a:rPr lang="en-AU" sz="1100"/>
            <a:t>Council will contact applicant within five (5) business days to advise outcome</a:t>
          </a:r>
        </a:p>
      </dgm:t>
    </dgm:pt>
    <dgm:pt modelId="{AAB6A03C-F49A-4B0A-9DF0-0066AF903541}" type="parTrans" cxnId="{99912B44-2FAB-4BE4-8498-E4BE362CD9DC}">
      <dgm:prSet/>
      <dgm:spPr/>
      <dgm:t>
        <a:bodyPr/>
        <a:lstStyle/>
        <a:p>
          <a:endParaRPr lang="en-AU"/>
        </a:p>
      </dgm:t>
    </dgm:pt>
    <dgm:pt modelId="{03F636A5-4644-49DC-A90A-32CF1C07D7A9}" type="sibTrans" cxnId="{99912B44-2FAB-4BE4-8498-E4BE362CD9DC}">
      <dgm:prSet/>
      <dgm:spPr/>
      <dgm:t>
        <a:bodyPr/>
        <a:lstStyle/>
        <a:p>
          <a:endParaRPr lang="en-AU"/>
        </a:p>
      </dgm:t>
    </dgm:pt>
    <dgm:pt modelId="{2EC33270-9C45-4DE2-8B73-C4F4EBBE17C7}" type="pres">
      <dgm:prSet presAssocID="{A88D1AC3-D8B3-4E73-AE10-4BBE31651622}" presName="linearFlow" presStyleCnt="0">
        <dgm:presLayoutVars>
          <dgm:dir/>
          <dgm:animLvl val="lvl"/>
          <dgm:resizeHandles val="exact"/>
        </dgm:presLayoutVars>
      </dgm:prSet>
      <dgm:spPr/>
    </dgm:pt>
    <dgm:pt modelId="{827286F6-77C2-4598-BCA8-8B4D86718362}" type="pres">
      <dgm:prSet presAssocID="{69979D44-4CF5-48DF-92CA-5739AF4CE0A1}" presName="composite" presStyleCnt="0"/>
      <dgm:spPr/>
    </dgm:pt>
    <dgm:pt modelId="{CC9FD6A9-E945-4DF7-AD7A-994429459ADE}" type="pres">
      <dgm:prSet presAssocID="{69979D44-4CF5-48DF-92CA-5739AF4CE0A1}" presName="parentText" presStyleLbl="alignNode1" presStyleIdx="0" presStyleCnt="4">
        <dgm:presLayoutVars>
          <dgm:chMax val="1"/>
          <dgm:bulletEnabled val="1"/>
        </dgm:presLayoutVars>
      </dgm:prSet>
      <dgm:spPr/>
    </dgm:pt>
    <dgm:pt modelId="{AF0618F8-3975-4591-8482-EB87538B240F}" type="pres">
      <dgm:prSet presAssocID="{69979D44-4CF5-48DF-92CA-5739AF4CE0A1}" presName="descendantText" presStyleLbl="alignAcc1" presStyleIdx="0" presStyleCnt="4">
        <dgm:presLayoutVars>
          <dgm:bulletEnabled val="1"/>
        </dgm:presLayoutVars>
      </dgm:prSet>
      <dgm:spPr/>
    </dgm:pt>
    <dgm:pt modelId="{FD5BF633-DA91-4792-9A37-F7BA87E12DB0}" type="pres">
      <dgm:prSet presAssocID="{D424930C-F80D-47A0-A94A-22E01305F729}" presName="sp" presStyleCnt="0"/>
      <dgm:spPr/>
    </dgm:pt>
    <dgm:pt modelId="{9549F9F7-28A6-49B0-9AF5-152141BD902C}" type="pres">
      <dgm:prSet presAssocID="{A8F5631F-0DB3-458E-814C-4F782A0AF27E}" presName="composite" presStyleCnt="0"/>
      <dgm:spPr/>
    </dgm:pt>
    <dgm:pt modelId="{A4542E0F-9B39-44C2-9A6E-2E2942DF0DC5}" type="pres">
      <dgm:prSet presAssocID="{A8F5631F-0DB3-458E-814C-4F782A0AF27E}" presName="parentText" presStyleLbl="alignNode1" presStyleIdx="1" presStyleCnt="4">
        <dgm:presLayoutVars>
          <dgm:chMax val="1"/>
          <dgm:bulletEnabled val="1"/>
        </dgm:presLayoutVars>
      </dgm:prSet>
      <dgm:spPr/>
    </dgm:pt>
    <dgm:pt modelId="{13FAC3AA-54D0-4894-A8ED-E27D0D65F795}" type="pres">
      <dgm:prSet presAssocID="{A8F5631F-0DB3-458E-814C-4F782A0AF27E}" presName="descendantText" presStyleLbl="alignAcc1" presStyleIdx="1" presStyleCnt="4">
        <dgm:presLayoutVars>
          <dgm:bulletEnabled val="1"/>
        </dgm:presLayoutVars>
      </dgm:prSet>
      <dgm:spPr/>
    </dgm:pt>
    <dgm:pt modelId="{13D8EC3A-11A5-4CBD-9B69-526209FE520A}" type="pres">
      <dgm:prSet presAssocID="{EBD2D2B8-39B2-45C7-AB13-913931C51DF5}" presName="sp" presStyleCnt="0"/>
      <dgm:spPr/>
    </dgm:pt>
    <dgm:pt modelId="{2A040E5E-E6ED-49BF-B9D5-E869CCA39E79}" type="pres">
      <dgm:prSet presAssocID="{B2BB9019-D57F-4863-8661-0D92B442C263}" presName="composite" presStyleCnt="0"/>
      <dgm:spPr/>
    </dgm:pt>
    <dgm:pt modelId="{9CC97337-4A15-47BC-AA29-43BA1C66576E}" type="pres">
      <dgm:prSet presAssocID="{B2BB9019-D57F-4863-8661-0D92B442C263}" presName="parentText" presStyleLbl="alignNode1" presStyleIdx="2" presStyleCnt="4">
        <dgm:presLayoutVars>
          <dgm:chMax val="1"/>
          <dgm:bulletEnabled val="1"/>
        </dgm:presLayoutVars>
      </dgm:prSet>
      <dgm:spPr/>
    </dgm:pt>
    <dgm:pt modelId="{82607967-6DE6-4FD1-928C-E5C08241DF2F}" type="pres">
      <dgm:prSet presAssocID="{B2BB9019-D57F-4863-8661-0D92B442C263}" presName="descendantText" presStyleLbl="alignAcc1" presStyleIdx="2" presStyleCnt="4">
        <dgm:presLayoutVars>
          <dgm:bulletEnabled val="1"/>
        </dgm:presLayoutVars>
      </dgm:prSet>
      <dgm:spPr/>
    </dgm:pt>
    <dgm:pt modelId="{2D6DA2EA-C3F7-44F8-B2C1-F4DC41F943CA}" type="pres">
      <dgm:prSet presAssocID="{CFFC20D5-A896-43D3-9E8D-64F1F1013BEE}" presName="sp" presStyleCnt="0"/>
      <dgm:spPr/>
    </dgm:pt>
    <dgm:pt modelId="{7D93A045-A32C-4163-AE35-A9AE0197F1AF}" type="pres">
      <dgm:prSet presAssocID="{75F57321-595E-4EDB-A9C0-1F660ECF324D}" presName="composite" presStyleCnt="0"/>
      <dgm:spPr/>
    </dgm:pt>
    <dgm:pt modelId="{3CD72670-3C2B-4C79-9333-AB02195379AE}" type="pres">
      <dgm:prSet presAssocID="{75F57321-595E-4EDB-A9C0-1F660ECF324D}" presName="parentText" presStyleLbl="alignNode1" presStyleIdx="3" presStyleCnt="4">
        <dgm:presLayoutVars>
          <dgm:chMax val="1"/>
          <dgm:bulletEnabled val="1"/>
        </dgm:presLayoutVars>
      </dgm:prSet>
      <dgm:spPr/>
    </dgm:pt>
    <dgm:pt modelId="{54E015B1-2502-43D4-95A2-5A9962B73A4D}" type="pres">
      <dgm:prSet presAssocID="{75F57321-595E-4EDB-A9C0-1F660ECF324D}" presName="descendantText" presStyleLbl="alignAcc1" presStyleIdx="3" presStyleCnt="4">
        <dgm:presLayoutVars>
          <dgm:bulletEnabled val="1"/>
        </dgm:presLayoutVars>
      </dgm:prSet>
      <dgm:spPr/>
    </dgm:pt>
  </dgm:ptLst>
  <dgm:cxnLst>
    <dgm:cxn modelId="{9F5EEF00-D43B-49D5-A1D4-2F063E7FB8F7}" srcId="{75F57321-595E-4EDB-A9C0-1F660ECF324D}" destId="{B6BD4FB1-8A17-4EB8-872B-F8266811EDE6}" srcOrd="0" destOrd="0" parTransId="{43770EEB-E50D-40D5-A860-B030754261EB}" sibTransId="{9A206D3C-9D96-4A0C-A2A2-050F2615884C}"/>
    <dgm:cxn modelId="{D6DCD60B-31D6-4AC2-9DDE-D0419564E8A2}" srcId="{69979D44-4CF5-48DF-92CA-5739AF4CE0A1}" destId="{5D862DE6-CECF-41B4-A451-358885122F14}" srcOrd="0" destOrd="0" parTransId="{23EAC83B-ED63-4F98-8A8E-18524DC7AE2D}" sibTransId="{C9EC8824-7915-4DEA-AB37-394A1A129532}"/>
    <dgm:cxn modelId="{783A2416-70F5-43BA-BA30-68280AD48EE6}" type="presOf" srcId="{A88D1AC3-D8B3-4E73-AE10-4BBE31651622}" destId="{2EC33270-9C45-4DE2-8B73-C4F4EBBE17C7}" srcOrd="0" destOrd="0" presId="urn:microsoft.com/office/officeart/2005/8/layout/chevron2"/>
    <dgm:cxn modelId="{CE042616-7D66-4043-A063-3888BF157D57}" type="presOf" srcId="{A8F5631F-0DB3-458E-814C-4F782A0AF27E}" destId="{A4542E0F-9B39-44C2-9A6E-2E2942DF0DC5}" srcOrd="0" destOrd="0" presId="urn:microsoft.com/office/officeart/2005/8/layout/chevron2"/>
    <dgm:cxn modelId="{A21BFA5D-7422-4344-AEAF-6C520E5A664B}" type="presOf" srcId="{F88C2D60-092F-4C2F-9556-4DFBA8ACCF43}" destId="{82607967-6DE6-4FD1-928C-E5C08241DF2F}" srcOrd="0" destOrd="0" presId="urn:microsoft.com/office/officeart/2005/8/layout/chevron2"/>
    <dgm:cxn modelId="{99912B44-2FAB-4BE4-8498-E4BE362CD9DC}" srcId="{B2BB9019-D57F-4863-8661-0D92B442C263}" destId="{F88C2D60-092F-4C2F-9556-4DFBA8ACCF43}" srcOrd="0" destOrd="0" parTransId="{AAB6A03C-F49A-4B0A-9DF0-0066AF903541}" sibTransId="{03F636A5-4644-49DC-A90A-32CF1C07D7A9}"/>
    <dgm:cxn modelId="{C48AB667-B779-447C-8856-00334D81DB3F}" type="presOf" srcId="{25550542-5CAD-4CC3-9D9B-77682B140CA2}" destId="{13FAC3AA-54D0-4894-A8ED-E27D0D65F795}" srcOrd="0" destOrd="0" presId="urn:microsoft.com/office/officeart/2005/8/layout/chevron2"/>
    <dgm:cxn modelId="{ADDA946F-9EA0-4702-8F88-0E82BCDABCEE}" srcId="{A88D1AC3-D8B3-4E73-AE10-4BBE31651622}" destId="{B2BB9019-D57F-4863-8661-0D92B442C263}" srcOrd="2" destOrd="0" parTransId="{623E8BDD-A712-4208-8EF5-1F5D45057CF5}" sibTransId="{CFFC20D5-A896-43D3-9E8D-64F1F1013BEE}"/>
    <dgm:cxn modelId="{1D167879-6F1D-4DCA-A63D-6483EEB56A60}" type="presOf" srcId="{735214A4-2586-471C-8704-BD773F4C715D}" destId="{AF0618F8-3975-4591-8482-EB87538B240F}" srcOrd="0" destOrd="1" presId="urn:microsoft.com/office/officeart/2005/8/layout/chevron2"/>
    <dgm:cxn modelId="{55DB767D-6374-47FD-85CF-347AE1FCEF8F}" srcId="{A8F5631F-0DB3-458E-814C-4F782A0AF27E}" destId="{25550542-5CAD-4CC3-9D9B-77682B140CA2}" srcOrd="0" destOrd="0" parTransId="{70997792-85F9-41FC-A07E-C082DF5C6834}" sibTransId="{E548B9A0-7A16-482E-9684-273DF8AE6F1B}"/>
    <dgm:cxn modelId="{47BBE982-7513-4EED-AD9C-C2D789C53740}" srcId="{A88D1AC3-D8B3-4E73-AE10-4BBE31651622}" destId="{75F57321-595E-4EDB-A9C0-1F660ECF324D}" srcOrd="3" destOrd="0" parTransId="{D3675B6D-734E-4C4A-98E4-D02FC9E19FEA}" sibTransId="{50BC5652-9A70-4DF5-AC2B-A9AAE73E8357}"/>
    <dgm:cxn modelId="{B6A4BB95-00E2-4F99-87D3-3D74608A8803}" type="presOf" srcId="{B6BD4FB1-8A17-4EB8-872B-F8266811EDE6}" destId="{54E015B1-2502-43D4-95A2-5A9962B73A4D}" srcOrd="0" destOrd="0" presId="urn:microsoft.com/office/officeart/2005/8/layout/chevron2"/>
    <dgm:cxn modelId="{F79048A6-7BD3-430F-949A-1783D7FDC126}" srcId="{A88D1AC3-D8B3-4E73-AE10-4BBE31651622}" destId="{69979D44-4CF5-48DF-92CA-5739AF4CE0A1}" srcOrd="0" destOrd="0" parTransId="{32A8F234-3DD5-45AB-8F97-A5AB0159E93D}" sibTransId="{D424930C-F80D-47A0-A94A-22E01305F729}"/>
    <dgm:cxn modelId="{9AE67BAE-5293-40B5-B6F2-2BA4BD963D38}" type="presOf" srcId="{B2BB9019-D57F-4863-8661-0D92B442C263}" destId="{9CC97337-4A15-47BC-AA29-43BA1C66576E}" srcOrd="0" destOrd="0" presId="urn:microsoft.com/office/officeart/2005/8/layout/chevron2"/>
    <dgm:cxn modelId="{36F95AC1-2C94-49B8-84A5-FA3AABF51102}" srcId="{A88D1AC3-D8B3-4E73-AE10-4BBE31651622}" destId="{A8F5631F-0DB3-458E-814C-4F782A0AF27E}" srcOrd="1" destOrd="0" parTransId="{4368F9BA-3F21-4200-B7AB-5A0988E1D0CD}" sibTransId="{EBD2D2B8-39B2-45C7-AB13-913931C51DF5}"/>
    <dgm:cxn modelId="{F9A01FD3-B365-45AD-8C50-CF83A1C28D7C}" type="presOf" srcId="{69979D44-4CF5-48DF-92CA-5739AF4CE0A1}" destId="{CC9FD6A9-E945-4DF7-AD7A-994429459ADE}" srcOrd="0" destOrd="0" presId="urn:microsoft.com/office/officeart/2005/8/layout/chevron2"/>
    <dgm:cxn modelId="{BD599CE5-436D-4814-AC64-88C0FFB7120F}" srcId="{69979D44-4CF5-48DF-92CA-5739AF4CE0A1}" destId="{735214A4-2586-471C-8704-BD773F4C715D}" srcOrd="1" destOrd="0" parTransId="{3A6D5375-980D-4B85-AB2D-3FC18FC17019}" sibTransId="{7DDF93F9-4598-4446-ADE6-D337D1A9D7BC}"/>
    <dgm:cxn modelId="{A99D0DF3-154F-45AC-94D0-30519915D597}" type="presOf" srcId="{5D862DE6-CECF-41B4-A451-358885122F14}" destId="{AF0618F8-3975-4591-8482-EB87538B240F}" srcOrd="0" destOrd="0" presId="urn:microsoft.com/office/officeart/2005/8/layout/chevron2"/>
    <dgm:cxn modelId="{48F50CF7-3C68-48B1-8D3E-6D55C99BFFE2}" type="presOf" srcId="{75F57321-595E-4EDB-A9C0-1F660ECF324D}" destId="{3CD72670-3C2B-4C79-9333-AB02195379AE}" srcOrd="0" destOrd="0" presId="urn:microsoft.com/office/officeart/2005/8/layout/chevron2"/>
    <dgm:cxn modelId="{AC4CE6ED-07AF-4A99-BC21-70CCB980CDD4}" type="presParOf" srcId="{2EC33270-9C45-4DE2-8B73-C4F4EBBE17C7}" destId="{827286F6-77C2-4598-BCA8-8B4D86718362}" srcOrd="0" destOrd="0" presId="urn:microsoft.com/office/officeart/2005/8/layout/chevron2"/>
    <dgm:cxn modelId="{141353DA-8A71-487D-9108-88DE6183126A}" type="presParOf" srcId="{827286F6-77C2-4598-BCA8-8B4D86718362}" destId="{CC9FD6A9-E945-4DF7-AD7A-994429459ADE}" srcOrd="0" destOrd="0" presId="urn:microsoft.com/office/officeart/2005/8/layout/chevron2"/>
    <dgm:cxn modelId="{46AD38B9-6B80-4BAA-9FD8-FB719B8CEF47}" type="presParOf" srcId="{827286F6-77C2-4598-BCA8-8B4D86718362}" destId="{AF0618F8-3975-4591-8482-EB87538B240F}" srcOrd="1" destOrd="0" presId="urn:microsoft.com/office/officeart/2005/8/layout/chevron2"/>
    <dgm:cxn modelId="{023E42A4-8401-44E4-A82C-24F562F7AA3E}" type="presParOf" srcId="{2EC33270-9C45-4DE2-8B73-C4F4EBBE17C7}" destId="{FD5BF633-DA91-4792-9A37-F7BA87E12DB0}" srcOrd="1" destOrd="0" presId="urn:microsoft.com/office/officeart/2005/8/layout/chevron2"/>
    <dgm:cxn modelId="{47C80576-C4C3-4FE2-B78F-DB8839CAB849}" type="presParOf" srcId="{2EC33270-9C45-4DE2-8B73-C4F4EBBE17C7}" destId="{9549F9F7-28A6-49B0-9AF5-152141BD902C}" srcOrd="2" destOrd="0" presId="urn:microsoft.com/office/officeart/2005/8/layout/chevron2"/>
    <dgm:cxn modelId="{131E67CE-6AEB-4513-9C7D-4CBA871226BE}" type="presParOf" srcId="{9549F9F7-28A6-49B0-9AF5-152141BD902C}" destId="{A4542E0F-9B39-44C2-9A6E-2E2942DF0DC5}" srcOrd="0" destOrd="0" presId="urn:microsoft.com/office/officeart/2005/8/layout/chevron2"/>
    <dgm:cxn modelId="{ADD046A5-351F-427F-8920-126E48753961}" type="presParOf" srcId="{9549F9F7-28A6-49B0-9AF5-152141BD902C}" destId="{13FAC3AA-54D0-4894-A8ED-E27D0D65F795}" srcOrd="1" destOrd="0" presId="urn:microsoft.com/office/officeart/2005/8/layout/chevron2"/>
    <dgm:cxn modelId="{331F2137-D495-4B6D-B95E-F20DC32FE123}" type="presParOf" srcId="{2EC33270-9C45-4DE2-8B73-C4F4EBBE17C7}" destId="{13D8EC3A-11A5-4CBD-9B69-526209FE520A}" srcOrd="3" destOrd="0" presId="urn:microsoft.com/office/officeart/2005/8/layout/chevron2"/>
    <dgm:cxn modelId="{A9B1FB27-A254-4E47-9006-9189167476B8}" type="presParOf" srcId="{2EC33270-9C45-4DE2-8B73-C4F4EBBE17C7}" destId="{2A040E5E-E6ED-49BF-B9D5-E869CCA39E79}" srcOrd="4" destOrd="0" presId="urn:microsoft.com/office/officeart/2005/8/layout/chevron2"/>
    <dgm:cxn modelId="{5BACE327-9CBE-4B19-8796-0AA8F70D58B1}" type="presParOf" srcId="{2A040E5E-E6ED-49BF-B9D5-E869CCA39E79}" destId="{9CC97337-4A15-47BC-AA29-43BA1C66576E}" srcOrd="0" destOrd="0" presId="urn:microsoft.com/office/officeart/2005/8/layout/chevron2"/>
    <dgm:cxn modelId="{D61E2252-3DD2-4A68-A151-39B8ECD38EC0}" type="presParOf" srcId="{2A040E5E-E6ED-49BF-B9D5-E869CCA39E79}" destId="{82607967-6DE6-4FD1-928C-E5C08241DF2F}" srcOrd="1" destOrd="0" presId="urn:microsoft.com/office/officeart/2005/8/layout/chevron2"/>
    <dgm:cxn modelId="{EE2DC11A-28E0-4CFC-BFE1-54480F3B2DE1}" type="presParOf" srcId="{2EC33270-9C45-4DE2-8B73-C4F4EBBE17C7}" destId="{2D6DA2EA-C3F7-44F8-B2C1-F4DC41F943CA}" srcOrd="5" destOrd="0" presId="urn:microsoft.com/office/officeart/2005/8/layout/chevron2"/>
    <dgm:cxn modelId="{2F012E16-71D3-460E-AAA4-81F4420DA741}" type="presParOf" srcId="{2EC33270-9C45-4DE2-8B73-C4F4EBBE17C7}" destId="{7D93A045-A32C-4163-AE35-A9AE0197F1AF}" srcOrd="6" destOrd="0" presId="urn:microsoft.com/office/officeart/2005/8/layout/chevron2"/>
    <dgm:cxn modelId="{BFEE0AD2-11DE-49C7-8498-5746E959D3DB}" type="presParOf" srcId="{7D93A045-A32C-4163-AE35-A9AE0197F1AF}" destId="{3CD72670-3C2B-4C79-9333-AB02195379AE}" srcOrd="0" destOrd="0" presId="urn:microsoft.com/office/officeart/2005/8/layout/chevron2"/>
    <dgm:cxn modelId="{BA1FF050-4765-43AD-8E0C-A48DF103134A}" type="presParOf" srcId="{7D93A045-A32C-4163-AE35-A9AE0197F1AF}" destId="{54E015B1-2502-43D4-95A2-5A9962B73A4D}" srcOrd="1" destOrd="0" presId="urn:microsoft.com/office/officeart/2005/8/layout/chevron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9FD6A9-E945-4DF7-AD7A-994429459ADE}">
      <dsp:nvSpPr>
        <dsp:cNvPr id="0" name=""/>
        <dsp:cNvSpPr/>
      </dsp:nvSpPr>
      <dsp:spPr>
        <a:xfrm rot="5400000">
          <a:off x="-138897" y="139701"/>
          <a:ext cx="925981" cy="64818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t>Expression of interest form</a:t>
          </a:r>
        </a:p>
      </dsp:txBody>
      <dsp:txXfrm rot="-5400000">
        <a:off x="1" y="324898"/>
        <a:ext cx="648187" cy="277794"/>
      </dsp:txXfrm>
    </dsp:sp>
    <dsp:sp modelId="{AF0618F8-3975-4591-8482-EB87538B240F}">
      <dsp:nvSpPr>
        <dsp:cNvPr id="0" name=""/>
        <dsp:cNvSpPr/>
      </dsp:nvSpPr>
      <dsp:spPr>
        <a:xfrm rot="5400000">
          <a:off x="2860012" y="-2211020"/>
          <a:ext cx="601888" cy="502553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t> Opens May 2023</a:t>
          </a:r>
        </a:p>
        <a:p>
          <a:pPr marL="57150" lvl="1" indent="-57150" algn="l" defTabSz="488950">
            <a:lnSpc>
              <a:spcPct val="90000"/>
            </a:lnSpc>
            <a:spcBef>
              <a:spcPct val="0"/>
            </a:spcBef>
            <a:spcAft>
              <a:spcPct val="15000"/>
            </a:spcAft>
            <a:buChar char="•"/>
          </a:pPr>
          <a:r>
            <a:rPr lang="en-AU" sz="1100" kern="1200"/>
            <a:t> Participants can apply until all funds are exhausted</a:t>
          </a:r>
        </a:p>
      </dsp:txBody>
      <dsp:txXfrm rot="-5400000">
        <a:off x="648188" y="30186"/>
        <a:ext cx="4996155" cy="543124"/>
      </dsp:txXfrm>
    </dsp:sp>
    <dsp:sp modelId="{A4542E0F-9B39-44C2-9A6E-2E2942DF0DC5}">
      <dsp:nvSpPr>
        <dsp:cNvPr id="0" name=""/>
        <dsp:cNvSpPr/>
      </dsp:nvSpPr>
      <dsp:spPr>
        <a:xfrm rot="5400000">
          <a:off x="-138897" y="912930"/>
          <a:ext cx="925981" cy="64818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t>Applications Reviewed</a:t>
          </a:r>
        </a:p>
      </dsp:txBody>
      <dsp:txXfrm rot="-5400000">
        <a:off x="1" y="1098127"/>
        <a:ext cx="648187" cy="277794"/>
      </dsp:txXfrm>
    </dsp:sp>
    <dsp:sp modelId="{13FAC3AA-54D0-4894-A8ED-E27D0D65F795}">
      <dsp:nvSpPr>
        <dsp:cNvPr id="0" name=""/>
        <dsp:cNvSpPr/>
      </dsp:nvSpPr>
      <dsp:spPr>
        <a:xfrm rot="5400000">
          <a:off x="2860012" y="-1437791"/>
          <a:ext cx="601888" cy="502553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t>Council will review applications within three (3) business days</a:t>
          </a:r>
        </a:p>
      </dsp:txBody>
      <dsp:txXfrm rot="-5400000">
        <a:off x="648188" y="803415"/>
        <a:ext cx="4996155" cy="543124"/>
      </dsp:txXfrm>
    </dsp:sp>
    <dsp:sp modelId="{9CC97337-4A15-47BC-AA29-43BA1C66576E}">
      <dsp:nvSpPr>
        <dsp:cNvPr id="0" name=""/>
        <dsp:cNvSpPr/>
      </dsp:nvSpPr>
      <dsp:spPr>
        <a:xfrm rot="5400000">
          <a:off x="-138897" y="1686159"/>
          <a:ext cx="925981" cy="64818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t>Notification of Eligibility</a:t>
          </a:r>
        </a:p>
      </dsp:txBody>
      <dsp:txXfrm rot="-5400000">
        <a:off x="1" y="1871356"/>
        <a:ext cx="648187" cy="277794"/>
      </dsp:txXfrm>
    </dsp:sp>
    <dsp:sp modelId="{82607967-6DE6-4FD1-928C-E5C08241DF2F}">
      <dsp:nvSpPr>
        <dsp:cNvPr id="0" name=""/>
        <dsp:cNvSpPr/>
      </dsp:nvSpPr>
      <dsp:spPr>
        <a:xfrm rot="5400000">
          <a:off x="2860012" y="-664562"/>
          <a:ext cx="601888" cy="502553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t>Council will contact applicant within five (5) business days to advise outcome</a:t>
          </a:r>
        </a:p>
      </dsp:txBody>
      <dsp:txXfrm rot="-5400000">
        <a:off x="648188" y="1576644"/>
        <a:ext cx="4996155" cy="543124"/>
      </dsp:txXfrm>
    </dsp:sp>
    <dsp:sp modelId="{3CD72670-3C2B-4C79-9333-AB02195379AE}">
      <dsp:nvSpPr>
        <dsp:cNvPr id="0" name=""/>
        <dsp:cNvSpPr/>
      </dsp:nvSpPr>
      <dsp:spPr>
        <a:xfrm rot="5400000">
          <a:off x="-138897" y="2459389"/>
          <a:ext cx="925981" cy="64818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t>Arrange Membership</a:t>
          </a:r>
        </a:p>
      </dsp:txBody>
      <dsp:txXfrm rot="-5400000">
        <a:off x="1" y="2644586"/>
        <a:ext cx="648187" cy="277794"/>
      </dsp:txXfrm>
    </dsp:sp>
    <dsp:sp modelId="{54E015B1-2502-43D4-95A2-5A9962B73A4D}">
      <dsp:nvSpPr>
        <dsp:cNvPr id="0" name=""/>
        <dsp:cNvSpPr/>
      </dsp:nvSpPr>
      <dsp:spPr>
        <a:xfrm rot="5400000">
          <a:off x="2860012" y="108666"/>
          <a:ext cx="601888" cy="502553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t> Once notification of eligibility has been received by Council, Participant can contact Activity Provider directly to arrange membership</a:t>
          </a:r>
        </a:p>
      </dsp:txBody>
      <dsp:txXfrm rot="-5400000">
        <a:off x="648188" y="2349872"/>
        <a:ext cx="4996155" cy="54312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C5B7945644C4BB09ABDCBA719E407" ma:contentTypeVersion="5" ma:contentTypeDescription="Create a new document." ma:contentTypeScope="" ma:versionID="45f17852437ce10d446fb9808ba4b263">
  <xsd:schema xmlns:xsd="http://www.w3.org/2001/XMLSchema" xmlns:xs="http://www.w3.org/2001/XMLSchema" xmlns:p="http://schemas.microsoft.com/office/2006/metadata/properties" xmlns:ns3="f9f0ed4d-070c-4909-a416-0653e111c6dc" xmlns:ns4="b47a15a1-800e-4ff0-9c4d-6fac01432fa6" targetNamespace="http://schemas.microsoft.com/office/2006/metadata/properties" ma:root="true" ma:fieldsID="18d2fd5894412939011d12c8add0cf9a" ns3:_="" ns4:_="">
    <xsd:import namespace="f9f0ed4d-070c-4909-a416-0653e111c6dc"/>
    <xsd:import namespace="b47a15a1-800e-4ff0-9c4d-6fac01432f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0ed4d-070c-4909-a416-0653e111c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7a15a1-800e-4ff0-9c4d-6fac01432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78B79-F7B4-4D15-9401-F9A6C4B9D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0ed4d-070c-4909-a416-0653e111c6dc"/>
    <ds:schemaRef ds:uri="b47a15a1-800e-4ff0-9c4d-6fac01432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EBD3C-3259-4A7D-BA00-D7B260490840}">
  <ds:schemaRefs>
    <ds:schemaRef ds:uri="http://schemas.openxmlformats.org/officeDocument/2006/bibliography"/>
  </ds:schemaRefs>
</ds:datastoreItem>
</file>

<file path=customXml/itemProps3.xml><?xml version="1.0" encoding="utf-8"?>
<ds:datastoreItem xmlns:ds="http://schemas.openxmlformats.org/officeDocument/2006/customXml" ds:itemID="{DA0FFEE9-40FD-4C7A-86F7-A5B08059ADD8}">
  <ds:schemaRefs>
    <ds:schemaRef ds:uri="b47a15a1-800e-4ff0-9c4d-6fac01432fa6"/>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f9f0ed4d-070c-4909-a416-0653e111c6dc"/>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E02EBC5-5696-49B7-B54F-94C6652032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1503</Words>
  <Characters>8241</Characters>
  <Application>Microsoft Office Word</Application>
  <DocSecurity>0</DocSecurity>
  <Lines>190</Lines>
  <Paragraphs>76</Paragraphs>
  <ScaleCrop>false</ScaleCrop>
  <HeadingPairs>
    <vt:vector size="2" baseType="variant">
      <vt:variant>
        <vt:lpstr>Title</vt:lpstr>
      </vt:variant>
      <vt:variant>
        <vt:i4>1</vt:i4>
      </vt:variant>
    </vt:vector>
  </HeadingPairs>
  <TitlesOfParts>
    <vt:vector size="1" baseType="lpstr">
      <vt:lpstr>Microsoft Word - Community Grants Program Guidelines - updated 02.10.19.docx</vt:lpstr>
    </vt:vector>
  </TitlesOfParts>
  <Company>Melton City Council</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Community Grants Program Guidelines - updated 02.10.19.docx</dc:title>
  <dc:subject/>
  <dc:creator>johnw</dc:creator>
  <cp:keywords/>
  <cp:lastModifiedBy>Isabel Venables</cp:lastModifiedBy>
  <cp:revision>34</cp:revision>
  <cp:lastPrinted>2023-05-02T06:14:00Z</cp:lastPrinted>
  <dcterms:created xsi:type="dcterms:W3CDTF">2023-02-20T04:52:00Z</dcterms:created>
  <dcterms:modified xsi:type="dcterms:W3CDTF">2023-05-02T06:14:00Z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0x0101004EFC5B7945644C4BB09ABDCBA719E407</vt:lpwstr>
  </property>
</Properties>
</file>